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独立性检验的基本思想及其初步应用难题-高中数学选修2-3第三章</w:t>
      </w:r>
    </w:p>
    <w:p>
      <w:pPr>
        <w:tabs>
          <w:tab w:val="left" w:pos="1871"/>
          <w:tab w:val="left" w:pos="3407"/>
          <w:tab w:val="left" w:pos="4949"/>
          <w:tab w:val="left" w:pos="6599"/>
        </w:tabs>
        <w:spacing w:line="360" w:lineRule="auto"/>
        <w:rPr>
          <w:rFonts w:ascii="Times New Roman" w:hAnsi="Times New Roman" w:eastAsia="宋体"/>
          <w:sz w:val="22"/>
        </w:rPr>
      </w:pPr>
      <w:bookmarkStart w:id="0" w:name="_GoBack"/>
      <w:bookmarkEnd w:id="0"/>
      <w:r>
        <w:rPr>
          <w:rFonts w:ascii="Arial" w:hAnsi="黑体" w:eastAsia="黑体"/>
          <w:sz w:val="22"/>
        </w:rPr>
        <w:t>一、选择题</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w:t>
      </w:r>
      <w:r>
        <w:rPr>
          <w:rFonts w:ascii="Times New Roman" w:hAnsi="Times New Roman" w:eastAsia="宋体"/>
          <w:i/>
          <w:sz w:val="22"/>
        </w:rPr>
        <w:t>.</w:t>
      </w:r>
      <w:r>
        <w:rPr>
          <w:rFonts w:ascii="Times New Roman" w:hAnsi="宋体" w:eastAsia="宋体"/>
          <w:sz w:val="22"/>
        </w:rPr>
        <w:t>通过对</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宋体" w:eastAsia="宋体"/>
          <w:sz w:val="22"/>
        </w:rPr>
        <w:t>的统计量的研究得到了若干个临界值,当</w:t>
      </w:r>
      <w:r>
        <w:rPr>
          <w:rFonts w:ascii="Times New Roman" w:hAnsi="Times New Roman" w:eastAsia="宋体"/>
          <w:i/>
          <w:sz w:val="22"/>
        </w:rPr>
        <w:t>K</w:t>
      </w:r>
      <w:r>
        <w:rPr>
          <w:rFonts w:ascii="Times New Roman" w:hAnsi="Times New Roman" w:eastAsia="宋体"/>
          <w:sz w:val="22"/>
          <w:vertAlign w:val="superscript"/>
        </w:rPr>
        <w:t>2</w:t>
      </w:r>
      <w:r>
        <w:rPr>
          <w:rFonts w:eastAsia="NEU-BZ" w:cs="NEU-BZ"/>
          <w:sz w:val="22"/>
        </w:rPr>
        <w:t>≤</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706</w:t>
      </w:r>
      <w:r>
        <w:rPr>
          <w:rFonts w:ascii="Times New Roman" w:hAnsi="宋体" w:eastAsia="宋体"/>
          <w:sz w:val="22"/>
        </w:rPr>
        <w:t>时,我们认为(　　)</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A.</w:t>
      </w:r>
      <w:r>
        <w:rPr>
          <w:rFonts w:ascii="Times New Roman" w:hAnsi="宋体" w:eastAsia="宋体"/>
          <w:sz w:val="22"/>
        </w:rPr>
        <w:t>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05</w:t>
      </w:r>
      <w:r>
        <w:rPr>
          <w:rFonts w:ascii="Times New Roman" w:hAnsi="宋体" w:eastAsia="宋体"/>
          <w:sz w:val="22"/>
        </w:rPr>
        <w:t>的前提下认为</w:t>
      </w:r>
      <w:r>
        <w:rPr>
          <w:rFonts w:ascii="Times New Roman" w:hAnsi="Times New Roman" w:eastAsia="宋体"/>
          <w:i/>
          <w:sz w:val="22"/>
        </w:rPr>
        <w:t>X</w:t>
      </w:r>
      <w:r>
        <w:rPr>
          <w:rFonts w:ascii="Times New Roman" w:hAnsi="宋体" w:eastAsia="宋体"/>
          <w:sz w:val="22"/>
        </w:rPr>
        <w:t>与</w:t>
      </w:r>
      <w:r>
        <w:rPr>
          <w:rFonts w:ascii="Times New Roman" w:hAnsi="Times New Roman" w:eastAsia="宋体"/>
          <w:i/>
          <w:sz w:val="22"/>
        </w:rPr>
        <w:t>Y</w:t>
      </w:r>
      <w:r>
        <w:rPr>
          <w:rFonts w:ascii="Times New Roman" w:hAnsi="宋体" w:eastAsia="宋体"/>
          <w:sz w:val="22"/>
        </w:rPr>
        <w:t>有关系</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B.</w:t>
      </w:r>
      <w:r>
        <w:rPr>
          <w:rFonts w:ascii="Times New Roman" w:hAnsi="宋体" w:eastAsia="宋体"/>
          <w:sz w:val="22"/>
        </w:rPr>
        <w:t>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01</w:t>
      </w:r>
      <w:r>
        <w:rPr>
          <w:rFonts w:ascii="Times New Roman" w:hAnsi="宋体" w:eastAsia="宋体"/>
          <w:sz w:val="22"/>
        </w:rPr>
        <w:t>的前提下认为</w:t>
      </w:r>
      <w:r>
        <w:rPr>
          <w:rFonts w:ascii="Times New Roman" w:hAnsi="Times New Roman" w:eastAsia="宋体"/>
          <w:i/>
          <w:sz w:val="22"/>
        </w:rPr>
        <w:t>X</w:t>
      </w:r>
      <w:r>
        <w:rPr>
          <w:rFonts w:ascii="Times New Roman" w:hAnsi="宋体" w:eastAsia="宋体"/>
          <w:sz w:val="22"/>
        </w:rPr>
        <w:t>与</w:t>
      </w:r>
      <w:r>
        <w:rPr>
          <w:rFonts w:ascii="Times New Roman" w:hAnsi="Times New Roman" w:eastAsia="宋体"/>
          <w:i/>
          <w:sz w:val="22"/>
        </w:rPr>
        <w:t>Y</w:t>
      </w:r>
      <w:r>
        <w:rPr>
          <w:rFonts w:ascii="Times New Roman" w:hAnsi="宋体" w:eastAsia="宋体"/>
          <w:sz w:val="22"/>
        </w:rPr>
        <w:t>有关系</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C.</w:t>
      </w:r>
      <w:r>
        <w:rPr>
          <w:rFonts w:ascii="Times New Roman" w:hAnsi="宋体" w:eastAsia="宋体"/>
          <w:sz w:val="22"/>
        </w:rPr>
        <w:t>没有充分理由认为</w:t>
      </w:r>
      <w:r>
        <w:rPr>
          <w:rFonts w:ascii="Times New Roman" w:hAnsi="Times New Roman" w:eastAsia="宋体"/>
          <w:i/>
          <w:sz w:val="22"/>
        </w:rPr>
        <w:t>X</w:t>
      </w:r>
      <w:r>
        <w:rPr>
          <w:rFonts w:ascii="Times New Roman" w:hAnsi="宋体" w:eastAsia="宋体"/>
          <w:sz w:val="22"/>
        </w:rPr>
        <w:t>与</w:t>
      </w:r>
      <w:r>
        <w:rPr>
          <w:rFonts w:ascii="Times New Roman" w:hAnsi="Times New Roman" w:eastAsia="宋体"/>
          <w:i/>
          <w:sz w:val="22"/>
        </w:rPr>
        <w:t>Y</w:t>
      </w:r>
      <w:r>
        <w:rPr>
          <w:rFonts w:ascii="Times New Roman" w:hAnsi="宋体" w:eastAsia="宋体"/>
          <w:sz w:val="22"/>
        </w:rPr>
        <w:t>有关系</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D.</w:t>
      </w:r>
      <w:r>
        <w:rPr>
          <w:rFonts w:ascii="Times New Roman" w:hAnsi="宋体" w:eastAsia="宋体"/>
          <w:sz w:val="22"/>
        </w:rPr>
        <w:t>不能确定</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C</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eastAsia="NEU-BZ" w:cs="NEU-BZ"/>
          <w:sz w:val="22"/>
        </w:rPr>
        <w:t>∵</w:t>
      </w:r>
      <w:r>
        <w:rPr>
          <w:rFonts w:ascii="Times New Roman" w:hAnsi="Times New Roman" w:eastAsia="宋体"/>
          <w:i/>
          <w:sz w:val="22"/>
        </w:rPr>
        <w:t>K</w:t>
      </w:r>
      <w:r>
        <w:rPr>
          <w:rFonts w:ascii="Times New Roman" w:hAnsi="Times New Roman" w:eastAsia="宋体"/>
          <w:sz w:val="22"/>
          <w:vertAlign w:val="superscript"/>
        </w:rPr>
        <w:t>2</w:t>
      </w:r>
      <w:r>
        <w:rPr>
          <w:rFonts w:eastAsia="NEU-BZ" w:cs="NEU-BZ"/>
          <w:sz w:val="22"/>
        </w:rPr>
        <w:t>≤</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706</w:t>
      </w:r>
      <w:r>
        <w:rPr>
          <w:rFonts w:ascii="Times New Roman" w:hAnsi="楷体" w:eastAsia="楷体"/>
          <w:sz w:val="22"/>
        </w:rPr>
        <w:t>,</w:t>
      </w:r>
      <w:r>
        <w:rPr>
          <w:rFonts w:eastAsia="NEU-BZ" w:cs="NEU-BZ"/>
          <w:sz w:val="22"/>
        </w:rPr>
        <w:t>∴</w:t>
      </w:r>
      <w:r>
        <w:rPr>
          <w:rFonts w:ascii="Times New Roman" w:hAnsi="楷体" w:eastAsia="楷体"/>
          <w:sz w:val="22"/>
        </w:rPr>
        <w:t>没有充分理由认为</w:t>
      </w:r>
      <w:r>
        <w:rPr>
          <w:rFonts w:ascii="Times New Roman" w:hAnsi="Times New Roman" w:eastAsia="宋体"/>
          <w:i/>
          <w:sz w:val="22"/>
        </w:rPr>
        <w:t>X</w:t>
      </w:r>
      <w:r>
        <w:rPr>
          <w:rFonts w:ascii="Times New Roman" w:hAnsi="楷体" w:eastAsia="楷体"/>
          <w:sz w:val="22"/>
        </w:rPr>
        <w:t>与</w:t>
      </w:r>
      <w:r>
        <w:rPr>
          <w:rFonts w:ascii="Times New Roman" w:hAnsi="Times New Roman" w:eastAsia="宋体"/>
          <w:i/>
          <w:sz w:val="22"/>
        </w:rPr>
        <w:t>Y</w:t>
      </w:r>
      <w:r>
        <w:rPr>
          <w:rFonts w:ascii="Times New Roman" w:hAnsi="楷体" w:eastAsia="楷体"/>
          <w:sz w:val="22"/>
        </w:rPr>
        <w:t>有关系</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Times New Roman" w:eastAsia="宋体"/>
          <w:b/>
          <w:sz w:val="22"/>
        </w:rPr>
        <w:t>2</w:t>
      </w:r>
      <w:r>
        <w:rPr>
          <w:rFonts w:ascii="Times New Roman" w:hAnsi="Times New Roman" w:eastAsia="宋体"/>
          <w:i/>
          <w:sz w:val="22"/>
        </w:rPr>
        <w:t>.</w:t>
      </w:r>
      <w:r>
        <w:rPr>
          <w:rFonts w:ascii="Times New Roman" w:hAnsi="宋体" w:eastAsia="宋体"/>
          <w:sz w:val="22"/>
        </w:rPr>
        <w:t>班级与成绩</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2</w:t>
      </w:r>
      <w:r>
        <w:rPr>
          <w:rFonts w:ascii="Times New Roman" w:hAnsi="宋体" w:eastAsia="宋体"/>
          <w:sz w:val="22"/>
        </w:rPr>
        <w:t>列联表:</w:t>
      </w:r>
    </w:p>
    <w:tbl>
      <w:tblPr>
        <w:tblStyle w:val="12"/>
        <w:tblW w:w="275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636"/>
        <w:gridCol w:w="84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优秀</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不优秀</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甲班</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35</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乙班</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38</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m</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n</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q</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表中数据</w:t>
      </w:r>
      <w:r>
        <w:rPr>
          <w:rFonts w:ascii="Times New Roman" w:hAnsi="Times New Roman" w:eastAsia="宋体"/>
          <w:i/>
          <w:sz w:val="22"/>
        </w:rPr>
        <w:t>m</w:t>
      </w:r>
      <w:r>
        <w:rPr>
          <w:rFonts w:ascii="Times New Roman" w:hAnsi="宋体" w:eastAsia="宋体"/>
          <w:sz w:val="22"/>
        </w:rPr>
        <w:t>,</w:t>
      </w:r>
      <w:r>
        <w:rPr>
          <w:rFonts w:ascii="Times New Roman" w:hAnsi="Times New Roman" w:eastAsia="宋体"/>
          <w:i/>
          <w:sz w:val="22"/>
        </w:rPr>
        <w:t>n</w:t>
      </w:r>
      <w:r>
        <w:rPr>
          <w:rFonts w:ascii="Times New Roman" w:hAnsi="宋体" w:eastAsia="宋体"/>
          <w:sz w:val="22"/>
        </w:rPr>
        <w:t>,</w:t>
      </w:r>
      <w:r>
        <w:rPr>
          <w:rFonts w:ascii="Times New Roman" w:hAnsi="Times New Roman" w:eastAsia="宋体"/>
          <w:i/>
          <w:sz w:val="22"/>
        </w:rPr>
        <w:t>p</w:t>
      </w:r>
      <w:r>
        <w:rPr>
          <w:rFonts w:ascii="Times New Roman" w:hAnsi="宋体" w:eastAsia="宋体"/>
          <w:sz w:val="22"/>
        </w:rPr>
        <w:t>,</w:t>
      </w:r>
      <w:r>
        <w:rPr>
          <w:rFonts w:ascii="Times New Roman" w:hAnsi="Times New Roman" w:eastAsia="宋体"/>
          <w:i/>
          <w:sz w:val="22"/>
        </w:rPr>
        <w:t>q</w:t>
      </w:r>
      <w:r>
        <w:rPr>
          <w:rFonts w:ascii="Times New Roman" w:hAnsi="宋体" w:eastAsia="宋体"/>
          <w:sz w:val="22"/>
        </w:rPr>
        <w:t>的值应分别为(　　)</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A.70</w:t>
      </w:r>
      <w:r>
        <w:rPr>
          <w:rFonts w:ascii="Times New Roman" w:hAnsi="宋体" w:eastAsia="宋体"/>
          <w:sz w:val="22"/>
        </w:rPr>
        <w:t>,</w:t>
      </w:r>
      <w:r>
        <w:rPr>
          <w:rFonts w:ascii="Times New Roman" w:hAnsi="Times New Roman" w:eastAsia="宋体"/>
          <w:sz w:val="22"/>
        </w:rPr>
        <w:t>73</w:t>
      </w:r>
      <w:r>
        <w:rPr>
          <w:rFonts w:ascii="Times New Roman" w:hAnsi="宋体" w:eastAsia="宋体"/>
          <w:sz w:val="22"/>
        </w:rPr>
        <w:t>,</w:t>
      </w:r>
      <w:r>
        <w:rPr>
          <w:rFonts w:ascii="Times New Roman" w:hAnsi="Times New Roman" w:eastAsia="宋体"/>
          <w:sz w:val="22"/>
        </w:rPr>
        <w:t>45</w:t>
      </w:r>
      <w:r>
        <w:rPr>
          <w:rFonts w:ascii="Times New Roman" w:hAnsi="宋体" w:eastAsia="宋体"/>
          <w:sz w:val="22"/>
        </w:rPr>
        <w:t>,</w:t>
      </w:r>
      <w:r>
        <w:rPr>
          <w:rFonts w:ascii="Times New Roman" w:hAnsi="Times New Roman" w:eastAsia="宋体"/>
          <w:sz w:val="22"/>
        </w:rPr>
        <w:t>188</w:t>
      </w:r>
      <w:r>
        <w:rPr>
          <w:rFonts w:ascii="Times New Roman" w:hAnsi="Times New Roman" w:eastAsia="宋体"/>
          <w:i/>
          <w:sz w:val="22"/>
        </w:rPr>
        <w:tab/>
      </w:r>
      <w:r>
        <w:rPr>
          <w:rFonts w:ascii="Times New Roman" w:hAnsi="Times New Roman" w:eastAsia="宋体"/>
          <w:sz w:val="22"/>
        </w:rPr>
        <w:t>B.17</w:t>
      </w:r>
      <w:r>
        <w:rPr>
          <w:rFonts w:ascii="Times New Roman" w:hAnsi="宋体" w:eastAsia="宋体"/>
          <w:sz w:val="22"/>
        </w:rPr>
        <w:t>,</w:t>
      </w:r>
      <w:r>
        <w:rPr>
          <w:rFonts w:ascii="Times New Roman" w:hAnsi="Times New Roman" w:eastAsia="宋体"/>
          <w:sz w:val="22"/>
        </w:rPr>
        <w:t>73</w:t>
      </w:r>
      <w:r>
        <w:rPr>
          <w:rFonts w:ascii="Times New Roman" w:hAnsi="宋体" w:eastAsia="宋体"/>
          <w:sz w:val="22"/>
        </w:rPr>
        <w:t>,</w:t>
      </w:r>
      <w:r>
        <w:rPr>
          <w:rFonts w:ascii="Times New Roman" w:hAnsi="Times New Roman" w:eastAsia="宋体"/>
          <w:sz w:val="22"/>
        </w:rPr>
        <w:t>45</w:t>
      </w:r>
      <w:r>
        <w:rPr>
          <w:rFonts w:ascii="Times New Roman" w:hAnsi="宋体" w:eastAsia="宋体"/>
          <w:sz w:val="22"/>
        </w:rPr>
        <w:t>,</w:t>
      </w:r>
      <w:r>
        <w:rPr>
          <w:rFonts w:ascii="Times New Roman" w:hAnsi="Times New Roman" w:eastAsia="宋体"/>
          <w:sz w:val="22"/>
        </w:rPr>
        <w:t>90</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C.73</w:t>
      </w:r>
      <w:r>
        <w:rPr>
          <w:rFonts w:ascii="Times New Roman" w:hAnsi="宋体" w:eastAsia="宋体"/>
          <w:sz w:val="22"/>
        </w:rPr>
        <w:t>,</w:t>
      </w:r>
      <w:r>
        <w:rPr>
          <w:rFonts w:ascii="Times New Roman" w:hAnsi="Times New Roman" w:eastAsia="宋体"/>
          <w:sz w:val="22"/>
        </w:rPr>
        <w:t>17</w:t>
      </w:r>
      <w:r>
        <w:rPr>
          <w:rFonts w:ascii="Times New Roman" w:hAnsi="宋体" w:eastAsia="宋体"/>
          <w:sz w:val="22"/>
        </w:rPr>
        <w:t>,</w:t>
      </w:r>
      <w:r>
        <w:rPr>
          <w:rFonts w:ascii="Times New Roman" w:hAnsi="Times New Roman" w:eastAsia="宋体"/>
          <w:sz w:val="22"/>
        </w:rPr>
        <w:t>45</w:t>
      </w:r>
      <w:r>
        <w:rPr>
          <w:rFonts w:ascii="Times New Roman" w:hAnsi="宋体" w:eastAsia="宋体"/>
          <w:sz w:val="22"/>
        </w:rPr>
        <w:t>,</w:t>
      </w:r>
      <w:r>
        <w:rPr>
          <w:rFonts w:ascii="Times New Roman" w:hAnsi="Times New Roman" w:eastAsia="宋体"/>
          <w:sz w:val="22"/>
        </w:rPr>
        <w:t>90</w:t>
      </w:r>
      <w:r>
        <w:rPr>
          <w:rFonts w:ascii="Times New Roman" w:hAnsi="Times New Roman" w:eastAsia="宋体"/>
          <w:i/>
          <w:sz w:val="22"/>
        </w:rPr>
        <w:tab/>
      </w:r>
      <w:r>
        <w:rPr>
          <w:rFonts w:ascii="Times New Roman" w:hAnsi="Times New Roman" w:eastAsia="宋体"/>
          <w:sz w:val="22"/>
        </w:rPr>
        <w:t>D.17</w:t>
      </w:r>
      <w:r>
        <w:rPr>
          <w:rFonts w:ascii="Times New Roman" w:hAnsi="宋体" w:eastAsia="宋体"/>
          <w:sz w:val="22"/>
        </w:rPr>
        <w:t>,</w:t>
      </w:r>
      <w:r>
        <w:rPr>
          <w:rFonts w:ascii="Times New Roman" w:hAnsi="Times New Roman" w:eastAsia="宋体"/>
          <w:sz w:val="22"/>
        </w:rPr>
        <w:t>73</w:t>
      </w:r>
      <w:r>
        <w:rPr>
          <w:rFonts w:ascii="Times New Roman" w:hAnsi="宋体" w:eastAsia="宋体"/>
          <w:sz w:val="22"/>
        </w:rPr>
        <w:t>,</w:t>
      </w:r>
      <w:r>
        <w:rPr>
          <w:rFonts w:ascii="Times New Roman" w:hAnsi="Times New Roman" w:eastAsia="宋体"/>
          <w:sz w:val="22"/>
        </w:rPr>
        <w:t>45</w:t>
      </w:r>
      <w:r>
        <w:rPr>
          <w:rFonts w:ascii="Times New Roman" w:hAnsi="宋体" w:eastAsia="宋体"/>
          <w:sz w:val="22"/>
        </w:rPr>
        <w:t>,</w:t>
      </w:r>
      <w:r>
        <w:rPr>
          <w:rFonts w:ascii="Times New Roman" w:hAnsi="Times New Roman" w:eastAsia="宋体"/>
          <w:sz w:val="22"/>
        </w:rPr>
        <w:t>45</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B</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Times New Roman" w:eastAsia="宋体"/>
          <w:i/>
          <w:sz w:val="22"/>
        </w:rPr>
        <w:t>m=</w:t>
      </w:r>
      <w:r>
        <w:rPr>
          <w:rFonts w:ascii="Times New Roman" w:hAnsi="Times New Roman" w:eastAsia="宋体"/>
          <w:sz w:val="22"/>
        </w:rPr>
        <w:t>10</w:t>
      </w:r>
      <w:r>
        <w:rPr>
          <w:rFonts w:ascii="Times New Roman" w:hAnsi="Times New Roman" w:eastAsia="宋体"/>
          <w:i/>
          <w:sz w:val="22"/>
        </w:rPr>
        <w:t>+</w:t>
      </w:r>
      <w:r>
        <w:rPr>
          <w:rFonts w:ascii="Times New Roman" w:hAnsi="Times New Roman" w:eastAsia="宋体"/>
          <w:sz w:val="22"/>
        </w:rPr>
        <w:t>7</w:t>
      </w:r>
      <w:r>
        <w:rPr>
          <w:rFonts w:ascii="Times New Roman" w:hAnsi="Times New Roman" w:eastAsia="宋体"/>
          <w:i/>
          <w:sz w:val="22"/>
        </w:rPr>
        <w:t>=</w:t>
      </w:r>
      <w:r>
        <w:rPr>
          <w:rFonts w:ascii="Times New Roman" w:hAnsi="Times New Roman" w:eastAsia="宋体"/>
          <w:sz w:val="22"/>
        </w:rPr>
        <w:t>17</w:t>
      </w:r>
      <w:r>
        <w:rPr>
          <w:rFonts w:ascii="Times New Roman" w:hAnsi="楷体" w:eastAsia="楷体"/>
          <w:sz w:val="22"/>
        </w:rPr>
        <w:t>,</w:t>
      </w:r>
      <w:r>
        <w:rPr>
          <w:rFonts w:ascii="Times New Roman" w:hAnsi="Times New Roman" w:eastAsia="宋体"/>
          <w:i/>
          <w:sz w:val="22"/>
        </w:rPr>
        <w:t>n=</w:t>
      </w:r>
      <w:r>
        <w:rPr>
          <w:rFonts w:ascii="Times New Roman" w:hAnsi="Times New Roman" w:eastAsia="宋体"/>
          <w:sz w:val="22"/>
        </w:rPr>
        <w:t>35</w:t>
      </w:r>
      <w:r>
        <w:rPr>
          <w:rFonts w:ascii="Times New Roman" w:hAnsi="Times New Roman" w:eastAsia="宋体"/>
          <w:i/>
          <w:sz w:val="22"/>
        </w:rPr>
        <w:t>+</w:t>
      </w:r>
      <w:r>
        <w:rPr>
          <w:rFonts w:ascii="Times New Roman" w:hAnsi="Times New Roman" w:eastAsia="宋体"/>
          <w:sz w:val="22"/>
        </w:rPr>
        <w:t>38</w:t>
      </w:r>
      <w:r>
        <w:rPr>
          <w:rFonts w:ascii="Times New Roman" w:hAnsi="Times New Roman" w:eastAsia="宋体"/>
          <w:i/>
          <w:sz w:val="22"/>
        </w:rPr>
        <w:t>=</w:t>
      </w:r>
      <w:r>
        <w:rPr>
          <w:rFonts w:ascii="Times New Roman" w:hAnsi="Times New Roman" w:eastAsia="宋体"/>
          <w:sz w:val="22"/>
        </w:rPr>
        <w:t>73</w:t>
      </w:r>
      <w:r>
        <w:rPr>
          <w:rFonts w:ascii="Times New Roman" w:hAnsi="楷体" w:eastAsia="楷体"/>
          <w:sz w:val="22"/>
        </w:rPr>
        <w:t>,</w:t>
      </w:r>
      <w:r>
        <w:rPr>
          <w:rFonts w:ascii="Times New Roman" w:hAnsi="Times New Roman" w:eastAsia="宋体"/>
          <w:i/>
          <w:sz w:val="22"/>
        </w:rPr>
        <w:t>p=</w:t>
      </w:r>
      <w:r>
        <w:rPr>
          <w:rFonts w:ascii="Times New Roman" w:hAnsi="Times New Roman" w:eastAsia="宋体"/>
          <w:sz w:val="22"/>
        </w:rPr>
        <w:t>7</w:t>
      </w:r>
      <w:r>
        <w:rPr>
          <w:rFonts w:ascii="Times New Roman" w:hAnsi="Times New Roman" w:eastAsia="宋体"/>
          <w:i/>
          <w:sz w:val="22"/>
        </w:rPr>
        <w:t>+</w:t>
      </w:r>
      <w:r>
        <w:rPr>
          <w:rFonts w:ascii="Times New Roman" w:hAnsi="Times New Roman" w:eastAsia="宋体"/>
          <w:sz w:val="22"/>
        </w:rPr>
        <w:t>38</w:t>
      </w:r>
      <w:r>
        <w:rPr>
          <w:rFonts w:ascii="Times New Roman" w:hAnsi="Times New Roman" w:eastAsia="宋体"/>
          <w:i/>
          <w:sz w:val="22"/>
        </w:rPr>
        <w:t>=</w:t>
      </w:r>
      <w:r>
        <w:rPr>
          <w:rFonts w:ascii="Times New Roman" w:hAnsi="Times New Roman" w:eastAsia="宋体"/>
          <w:sz w:val="22"/>
        </w:rPr>
        <w:t>45</w:t>
      </w:r>
      <w:r>
        <w:rPr>
          <w:rFonts w:ascii="Times New Roman" w:hAnsi="楷体" w:eastAsia="楷体"/>
          <w:sz w:val="22"/>
        </w:rPr>
        <w:t>,</w:t>
      </w:r>
      <w:r>
        <w:rPr>
          <w:rFonts w:ascii="Times New Roman" w:hAnsi="Times New Roman" w:eastAsia="宋体"/>
          <w:i/>
          <w:sz w:val="22"/>
        </w:rPr>
        <w:t>q=</w:t>
      </w:r>
      <w:r>
        <w:rPr>
          <w:rFonts w:ascii="Times New Roman" w:hAnsi="Times New Roman" w:eastAsia="宋体"/>
          <w:sz w:val="22"/>
        </w:rPr>
        <w:t>45</w:t>
      </w:r>
      <w:r>
        <w:rPr>
          <w:rFonts w:ascii="Times New Roman" w:hAnsi="Times New Roman" w:eastAsia="宋体"/>
          <w:i/>
          <w:sz w:val="22"/>
        </w:rPr>
        <w:t>+p=</w:t>
      </w:r>
      <w:r>
        <w:rPr>
          <w:rFonts w:ascii="Times New Roman" w:hAnsi="Times New Roman" w:eastAsia="宋体"/>
          <w:sz w:val="22"/>
        </w:rPr>
        <w:t>90</w:t>
      </w:r>
      <w:r>
        <w:rPr>
          <w:rFonts w:ascii="Times New Roman" w:hAnsi="Times New Roman" w:eastAsia="宋体"/>
          <w:i/>
          <w:sz w:val="22"/>
        </w:rPr>
        <w:t>.</w:t>
      </w:r>
      <w:r>
        <w:rPr>
          <w:rFonts w:ascii="Times New Roman" w:hAnsi="楷体" w:eastAsia="楷体"/>
          <w:sz w:val="22"/>
        </w:rPr>
        <w:t>故</w:t>
      </w:r>
      <w:r>
        <w:rPr>
          <w:rFonts w:ascii="Times New Roman" w:hAnsi="Times New Roman" w:eastAsia="宋体"/>
          <w:sz w:val="22"/>
        </w:rPr>
        <w:t>B</w:t>
      </w:r>
      <w:r>
        <w:rPr>
          <w:rFonts w:ascii="Times New Roman" w:hAnsi="楷体" w:eastAsia="楷体"/>
          <w:sz w:val="22"/>
        </w:rPr>
        <w:t>正确</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3</w:t>
      </w:r>
      <w:r>
        <w:rPr>
          <w:rFonts w:ascii="Times New Roman" w:hAnsi="Times New Roman" w:eastAsia="宋体"/>
          <w:i/>
          <w:sz w:val="22"/>
        </w:rPr>
        <w:t>.</w:t>
      </w:r>
      <w:r>
        <w:rPr>
          <w:rFonts w:ascii="Times New Roman" w:hAnsi="楷体" w:eastAsia="楷体"/>
          <w:sz w:val="22"/>
        </w:rPr>
        <w:t>(</w:t>
      </w:r>
      <w:r>
        <w:rPr>
          <w:rFonts w:ascii="Times New Roman" w:hAnsi="Times New Roman" w:eastAsia="宋体"/>
          <w:sz w:val="22"/>
        </w:rPr>
        <w:t>2014</w:t>
      </w:r>
      <w:r>
        <w:rPr>
          <w:rFonts w:ascii="Times New Roman" w:hAnsi="楷体" w:eastAsia="楷体"/>
          <w:sz w:val="22"/>
        </w:rPr>
        <w:t>江西高考)</w:t>
      </w:r>
      <w:r>
        <w:rPr>
          <w:rFonts w:ascii="Times New Roman" w:hAnsi="宋体" w:eastAsia="宋体"/>
          <w:sz w:val="22"/>
        </w:rPr>
        <w:t>某人研究中学生的性别与成绩、视力、智商、阅读量这</w:t>
      </w:r>
      <w:r>
        <w:rPr>
          <w:rFonts w:ascii="Times New Roman" w:hAnsi="Times New Roman" w:eastAsia="宋体"/>
          <w:sz w:val="22"/>
        </w:rPr>
        <w:t>4</w:t>
      </w:r>
      <w:r>
        <w:rPr>
          <w:rFonts w:ascii="Times New Roman" w:hAnsi="宋体" w:eastAsia="宋体"/>
          <w:sz w:val="22"/>
        </w:rPr>
        <w:t>个变量的关系,随机抽查</w:t>
      </w:r>
      <w:r>
        <w:rPr>
          <w:rFonts w:ascii="Times New Roman" w:hAnsi="Times New Roman" w:eastAsia="宋体"/>
          <w:sz w:val="22"/>
        </w:rPr>
        <w:t>52</w:t>
      </w:r>
      <w:r>
        <w:rPr>
          <w:rFonts w:ascii="Times New Roman" w:hAnsi="宋体" w:eastAsia="宋体"/>
          <w:sz w:val="22"/>
        </w:rPr>
        <w:t>名中学生,得到统计数据如表</w:t>
      </w:r>
      <w:r>
        <w:rPr>
          <w:rFonts w:ascii="Times New Roman" w:hAnsi="Times New Roman" w:eastAsia="宋体"/>
          <w:sz w:val="22"/>
        </w:rPr>
        <w:t>1</w:t>
      </w:r>
      <w:r>
        <w:rPr>
          <w:rFonts w:ascii="Times New Roman" w:hAnsi="宋体" w:eastAsia="宋体"/>
          <w:sz w:val="22"/>
        </w:rPr>
        <w:t>至表</w:t>
      </w:r>
      <w:r>
        <w:rPr>
          <w:rFonts w:ascii="Times New Roman" w:hAnsi="Times New Roman" w:eastAsia="宋体"/>
          <w:sz w:val="22"/>
        </w:rPr>
        <w:t>4</w:t>
      </w:r>
      <w:r>
        <w:rPr>
          <w:rFonts w:ascii="Times New Roman" w:hAnsi="宋体" w:eastAsia="宋体"/>
          <w:sz w:val="22"/>
        </w:rPr>
        <w:t>,则与性别有关联的可能性最大的变量是(　　)</w:t>
      </w:r>
      <w:r>
        <w:rPr>
          <w:rFonts w:ascii="Times New Roman" w:hAnsi="Times New Roman" w:eastAsia="宋体"/>
          <w:i/>
          <w:sz w:val="22"/>
        </w:rPr>
        <w:t>.</w:t>
      </w:r>
    </w:p>
    <w:p>
      <w:pPr>
        <w:tabs>
          <w:tab w:val="left" w:pos="1871"/>
          <w:tab w:val="left" w:pos="3407"/>
          <w:tab w:val="left" w:pos="4949"/>
          <w:tab w:val="left" w:pos="6599"/>
        </w:tabs>
        <w:spacing w:line="360" w:lineRule="auto"/>
        <w:jc w:val="center"/>
        <w:rPr>
          <w:sz w:val="22"/>
        </w:rPr>
      </w:pPr>
      <w:r>
        <w:rPr>
          <w:rFonts w:ascii="Times New Roman" w:hAnsi="宋体" w:eastAsia="宋体"/>
          <w:sz w:val="21"/>
        </w:rPr>
        <w:t>表</w:t>
      </w:r>
      <w:r>
        <w:rPr>
          <w:rFonts w:ascii="Times New Roman" w:hAnsi="Times New Roman" w:eastAsia="宋体"/>
          <w:sz w:val="21"/>
        </w:rPr>
        <w:t>1</w:t>
      </w:r>
    </w:p>
    <w:tbl>
      <w:tblPr>
        <w:tblStyle w:val="12"/>
        <w:tblW w:w="338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266"/>
        <w:gridCol w:w="846"/>
        <w:gridCol w:w="63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　　　成绩</w:t>
            </w:r>
          </w:p>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性别　　　</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不及格</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及格</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14</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22</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52</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jc w:val="center"/>
        <w:rPr>
          <w:sz w:val="22"/>
        </w:rPr>
      </w:pPr>
      <w:r>
        <w:rPr>
          <w:rFonts w:ascii="Times New Roman" w:hAnsi="宋体" w:eastAsia="宋体"/>
          <w:sz w:val="21"/>
        </w:rPr>
        <w:t>表</w:t>
      </w:r>
      <w:r>
        <w:rPr>
          <w:rFonts w:ascii="Times New Roman" w:hAnsi="Times New Roman" w:eastAsia="宋体"/>
          <w:sz w:val="21"/>
        </w:rPr>
        <w:t>2</w:t>
      </w:r>
    </w:p>
    <w:tbl>
      <w:tblPr>
        <w:tblStyle w:val="12"/>
        <w:tblW w:w="275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266"/>
        <w:gridCol w:w="426"/>
        <w:gridCol w:w="42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　　　视力</w:t>
            </w:r>
          </w:p>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性别　　　</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好</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差</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12</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52</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jc w:val="center"/>
        <w:rPr>
          <w:sz w:val="22"/>
        </w:rPr>
      </w:pPr>
      <w:r>
        <w:rPr>
          <w:rFonts w:ascii="Times New Roman" w:hAnsi="宋体" w:eastAsia="宋体"/>
          <w:sz w:val="21"/>
        </w:rPr>
        <w:t>表</w:t>
      </w:r>
      <w:r>
        <w:rPr>
          <w:rFonts w:ascii="Times New Roman" w:hAnsi="Times New Roman" w:eastAsia="宋体"/>
          <w:sz w:val="21"/>
        </w:rPr>
        <w:t>3</w:t>
      </w:r>
    </w:p>
    <w:tbl>
      <w:tblPr>
        <w:tblStyle w:val="12"/>
        <w:tblW w:w="317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266"/>
        <w:gridCol w:w="636"/>
        <w:gridCol w:w="63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　　　智商</w:t>
            </w:r>
          </w:p>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性别　　　</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偏高</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正常</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12</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24</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26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52</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jc w:val="center"/>
        <w:rPr>
          <w:sz w:val="22"/>
        </w:rPr>
      </w:pPr>
      <w:r>
        <w:rPr>
          <w:rFonts w:ascii="Times New Roman" w:hAnsi="宋体" w:eastAsia="宋体"/>
          <w:sz w:val="21"/>
        </w:rPr>
        <w:t>表</w:t>
      </w:r>
      <w:r>
        <w:rPr>
          <w:rFonts w:ascii="Times New Roman" w:hAnsi="Times New Roman" w:eastAsia="宋体"/>
          <w:sz w:val="21"/>
        </w:rPr>
        <w:t>4</w:t>
      </w:r>
    </w:p>
    <w:tbl>
      <w:tblPr>
        <w:tblStyle w:val="12"/>
        <w:tblW w:w="359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476"/>
        <w:gridCol w:w="636"/>
        <w:gridCol w:w="84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7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　　　阅读量</w:t>
            </w:r>
          </w:p>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性别　　　</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丰富</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不丰富</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7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7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7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52</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A.</w:t>
      </w:r>
      <w:r>
        <w:rPr>
          <w:rFonts w:ascii="Times New Roman" w:hAnsi="宋体" w:eastAsia="宋体"/>
          <w:sz w:val="22"/>
        </w:rPr>
        <w:t>成绩</w:t>
      </w:r>
      <w:r>
        <w:rPr>
          <w:rFonts w:ascii="Times New Roman" w:hAnsi="Times New Roman" w:eastAsia="宋体"/>
          <w:i/>
          <w:sz w:val="22"/>
        </w:rPr>
        <w:tab/>
      </w:r>
      <w:r>
        <w:rPr>
          <w:rFonts w:ascii="Times New Roman" w:hAnsi="Times New Roman" w:eastAsia="宋体"/>
          <w:sz w:val="22"/>
        </w:rPr>
        <w:t>B.</w:t>
      </w:r>
      <w:r>
        <w:rPr>
          <w:rFonts w:ascii="Times New Roman" w:hAnsi="宋体" w:eastAsia="宋体"/>
          <w:sz w:val="22"/>
        </w:rPr>
        <w:t>视力</w:t>
      </w:r>
      <w:r>
        <w:rPr>
          <w:rFonts w:ascii="Times New Roman" w:hAnsi="Times New Roman" w:eastAsia="宋体"/>
          <w:i/>
          <w:sz w:val="22"/>
        </w:rPr>
        <w:tab/>
      </w:r>
      <w:r>
        <w:rPr>
          <w:rFonts w:ascii="Times New Roman" w:hAnsi="Times New Roman" w:eastAsia="宋体"/>
          <w:sz w:val="22"/>
        </w:rPr>
        <w:t>C.</w:t>
      </w:r>
      <w:r>
        <w:rPr>
          <w:rFonts w:ascii="Times New Roman" w:hAnsi="宋体" w:eastAsia="宋体"/>
          <w:sz w:val="22"/>
        </w:rPr>
        <w:t>智商</w:t>
      </w:r>
      <w:r>
        <w:rPr>
          <w:rFonts w:ascii="Times New Roman" w:hAnsi="Times New Roman" w:eastAsia="宋体"/>
          <w:i/>
          <w:sz w:val="22"/>
        </w:rPr>
        <w:tab/>
      </w:r>
      <w:r>
        <w:rPr>
          <w:rFonts w:ascii="Times New Roman" w:hAnsi="Times New Roman" w:eastAsia="宋体"/>
          <w:sz w:val="22"/>
        </w:rPr>
        <w:t>D.</w:t>
      </w:r>
      <w:r>
        <w:rPr>
          <w:rFonts w:ascii="Times New Roman" w:hAnsi="宋体" w:eastAsia="宋体"/>
          <w:sz w:val="22"/>
        </w:rPr>
        <w:t>阅读量</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D</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根据</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Times New Roman" w:eastAsia="宋体"/>
          <w:i/>
          <w:sz w:val="22"/>
        </w:rPr>
        <w:t>=</w:t>
      </w:r>
      <w:r>
        <w:rPr>
          <w:rFonts w:ascii="Times New Roman" w:hAnsi="楷体" w:eastAsia="楷体"/>
          <w:sz w:val="22"/>
        </w:rPr>
        <w:t>,代入题中数据计算得</w:t>
      </w:r>
      <w:r>
        <w:rPr>
          <w:rFonts w:ascii="Times New Roman" w:hAnsi="Times New Roman" w:eastAsia="宋体"/>
          <w:sz w:val="22"/>
        </w:rPr>
        <w:t>D</w:t>
      </w:r>
      <w:r>
        <w:rPr>
          <w:rFonts w:ascii="Times New Roman" w:hAnsi="楷体" w:eastAsia="楷体"/>
          <w:sz w:val="22"/>
        </w:rPr>
        <w:t>选项</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最大</w:t>
      </w:r>
      <w:r>
        <w:rPr>
          <w:rFonts w:ascii="Times New Roman" w:hAnsi="Times New Roman" w:eastAsia="宋体"/>
          <w:i/>
          <w:sz w:val="22"/>
        </w:rPr>
        <w:t>.</w:t>
      </w:r>
      <w:r>
        <w:rPr>
          <w:rFonts w:ascii="Times New Roman" w:hAnsi="楷体" w:eastAsia="楷体"/>
          <w:sz w:val="22"/>
        </w:rPr>
        <w:t>故选</w:t>
      </w:r>
      <w:r>
        <w:rPr>
          <w:rFonts w:ascii="Times New Roman" w:hAnsi="Times New Roman" w:eastAsia="宋体"/>
          <w:sz w:val="22"/>
        </w:rPr>
        <w:t>D</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4</w:t>
      </w:r>
      <w:r>
        <w:rPr>
          <w:rFonts w:ascii="Times New Roman" w:hAnsi="Times New Roman" w:eastAsia="宋体"/>
          <w:i/>
          <w:sz w:val="22"/>
        </w:rPr>
        <w:t>.</w:t>
      </w:r>
      <w:r>
        <w:rPr>
          <w:rFonts w:ascii="Times New Roman" w:hAnsi="宋体" w:eastAsia="宋体"/>
          <w:sz w:val="22"/>
        </w:rPr>
        <w:t>下面是调查某地区男女中学生喜欢理科的等高条形图,阴影部分表示喜欢理科的百分比,从图可以看出(　　)</w:t>
      </w:r>
      <w:r>
        <w:rPr>
          <w:rFonts w:ascii="Times New Roman" w:hAnsi="Times New Roman" w:eastAsia="宋体"/>
          <w:i/>
          <w:sz w:val="22"/>
        </w:rPr>
        <w:t>.</w:t>
      </w:r>
    </w:p>
    <w:p>
      <w:pPr>
        <w:tabs>
          <w:tab w:val="left" w:pos="1871"/>
          <w:tab w:val="left" w:pos="3407"/>
          <w:tab w:val="left" w:pos="4949"/>
          <w:tab w:val="left" w:pos="6599"/>
        </w:tabs>
        <w:spacing w:line="360" w:lineRule="auto"/>
        <w:jc w:val="center"/>
        <w:rPr>
          <w:rFonts w:ascii="Times New Roman" w:hAnsi="Times New Roman" w:eastAsia="宋体"/>
          <w:sz w:val="22"/>
        </w:rPr>
      </w:pPr>
      <w:r>
        <w:rPr>
          <w:rFonts w:ascii="Times New Roman" w:hAnsi="Times New Roman" w:eastAsia="宋体"/>
          <w:i/>
          <w:sz w:val="22"/>
        </w:rPr>
        <w:drawing>
          <wp:inline distT="0" distB="0" distL="114300" distR="114300">
            <wp:extent cx="1612265" cy="1244600"/>
            <wp:effectExtent l="0" t="0" r="6985" b="1270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8"/>
                    <a:stretch>
                      <a:fillRect/>
                    </a:stretch>
                  </pic:blipFill>
                  <pic:spPr>
                    <a:xfrm>
                      <a:off x="0" y="0"/>
                      <a:ext cx="1612265" cy="1244600"/>
                    </a:xfrm>
                    <a:prstGeom prst="rect">
                      <a:avLst/>
                    </a:prstGeom>
                    <a:noFill/>
                    <a:ln w="9525">
                      <a:noFill/>
                    </a:ln>
                  </pic:spPr>
                </pic:pic>
              </a:graphicData>
            </a:graphic>
          </wp:inline>
        </w:drawing>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A.</w:t>
      </w:r>
      <w:r>
        <w:rPr>
          <w:rFonts w:ascii="Times New Roman" w:hAnsi="宋体" w:eastAsia="宋体"/>
          <w:sz w:val="22"/>
        </w:rPr>
        <w:t>性别与喜欢理科无关</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B.</w:t>
      </w:r>
      <w:r>
        <w:rPr>
          <w:rFonts w:ascii="Times New Roman" w:hAnsi="宋体" w:eastAsia="宋体"/>
          <w:sz w:val="22"/>
        </w:rPr>
        <w:t>女生中喜欢理科的比为</w:t>
      </w:r>
      <w:r>
        <w:rPr>
          <w:rFonts w:ascii="Times New Roman" w:hAnsi="Times New Roman" w:eastAsia="宋体"/>
          <w:sz w:val="22"/>
        </w:rPr>
        <w:t>80%</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C.</w:t>
      </w:r>
      <w:r>
        <w:rPr>
          <w:rFonts w:ascii="Times New Roman" w:hAnsi="宋体" w:eastAsia="宋体"/>
          <w:sz w:val="22"/>
        </w:rPr>
        <w:t>男生比女生喜欢理科的可能性大些</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D.</w:t>
      </w:r>
      <w:r>
        <w:rPr>
          <w:rFonts w:ascii="Times New Roman" w:hAnsi="宋体" w:eastAsia="宋体"/>
          <w:sz w:val="22"/>
        </w:rPr>
        <w:t>男生不喜欢理科的比为</w:t>
      </w:r>
      <w:r>
        <w:rPr>
          <w:rFonts w:ascii="Times New Roman" w:hAnsi="Times New Roman" w:eastAsia="宋体"/>
          <w:sz w:val="22"/>
        </w:rPr>
        <w:t>60%</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C</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由图知女生中喜欢理科的比为</w:t>
      </w:r>
      <w:r>
        <w:rPr>
          <w:rFonts w:ascii="Times New Roman" w:hAnsi="Times New Roman" w:eastAsia="宋体"/>
          <w:sz w:val="22"/>
        </w:rPr>
        <w:t>20%</w:t>
      </w:r>
      <w:r>
        <w:rPr>
          <w:rFonts w:ascii="Times New Roman" w:hAnsi="楷体" w:eastAsia="楷体"/>
          <w:sz w:val="22"/>
        </w:rPr>
        <w:t>,男生不喜欢理科的比为</w:t>
      </w:r>
      <w:r>
        <w:rPr>
          <w:rFonts w:ascii="Times New Roman" w:hAnsi="Times New Roman" w:eastAsia="宋体"/>
          <w:sz w:val="22"/>
        </w:rPr>
        <w:t>40%</w:t>
      </w:r>
      <w:r>
        <w:rPr>
          <w:rFonts w:ascii="Times New Roman" w:hAnsi="楷体" w:eastAsia="楷体"/>
          <w:sz w:val="22"/>
        </w:rPr>
        <w:t>,故</w:t>
      </w:r>
      <w:r>
        <w:rPr>
          <w:rFonts w:ascii="Times New Roman" w:hAnsi="Times New Roman" w:eastAsia="宋体"/>
          <w:sz w:val="22"/>
        </w:rPr>
        <w:t>B</w:t>
      </w:r>
      <w:r>
        <w:rPr>
          <w:rFonts w:ascii="Times New Roman" w:hAnsi="楷体" w:eastAsia="楷体"/>
          <w:sz w:val="22"/>
        </w:rPr>
        <w:t>,</w:t>
      </w:r>
      <w:r>
        <w:rPr>
          <w:rFonts w:ascii="Times New Roman" w:hAnsi="Times New Roman" w:eastAsia="宋体"/>
          <w:sz w:val="22"/>
        </w:rPr>
        <w:t>D</w:t>
      </w:r>
      <w:r>
        <w:rPr>
          <w:rFonts w:ascii="Times New Roman" w:hAnsi="楷体" w:eastAsia="楷体"/>
          <w:sz w:val="22"/>
        </w:rPr>
        <w:t>不正确</w:t>
      </w:r>
      <w:r>
        <w:rPr>
          <w:rFonts w:ascii="Times New Roman" w:hAnsi="Times New Roman" w:eastAsia="宋体"/>
          <w:i/>
          <w:sz w:val="22"/>
        </w:rPr>
        <w:t>.</w:t>
      </w:r>
      <w:r>
        <w:rPr>
          <w:rFonts w:ascii="Times New Roman" w:hAnsi="楷体" w:eastAsia="楷体"/>
          <w:sz w:val="22"/>
        </w:rPr>
        <w:t>由图知,男生比女生喜欢理科的可能性大些</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Times New Roman" w:eastAsia="宋体"/>
          <w:b/>
          <w:sz w:val="22"/>
        </w:rPr>
        <w:t>5</w:t>
      </w:r>
      <w:r>
        <w:rPr>
          <w:rFonts w:ascii="Times New Roman" w:hAnsi="Times New Roman" w:eastAsia="宋体"/>
          <w:i/>
          <w:sz w:val="22"/>
        </w:rPr>
        <w:t>.</w:t>
      </w:r>
      <w:r>
        <w:rPr>
          <w:rFonts w:ascii="Times New Roman" w:hAnsi="宋体" w:eastAsia="宋体"/>
          <w:sz w:val="22"/>
        </w:rPr>
        <w:t>有人发现,多看电视容易使人变冷漠,下表是一个调查机构对此现象的调查结果:</w:t>
      </w:r>
    </w:p>
    <w:tbl>
      <w:tblPr>
        <w:tblStyle w:val="12"/>
        <w:tblW w:w="317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056"/>
        <w:gridCol w:w="636"/>
        <w:gridCol w:w="84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冷漠</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不冷漠</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多看电视</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68</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42</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110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少看电视</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38</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58</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88</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168</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则认为多看电视与人变冷漠有关系的把握大约为(　　)</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A.99</w:t>
      </w:r>
      <w:r>
        <w:rPr>
          <w:rFonts w:ascii="Times New Roman" w:hAnsi="Times New Roman" w:eastAsia="宋体"/>
          <w:i/>
          <w:sz w:val="22"/>
        </w:rPr>
        <w:t>.</w:t>
      </w:r>
      <w:r>
        <w:rPr>
          <w:rFonts w:ascii="Times New Roman" w:hAnsi="Times New Roman" w:eastAsia="宋体"/>
          <w:sz w:val="22"/>
        </w:rPr>
        <w:t>9%</w:t>
      </w:r>
      <w:r>
        <w:rPr>
          <w:rFonts w:ascii="Times New Roman" w:hAnsi="Times New Roman" w:eastAsia="宋体"/>
          <w:sz w:val="22"/>
        </w:rPr>
        <w:tab/>
      </w:r>
      <w:r>
        <w:rPr>
          <w:rFonts w:ascii="Times New Roman" w:hAnsi="Times New Roman" w:eastAsia="宋体"/>
          <w:sz w:val="22"/>
        </w:rPr>
        <w:t>B.97</w:t>
      </w:r>
      <w:r>
        <w:rPr>
          <w:rFonts w:ascii="Times New Roman" w:hAnsi="Times New Roman" w:eastAsia="宋体"/>
          <w:i/>
          <w:sz w:val="22"/>
        </w:rPr>
        <w:t>.</w:t>
      </w:r>
      <w:r>
        <w:rPr>
          <w:rFonts w:ascii="Times New Roman" w:hAnsi="Times New Roman" w:eastAsia="宋体"/>
          <w:sz w:val="22"/>
        </w:rPr>
        <w:t>5%</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sz w:val="22"/>
        </w:rPr>
        <w:t>C.95%</w:t>
      </w:r>
      <w:r>
        <w:rPr>
          <w:rFonts w:ascii="Times New Roman" w:hAnsi="Times New Roman" w:eastAsia="宋体"/>
          <w:sz w:val="22"/>
        </w:rPr>
        <w:tab/>
      </w:r>
      <w:r>
        <w:rPr>
          <w:rFonts w:ascii="Times New Roman" w:hAnsi="Times New Roman" w:eastAsia="宋体"/>
          <w:sz w:val="22"/>
        </w:rPr>
        <w:t>D.90%</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A</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可计算</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的观测值</w:t>
      </w:r>
      <w:r>
        <w:rPr>
          <w:rFonts w:ascii="Times New Roman" w:hAnsi="Times New Roman" w:eastAsia="宋体"/>
          <w:i/>
          <w:sz w:val="22"/>
        </w:rPr>
        <w:t>k</w:t>
      </w:r>
      <w:r>
        <w:rPr>
          <w:rFonts w:eastAsia="NEU-BZ" w:cs="NEU-BZ"/>
          <w:sz w:val="22"/>
        </w:rPr>
        <w:t>≈</w:t>
      </w:r>
      <w:r>
        <w:rPr>
          <w:rFonts w:ascii="Times New Roman" w:hAnsi="Times New Roman" w:eastAsia="宋体"/>
          <w:sz w:val="22"/>
        </w:rPr>
        <w:t>11</w:t>
      </w:r>
      <w:r>
        <w:rPr>
          <w:rFonts w:ascii="Times New Roman" w:hAnsi="Times New Roman" w:eastAsia="宋体"/>
          <w:i/>
          <w:sz w:val="22"/>
        </w:rPr>
        <w:t>.</w:t>
      </w:r>
      <w:r>
        <w:rPr>
          <w:rFonts w:ascii="Times New Roman" w:hAnsi="Times New Roman" w:eastAsia="宋体"/>
          <w:sz w:val="22"/>
        </w:rPr>
        <w:t>377</w:t>
      </w:r>
      <w:r>
        <w:rPr>
          <w:rFonts w:ascii="Times New Roman" w:hAnsi="Times New Roman" w:eastAsia="宋体"/>
          <w:i/>
          <w:sz w:val="22"/>
        </w:rPr>
        <w:t>&gt;</w:t>
      </w:r>
      <w:r>
        <w:rPr>
          <w:rFonts w:ascii="Times New Roman" w:hAnsi="Times New Roman" w:eastAsia="宋体"/>
          <w:sz w:val="22"/>
        </w:rPr>
        <w:t>10</w:t>
      </w:r>
      <w:r>
        <w:rPr>
          <w:rFonts w:ascii="Times New Roman" w:hAnsi="Times New Roman" w:eastAsia="宋体"/>
          <w:i/>
          <w:sz w:val="22"/>
        </w:rPr>
        <w:t>.</w:t>
      </w:r>
      <w:r>
        <w:rPr>
          <w:rFonts w:ascii="Times New Roman" w:hAnsi="Times New Roman" w:eastAsia="宋体"/>
          <w:sz w:val="22"/>
        </w:rPr>
        <w:t>828</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sz w:val="24"/>
        </w:rPr>
        <w:t>二、填空题</w:t>
      </w:r>
    </w:p>
    <w:p>
      <w:pPr>
        <w:tabs>
          <w:tab w:val="left" w:pos="1871"/>
          <w:tab w:val="left" w:pos="3407"/>
          <w:tab w:val="left" w:pos="4949"/>
          <w:tab w:val="left" w:pos="6599"/>
        </w:tabs>
        <w:spacing w:line="360" w:lineRule="auto"/>
        <w:rPr>
          <w:sz w:val="22"/>
        </w:rPr>
      </w:pPr>
      <w:r>
        <w:rPr>
          <w:rFonts w:ascii="Times New Roman" w:hAnsi="Times New Roman" w:eastAsia="宋体"/>
          <w:b/>
          <w:sz w:val="22"/>
        </w:rPr>
        <w:t>6</w:t>
      </w:r>
      <w:r>
        <w:rPr>
          <w:rFonts w:ascii="Times New Roman" w:hAnsi="Times New Roman" w:eastAsia="宋体"/>
          <w:i/>
          <w:sz w:val="22"/>
        </w:rPr>
        <w:t>.</w:t>
      </w:r>
      <w:r>
        <w:rPr>
          <w:rFonts w:ascii="Times New Roman" w:hAnsi="宋体" w:eastAsia="宋体"/>
          <w:sz w:val="22"/>
        </w:rPr>
        <w:t>某电视台在一次对收看文艺节目和新闻节目观众的抽样调查中,随机抽取了</w:t>
      </w:r>
      <w:r>
        <w:rPr>
          <w:rFonts w:ascii="Times New Roman" w:hAnsi="Times New Roman" w:eastAsia="宋体"/>
          <w:sz w:val="22"/>
        </w:rPr>
        <w:t>100</w:t>
      </w:r>
      <w:r>
        <w:rPr>
          <w:rFonts w:ascii="Times New Roman" w:hAnsi="宋体" w:eastAsia="宋体"/>
          <w:sz w:val="22"/>
        </w:rPr>
        <w:t>名电视观众,相关的数据如下表所示:</w:t>
      </w:r>
    </w:p>
    <w:tbl>
      <w:tblPr>
        <w:tblStyle w:val="12"/>
        <w:tblW w:w="3941"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193"/>
        <w:gridCol w:w="1056"/>
        <w:gridCol w:w="105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9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文艺节目</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新闻节目</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9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20至40岁</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18</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58</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9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大于40岁</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15</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27</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9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55</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45</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100</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由表中数据直观分析,收看新闻节目的观众是否与年龄有关:</w:t>
      </w:r>
      <w:r>
        <w:rPr>
          <w:rFonts w:ascii="Times New Roman" w:hAnsi="宋体" w:eastAsia="宋体"/>
          <w:color w:val="FF0000"/>
          <w:sz w:val="22"/>
          <w:u w:val="single" w:color="000000"/>
        </w:rPr>
        <w:t>　　　</w:t>
      </w:r>
      <w:r>
        <w:rPr>
          <w:rFonts w:ascii="Times New Roman" w:hAnsi="宋体" w:eastAsia="宋体"/>
          <w:sz w:val="22"/>
        </w:rPr>
        <w:t>(填</w:t>
      </w:r>
      <w:r>
        <w:rPr>
          <w:rFonts w:ascii="Times New Roman" w:hAnsi="Times New Roman" w:eastAsia="宋体"/>
          <w:i/>
          <w:sz w:val="22"/>
        </w:rPr>
        <w:t>“</w:t>
      </w:r>
      <w:r>
        <w:rPr>
          <w:rFonts w:ascii="Times New Roman" w:hAnsi="宋体" w:eastAsia="宋体"/>
          <w:sz w:val="22"/>
        </w:rPr>
        <w:t>是</w:t>
      </w:r>
      <w:r>
        <w:rPr>
          <w:rFonts w:ascii="Times New Roman" w:hAnsi="Times New Roman" w:eastAsia="宋体"/>
          <w:i/>
          <w:sz w:val="22"/>
        </w:rPr>
        <w:t>”</w:t>
      </w:r>
      <w:r>
        <w:rPr>
          <w:rFonts w:ascii="Times New Roman" w:hAnsi="宋体" w:eastAsia="宋体"/>
          <w:sz w:val="22"/>
        </w:rPr>
        <w:t>或</w:t>
      </w:r>
      <w:r>
        <w:rPr>
          <w:rFonts w:ascii="Times New Roman" w:hAnsi="Times New Roman" w:eastAsia="宋体"/>
          <w:i/>
          <w:sz w:val="22"/>
        </w:rPr>
        <w:t>“</w:t>
      </w:r>
      <w:r>
        <w:rPr>
          <w:rFonts w:ascii="Times New Roman" w:hAnsi="宋体" w:eastAsia="宋体"/>
          <w:sz w:val="22"/>
        </w:rPr>
        <w:t>否</w:t>
      </w:r>
      <w:r>
        <w:rPr>
          <w:rFonts w:ascii="Times New Roman" w:hAnsi="Times New Roman" w:eastAsia="宋体"/>
          <w:i/>
          <w:sz w:val="22"/>
        </w:rPr>
        <w:t>”</w:t>
      </w:r>
      <w:r>
        <w:rPr>
          <w:rFonts w:ascii="Times New Roman" w:hAnsi="宋体" w:eastAsia="宋体"/>
          <w:sz w:val="22"/>
        </w:rPr>
        <w:t>)</w:t>
      </w:r>
      <w:r>
        <w:rPr>
          <w:rFonts w:ascii="Times New Roman" w:hAnsi="Times New Roman" w:eastAsia="宋体"/>
          <w:i/>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宋体" w:eastAsia="宋体"/>
          <w:sz w:val="22"/>
        </w:rPr>
        <w:t>是</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因为在</w:t>
      </w:r>
      <w:r>
        <w:rPr>
          <w:rFonts w:ascii="Times New Roman" w:hAnsi="Times New Roman" w:eastAsia="宋体"/>
          <w:sz w:val="22"/>
        </w:rPr>
        <w:t>20</w:t>
      </w:r>
      <w:r>
        <w:rPr>
          <w:rFonts w:ascii="Times New Roman" w:hAnsi="楷体" w:eastAsia="楷体"/>
          <w:sz w:val="22"/>
        </w:rPr>
        <w:t>至</w:t>
      </w:r>
      <w:r>
        <w:rPr>
          <w:rFonts w:ascii="Times New Roman" w:hAnsi="Times New Roman" w:eastAsia="宋体"/>
          <w:sz w:val="22"/>
        </w:rPr>
        <w:t>40</w:t>
      </w:r>
      <w:r>
        <w:rPr>
          <w:rFonts w:ascii="Times New Roman" w:hAnsi="楷体" w:eastAsia="楷体"/>
          <w:sz w:val="22"/>
        </w:rPr>
        <w:t>岁的</w:t>
      </w:r>
      <w:r>
        <w:rPr>
          <w:rFonts w:ascii="Times New Roman" w:hAnsi="Times New Roman" w:eastAsia="宋体"/>
          <w:sz w:val="22"/>
        </w:rPr>
        <w:t>58</w:t>
      </w:r>
      <w:r>
        <w:rPr>
          <w:rFonts w:ascii="Times New Roman" w:hAnsi="楷体" w:eastAsia="楷体"/>
          <w:sz w:val="22"/>
        </w:rPr>
        <w:t>名观众中有</w:t>
      </w:r>
      <w:r>
        <w:rPr>
          <w:rFonts w:ascii="Times New Roman" w:hAnsi="Times New Roman" w:eastAsia="宋体"/>
          <w:sz w:val="22"/>
        </w:rPr>
        <w:t>18</w:t>
      </w:r>
      <w:r>
        <w:rPr>
          <w:rFonts w:ascii="Times New Roman" w:hAnsi="楷体" w:eastAsia="楷体"/>
          <w:sz w:val="22"/>
        </w:rPr>
        <w:t>名观众收看新闻节目,而大于</w:t>
      </w:r>
      <w:r>
        <w:rPr>
          <w:rFonts w:ascii="Times New Roman" w:hAnsi="Times New Roman" w:eastAsia="宋体"/>
          <w:sz w:val="22"/>
        </w:rPr>
        <w:t>40</w:t>
      </w:r>
      <w:r>
        <w:rPr>
          <w:rFonts w:ascii="Times New Roman" w:hAnsi="楷体" w:eastAsia="楷体"/>
          <w:sz w:val="22"/>
        </w:rPr>
        <w:t>岁的</w:t>
      </w:r>
      <w:r>
        <w:rPr>
          <w:rFonts w:ascii="Times New Roman" w:hAnsi="Times New Roman" w:eastAsia="宋体"/>
          <w:sz w:val="22"/>
        </w:rPr>
        <w:t>42</w:t>
      </w:r>
      <w:r>
        <w:rPr>
          <w:rFonts w:ascii="Times New Roman" w:hAnsi="楷体" w:eastAsia="楷体"/>
          <w:sz w:val="22"/>
        </w:rPr>
        <w:t>名观众中有</w:t>
      </w:r>
      <w:r>
        <w:rPr>
          <w:rFonts w:ascii="Times New Roman" w:hAnsi="Times New Roman" w:eastAsia="宋体"/>
          <w:sz w:val="22"/>
        </w:rPr>
        <w:t>27</w:t>
      </w:r>
      <w:r>
        <w:rPr>
          <w:rFonts w:ascii="Times New Roman" w:hAnsi="楷体" w:eastAsia="楷体"/>
          <w:sz w:val="22"/>
        </w:rPr>
        <w:t>名观众收看新闻节目,即,两者相差较大,所以,经直观分析,收看新闻节目的观众与年龄是有关的</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Times New Roman" w:eastAsia="宋体"/>
          <w:b/>
          <w:sz w:val="22"/>
        </w:rPr>
        <w:t>7</w:t>
      </w:r>
      <w:r>
        <w:rPr>
          <w:rFonts w:ascii="Times New Roman" w:hAnsi="Times New Roman" w:eastAsia="宋体"/>
          <w:i/>
          <w:sz w:val="22"/>
        </w:rPr>
        <w:t>.</w:t>
      </w:r>
      <w:r>
        <w:rPr>
          <w:rFonts w:ascii="Times New Roman" w:hAnsi="宋体" w:eastAsia="宋体"/>
          <w:sz w:val="22"/>
        </w:rPr>
        <w:t>某中学</w:t>
      </w:r>
      <w:r>
        <w:rPr>
          <w:rFonts w:ascii="Times New Roman" w:hAnsi="Times New Roman" w:eastAsia="宋体"/>
          <w:sz w:val="22"/>
        </w:rPr>
        <w:t>2013</w:t>
      </w:r>
      <w:r>
        <w:rPr>
          <w:rFonts w:ascii="Times New Roman" w:hAnsi="宋体" w:eastAsia="宋体"/>
          <w:sz w:val="22"/>
        </w:rPr>
        <w:t>年共</w:t>
      </w:r>
      <w:r>
        <w:rPr>
          <w:rFonts w:ascii="Times New Roman" w:hAnsi="Times New Roman" w:eastAsia="宋体"/>
          <w:sz w:val="22"/>
        </w:rPr>
        <w:t>910</w:t>
      </w:r>
      <w:r>
        <w:rPr>
          <w:rFonts w:ascii="Times New Roman" w:hAnsi="宋体" w:eastAsia="宋体"/>
          <w:sz w:val="22"/>
        </w:rPr>
        <w:t>人参加高考,统计数据如下:</w:t>
      </w:r>
    </w:p>
    <w:tbl>
      <w:tblPr>
        <w:tblStyle w:val="12"/>
        <w:tblW w:w="2958"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846"/>
        <w:gridCol w:w="1056"/>
        <w:gridCol w:w="105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城镇考生</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农村考生</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录取</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310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240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未录取</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190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170</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则考生的户口形式和高考录取的关系是</w:t>
      </w:r>
      <w:r>
        <w:rPr>
          <w:rFonts w:ascii="Times New Roman" w:hAnsi="宋体" w:eastAsia="宋体"/>
          <w:color w:val="FF0000"/>
          <w:sz w:val="22"/>
          <w:u w:val="single" w:color="000000"/>
        </w:rPr>
        <w:t>　　　</w:t>
      </w:r>
      <w:r>
        <w:rPr>
          <w:rFonts w:ascii="Times New Roman" w:hAnsi="Times New Roman" w:eastAsia="宋体"/>
          <w:i/>
          <w:sz w:val="22"/>
        </w:rPr>
        <w:t>.</w:t>
      </w:r>
      <w:r>
        <w:rPr>
          <w:rFonts w:ascii="Times New Roman" w:hAnsi="宋体" w:eastAsia="宋体"/>
          <w:sz w:val="22"/>
        </w:rPr>
        <w:t>(填无关或多大把握有关)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宋体" w:eastAsia="宋体"/>
          <w:sz w:val="22"/>
        </w:rPr>
        <w:t>无关</w:t>
      </w:r>
    </w:p>
    <w:p>
      <w:pPr>
        <w:tabs>
          <w:tab w:val="left" w:pos="1871"/>
          <w:tab w:val="left" w:pos="3407"/>
          <w:tab w:val="left" w:pos="4949"/>
          <w:tab w:val="left" w:pos="6599"/>
        </w:tabs>
        <w:spacing w:line="360" w:lineRule="auto"/>
        <w:rPr>
          <w:sz w:val="22"/>
        </w:rPr>
      </w:pPr>
      <w:r>
        <w:rPr>
          <w:rFonts w:ascii="Arial" w:hAnsi="黑体" w:eastAsia="黑体"/>
          <w:color w:val="FF0000"/>
          <w:sz w:val="22"/>
        </w:rPr>
        <w:t>解析:</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2</w:t>
      </w:r>
      <w:r>
        <w:rPr>
          <w:rFonts w:ascii="Times New Roman" w:hAnsi="楷体" w:eastAsia="楷体"/>
          <w:sz w:val="22"/>
        </w:rPr>
        <w:t>列联表如下:</w:t>
      </w:r>
    </w:p>
    <w:tbl>
      <w:tblPr>
        <w:tblStyle w:val="12"/>
        <w:tblW w:w="359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846"/>
        <w:gridCol w:w="1056"/>
        <w:gridCol w:w="105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城镇考生</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农村考生</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录取</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310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240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550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未录取</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190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170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500</w:t>
            </w:r>
          </w:p>
        </w:tc>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410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910</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楷体" w:eastAsia="楷体"/>
          <w:sz w:val="22"/>
        </w:rPr>
        <w:t>统计假设</w:t>
      </w:r>
      <w:r>
        <w:rPr>
          <w:rFonts w:ascii="Times New Roman" w:hAnsi="Times New Roman" w:eastAsia="宋体"/>
          <w:i/>
          <w:sz w:val="22"/>
        </w:rPr>
        <w:t>H</w:t>
      </w:r>
      <w:r>
        <w:rPr>
          <w:rFonts w:ascii="Times New Roman" w:hAnsi="Times New Roman" w:eastAsia="宋体"/>
          <w:sz w:val="22"/>
          <w:vertAlign w:val="subscript"/>
        </w:rPr>
        <w:t>0</w:t>
      </w:r>
      <w:r>
        <w:rPr>
          <w:rFonts w:ascii="Times New Roman" w:hAnsi="楷体" w:eastAsia="楷体"/>
          <w:sz w:val="22"/>
        </w:rPr>
        <w:t>:考生的户口形式对高考录取没有影响</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计算</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的观测值</w:t>
      </w:r>
      <w:r>
        <w:rPr>
          <w:rFonts w:ascii="Times New Roman" w:hAnsi="Times New Roman" w:eastAsia="宋体"/>
          <w:i/>
          <w:sz w:val="22"/>
        </w:rPr>
        <w:t>k=</w:t>
      </w:r>
      <w:r>
        <w:rPr>
          <w:rFonts w:eastAsia="NEU-BZ" w:cs="NEU-BZ"/>
          <w:sz w:val="22"/>
        </w:rPr>
        <w:t>≈</w:t>
      </w:r>
      <w:r>
        <w:rPr>
          <w:rFonts w:ascii="Times New Roman" w:hAnsi="Times New Roman" w:eastAsia="宋体"/>
          <w:sz w:val="22"/>
        </w:rPr>
        <w:t>1</w:t>
      </w:r>
      <w:r>
        <w:rPr>
          <w:rFonts w:ascii="Times New Roman" w:hAnsi="Times New Roman" w:eastAsia="宋体"/>
          <w:i/>
          <w:sz w:val="22"/>
        </w:rPr>
        <w:t>.</w:t>
      </w:r>
      <w:r>
        <w:rPr>
          <w:rFonts w:ascii="Times New Roman" w:hAnsi="Times New Roman" w:eastAsia="宋体"/>
          <w:sz w:val="22"/>
        </w:rPr>
        <w:t>13</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由于</w:t>
      </w:r>
      <w:r>
        <w:rPr>
          <w:rFonts w:ascii="Times New Roman" w:hAnsi="Times New Roman" w:eastAsia="宋体"/>
          <w:sz w:val="22"/>
        </w:rPr>
        <w:t>1</w:t>
      </w:r>
      <w:r>
        <w:rPr>
          <w:rFonts w:ascii="Times New Roman" w:hAnsi="Times New Roman" w:eastAsia="宋体"/>
          <w:i/>
          <w:sz w:val="22"/>
        </w:rPr>
        <w:t>.</w:t>
      </w:r>
      <w:r>
        <w:rPr>
          <w:rFonts w:ascii="Times New Roman" w:hAnsi="Times New Roman" w:eastAsia="宋体"/>
          <w:sz w:val="22"/>
        </w:rPr>
        <w:t>13</w:t>
      </w:r>
      <w:r>
        <w:rPr>
          <w:rFonts w:ascii="Times New Roman" w:hAnsi="Times New Roman" w:eastAsia="宋体"/>
          <w:i/>
          <w:sz w:val="22"/>
        </w:rPr>
        <w:t>&lt;</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706</w:t>
      </w:r>
      <w:r>
        <w:rPr>
          <w:rFonts w:ascii="Times New Roman" w:hAnsi="楷体" w:eastAsia="楷体"/>
          <w:sz w:val="22"/>
        </w:rPr>
        <w:t>,所以我们接受统计假设,故考生的户口形式和高考录取无关</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Times New Roman" w:eastAsia="宋体"/>
          <w:b/>
          <w:sz w:val="22"/>
        </w:rPr>
        <w:t>8</w:t>
      </w:r>
      <w:r>
        <w:rPr>
          <w:rFonts w:ascii="Times New Roman" w:hAnsi="Times New Roman" w:eastAsia="宋体"/>
          <w:i/>
          <w:sz w:val="22"/>
        </w:rPr>
        <w:t>.</w:t>
      </w:r>
      <w:r>
        <w:rPr>
          <w:rFonts w:ascii="Times New Roman" w:hAnsi="宋体" w:eastAsia="宋体"/>
          <w:sz w:val="22"/>
        </w:rPr>
        <w:t>为了判断高中三年级学生是否选修文科与性别的关系,现随机抽取</w:t>
      </w:r>
      <w:r>
        <w:rPr>
          <w:rFonts w:ascii="Times New Roman" w:hAnsi="Times New Roman" w:eastAsia="宋体"/>
          <w:sz w:val="22"/>
        </w:rPr>
        <w:t>50</w:t>
      </w:r>
      <w:r>
        <w:rPr>
          <w:rFonts w:ascii="Times New Roman" w:hAnsi="宋体" w:eastAsia="宋体"/>
          <w:sz w:val="22"/>
        </w:rPr>
        <w:t>名学生,得到如下</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2</w:t>
      </w:r>
      <w:r>
        <w:rPr>
          <w:rFonts w:ascii="Times New Roman" w:hAnsi="宋体" w:eastAsia="宋体"/>
          <w:sz w:val="22"/>
        </w:rPr>
        <w:t>列联表:</w:t>
      </w:r>
    </w:p>
    <w:tbl>
      <w:tblPr>
        <w:tblStyle w:val="12"/>
        <w:tblW w:w="1698"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63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理科</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文科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13</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已知</w:t>
      </w:r>
      <w:r>
        <w:rPr>
          <w:rFonts w:ascii="Times New Roman" w:hAnsi="Times New Roman" w:eastAsia="宋体"/>
          <w:i/>
          <w:sz w:val="22"/>
        </w:rPr>
        <w:t>P</w:t>
      </w:r>
      <w:r>
        <w:rPr>
          <w:rFonts w:ascii="Times New Roman" w:hAnsi="宋体" w:eastAsia="宋体"/>
          <w:sz w:val="22"/>
        </w:rPr>
        <w:t>(</w:t>
      </w:r>
      <w:r>
        <w:rPr>
          <w:rFonts w:ascii="Times New Roman" w:hAnsi="Times New Roman" w:eastAsia="宋体"/>
          <w:i/>
          <w:sz w:val="22"/>
        </w:rPr>
        <w:t>K</w:t>
      </w:r>
      <w:r>
        <w:rPr>
          <w:rFonts w:ascii="Times New Roman" w:hAnsi="Times New Roman" w:eastAsia="宋体"/>
          <w:sz w:val="22"/>
          <w:vertAlign w:val="superscript"/>
        </w:rPr>
        <w:t>2</w:t>
      </w:r>
      <w:r>
        <w:rPr>
          <w:rFonts w:eastAsia="NEU-BZ" w:cs="NEU-BZ"/>
          <w:sz w:val="22"/>
        </w:rPr>
        <w:t>≥</w:t>
      </w:r>
      <w:r>
        <w:rPr>
          <w:rFonts w:ascii="Times New Roman" w:hAnsi="Times New Roman" w:eastAsia="宋体"/>
          <w:sz w:val="22"/>
        </w:rPr>
        <w:t>3</w:t>
      </w:r>
      <w:r>
        <w:rPr>
          <w:rFonts w:ascii="Times New Roman" w:hAnsi="Times New Roman" w:eastAsia="宋体"/>
          <w:i/>
          <w:sz w:val="22"/>
        </w:rPr>
        <w:t>.</w:t>
      </w:r>
      <w:r>
        <w:rPr>
          <w:rFonts w:ascii="Times New Roman" w:hAnsi="Times New Roman" w:eastAsia="宋体"/>
          <w:sz w:val="22"/>
        </w:rPr>
        <w:t>841</w:t>
      </w:r>
      <w:r>
        <w:rPr>
          <w:rFonts w:ascii="Times New Roman" w:hAnsi="宋体" w:eastAsia="宋体"/>
          <w:sz w:val="22"/>
        </w:rPr>
        <w:t>)</w:t>
      </w:r>
      <w:r>
        <w:rPr>
          <w:rFonts w:eastAsia="NEU-BZ" w:cs="NEU-BZ"/>
          <w:sz w:val="22"/>
        </w:rPr>
        <w:t>≈</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05</w:t>
      </w:r>
      <w:r>
        <w:rPr>
          <w:rFonts w:ascii="Times New Roman" w:hAnsi="宋体" w:eastAsia="宋体"/>
          <w:sz w:val="22"/>
        </w:rPr>
        <w:t>,</w:t>
      </w:r>
      <w:r>
        <w:rPr>
          <w:rFonts w:ascii="Times New Roman" w:hAnsi="Times New Roman" w:eastAsia="宋体"/>
          <w:i/>
          <w:sz w:val="22"/>
        </w:rPr>
        <w:t>P</w:t>
      </w:r>
      <w:r>
        <w:rPr>
          <w:rFonts w:ascii="Times New Roman" w:hAnsi="宋体" w:eastAsia="宋体"/>
          <w:sz w:val="22"/>
        </w:rPr>
        <w:t>(</w:t>
      </w:r>
      <w:r>
        <w:rPr>
          <w:rFonts w:ascii="Times New Roman" w:hAnsi="Times New Roman" w:eastAsia="宋体"/>
          <w:i/>
          <w:sz w:val="22"/>
        </w:rPr>
        <w:t>K</w:t>
      </w:r>
      <w:r>
        <w:rPr>
          <w:rFonts w:ascii="Times New Roman" w:hAnsi="Times New Roman" w:eastAsia="宋体"/>
          <w:sz w:val="22"/>
          <w:vertAlign w:val="superscript"/>
        </w:rPr>
        <w:t>2</w:t>
      </w:r>
      <w:r>
        <w:rPr>
          <w:rFonts w:eastAsia="NEU-BZ" w:cs="NEU-BZ"/>
          <w:sz w:val="22"/>
        </w:rPr>
        <w:t>≥</w:t>
      </w:r>
      <w:r>
        <w:rPr>
          <w:rFonts w:ascii="Times New Roman" w:hAnsi="Times New Roman" w:eastAsia="宋体"/>
          <w:sz w:val="22"/>
        </w:rPr>
        <w:t>5</w:t>
      </w:r>
      <w:r>
        <w:rPr>
          <w:rFonts w:ascii="Times New Roman" w:hAnsi="Times New Roman" w:eastAsia="宋体"/>
          <w:i/>
          <w:sz w:val="22"/>
        </w:rPr>
        <w:t>.</w:t>
      </w:r>
      <w:r>
        <w:rPr>
          <w:rFonts w:ascii="Times New Roman" w:hAnsi="Times New Roman" w:eastAsia="宋体"/>
          <w:sz w:val="22"/>
        </w:rPr>
        <w:t>024</w:t>
      </w:r>
      <w:r>
        <w:rPr>
          <w:rFonts w:ascii="Times New Roman" w:hAnsi="宋体" w:eastAsia="宋体"/>
          <w:sz w:val="22"/>
        </w:rPr>
        <w:t>)</w:t>
      </w:r>
      <w:r>
        <w:rPr>
          <w:rFonts w:eastAsia="NEU-BZ" w:cs="NEU-BZ"/>
          <w:sz w:val="22"/>
        </w:rPr>
        <w:t>≈</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025</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根据表中数据,得到</w:t>
      </w:r>
      <w:r>
        <w:rPr>
          <w:rFonts w:ascii="Times New Roman" w:hAnsi="Times New Roman" w:eastAsia="宋体"/>
          <w:i/>
          <w:sz w:val="22"/>
        </w:rPr>
        <w:t>k=</w:t>
      </w:r>
      <w:r>
        <w:rPr>
          <w:rFonts w:eastAsia="NEU-BZ" w:cs="NEU-BZ"/>
          <w:sz w:val="22"/>
        </w:rPr>
        <w:t>≈</w:t>
      </w:r>
      <w:r>
        <w:rPr>
          <w:rFonts w:ascii="Times New Roman" w:hAnsi="Times New Roman" w:eastAsia="宋体"/>
          <w:sz w:val="22"/>
        </w:rPr>
        <w:t>4</w:t>
      </w:r>
      <w:r>
        <w:rPr>
          <w:rFonts w:ascii="Times New Roman" w:hAnsi="Times New Roman" w:eastAsia="宋体"/>
          <w:i/>
          <w:sz w:val="22"/>
        </w:rPr>
        <w:t>.</w:t>
      </w:r>
      <w:r>
        <w:rPr>
          <w:rFonts w:ascii="Times New Roman" w:hAnsi="Times New Roman" w:eastAsia="宋体"/>
          <w:sz w:val="22"/>
        </w:rPr>
        <w:t>844</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则认为选修文科与性别有关系出错的可能性为</w:t>
      </w:r>
      <w:r>
        <w:rPr>
          <w:rFonts w:ascii="Times New Roman" w:hAnsi="宋体" w:eastAsia="宋体"/>
          <w:color w:val="FF0000"/>
          <w:sz w:val="22"/>
          <w:u w:val="single" w:color="000000"/>
        </w:rPr>
        <w:t>　　　</w:t>
      </w:r>
      <w:r>
        <w:rPr>
          <w:rFonts w:ascii="Times New Roman" w:hAnsi="Times New Roman" w:eastAsia="宋体"/>
          <w:i/>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5%</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eastAsia="NEU-BZ" w:cs="NEU-BZ"/>
          <w:sz w:val="22"/>
        </w:rPr>
        <w:t>∵</w:t>
      </w:r>
      <w:r>
        <w:rPr>
          <w:rFonts w:ascii="Times New Roman" w:hAnsi="Times New Roman" w:eastAsia="宋体"/>
          <w:i/>
          <w:sz w:val="22"/>
        </w:rPr>
        <w:t>k</w:t>
      </w:r>
      <w:r>
        <w:rPr>
          <w:rFonts w:eastAsia="NEU-BZ" w:cs="NEU-BZ"/>
          <w:sz w:val="22"/>
        </w:rPr>
        <w:t>≈</w:t>
      </w:r>
      <w:r>
        <w:rPr>
          <w:rFonts w:ascii="Times New Roman" w:hAnsi="Times New Roman" w:eastAsia="宋体"/>
          <w:sz w:val="22"/>
        </w:rPr>
        <w:t>4</w:t>
      </w:r>
      <w:r>
        <w:rPr>
          <w:rFonts w:ascii="Times New Roman" w:hAnsi="Times New Roman" w:eastAsia="宋体"/>
          <w:i/>
          <w:sz w:val="22"/>
        </w:rPr>
        <w:t>.</w:t>
      </w:r>
      <w:r>
        <w:rPr>
          <w:rFonts w:ascii="Times New Roman" w:hAnsi="Times New Roman" w:eastAsia="宋体"/>
          <w:sz w:val="22"/>
        </w:rPr>
        <w:t>844</w:t>
      </w:r>
      <w:r>
        <w:rPr>
          <w:rFonts w:ascii="Times New Roman" w:hAnsi="楷体" w:eastAsia="楷体"/>
          <w:sz w:val="22"/>
        </w:rPr>
        <w:t>,这表明小概率事件发生</w:t>
      </w:r>
      <w:r>
        <w:rPr>
          <w:rFonts w:ascii="Times New Roman" w:hAnsi="Times New Roman" w:eastAsia="宋体"/>
          <w:i/>
          <w:sz w:val="22"/>
        </w:rPr>
        <w:t>.</w:t>
      </w:r>
      <w:r>
        <w:rPr>
          <w:rFonts w:ascii="Times New Roman" w:hAnsi="楷体" w:eastAsia="楷体"/>
          <w:sz w:val="22"/>
        </w:rPr>
        <w:t>根据假设检验的基本原理,应该断定</w:t>
      </w:r>
      <w:r>
        <w:rPr>
          <w:rFonts w:ascii="Times New Roman" w:hAnsi="Times New Roman" w:eastAsia="宋体"/>
          <w:i/>
          <w:sz w:val="22"/>
        </w:rPr>
        <w:t>“</w:t>
      </w:r>
      <w:r>
        <w:rPr>
          <w:rFonts w:ascii="Times New Roman" w:hAnsi="楷体" w:eastAsia="楷体"/>
          <w:sz w:val="22"/>
        </w:rPr>
        <w:t>是否选修文科与性别之间有关系</w:t>
      </w:r>
      <w:r>
        <w:rPr>
          <w:rFonts w:ascii="Times New Roman" w:hAnsi="Times New Roman" w:eastAsia="宋体"/>
          <w:i/>
          <w:sz w:val="22"/>
        </w:rPr>
        <w:t>”</w:t>
      </w:r>
      <w:r>
        <w:rPr>
          <w:rFonts w:ascii="Times New Roman" w:hAnsi="楷体" w:eastAsia="楷体"/>
          <w:sz w:val="22"/>
        </w:rPr>
        <w:t>成立,并且这种判断出错的可能性约为</w:t>
      </w:r>
      <w:r>
        <w:rPr>
          <w:rFonts w:ascii="Times New Roman" w:hAnsi="Times New Roman" w:eastAsia="宋体"/>
          <w:sz w:val="22"/>
        </w:rPr>
        <w:t>5%</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sz w:val="22"/>
        </w:rPr>
        <w:t>三、解答题</w:t>
      </w:r>
    </w:p>
    <w:p>
      <w:pPr>
        <w:tabs>
          <w:tab w:val="left" w:pos="1871"/>
          <w:tab w:val="left" w:pos="3407"/>
          <w:tab w:val="left" w:pos="4949"/>
          <w:tab w:val="left" w:pos="6599"/>
        </w:tabs>
        <w:spacing w:line="360" w:lineRule="auto"/>
        <w:rPr>
          <w:sz w:val="22"/>
        </w:rPr>
      </w:pPr>
      <w:r>
        <w:rPr>
          <w:rFonts w:ascii="Times New Roman" w:hAnsi="Times New Roman" w:eastAsia="宋体"/>
          <w:b/>
          <w:sz w:val="22"/>
        </w:rPr>
        <w:t>9</w:t>
      </w:r>
      <w:r>
        <w:rPr>
          <w:rFonts w:ascii="Times New Roman" w:hAnsi="Times New Roman" w:eastAsia="宋体"/>
          <w:i/>
          <w:sz w:val="22"/>
        </w:rPr>
        <w:t>.</w:t>
      </w:r>
      <w:r>
        <w:rPr>
          <w:rFonts w:ascii="Times New Roman" w:hAnsi="宋体" w:eastAsia="宋体"/>
          <w:sz w:val="22"/>
        </w:rPr>
        <w:t>为了解某班关注</w:t>
      </w:r>
      <w:r>
        <w:rPr>
          <w:rFonts w:ascii="Times New Roman" w:hAnsi="Times New Roman" w:eastAsia="宋体"/>
          <w:sz w:val="22"/>
        </w:rPr>
        <w:t>NBA</w:t>
      </w:r>
      <w:r>
        <w:rPr>
          <w:rFonts w:ascii="Times New Roman" w:hAnsi="宋体" w:eastAsia="宋体"/>
          <w:sz w:val="22"/>
        </w:rPr>
        <w:t>是否与性别有关,对该班</w:t>
      </w:r>
      <w:r>
        <w:rPr>
          <w:rFonts w:ascii="Times New Roman" w:hAnsi="Times New Roman" w:eastAsia="宋体"/>
          <w:sz w:val="22"/>
        </w:rPr>
        <w:t>48</w:t>
      </w:r>
      <w:r>
        <w:rPr>
          <w:rFonts w:ascii="Times New Roman" w:hAnsi="宋体" w:eastAsia="宋体"/>
          <w:sz w:val="22"/>
        </w:rPr>
        <w:t>人进行了问卷调查得到如下的列联表:</w:t>
      </w:r>
    </w:p>
    <w:tbl>
      <w:tblPr>
        <w:tblStyle w:val="12"/>
        <w:tblW w:w="3746"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1132"/>
        <w:gridCol w:w="1342"/>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关注NBA</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不关注NBA</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男生</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女生</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48</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已知在全班</w:t>
      </w:r>
      <w:r>
        <w:rPr>
          <w:rFonts w:ascii="Times New Roman" w:hAnsi="Times New Roman" w:eastAsia="宋体"/>
          <w:sz w:val="22"/>
        </w:rPr>
        <w:t>48</w:t>
      </w:r>
      <w:r>
        <w:rPr>
          <w:rFonts w:ascii="Times New Roman" w:hAnsi="宋体" w:eastAsia="宋体"/>
          <w:sz w:val="22"/>
        </w:rPr>
        <w:t>人中随机抽取</w:t>
      </w:r>
      <w:r>
        <w:rPr>
          <w:rFonts w:ascii="Times New Roman" w:hAnsi="Times New Roman" w:eastAsia="宋体"/>
          <w:sz w:val="22"/>
        </w:rPr>
        <w:t>1</w:t>
      </w:r>
      <w:r>
        <w:rPr>
          <w:rFonts w:ascii="Times New Roman" w:hAnsi="宋体" w:eastAsia="宋体"/>
          <w:sz w:val="22"/>
        </w:rPr>
        <w:t>人,抽到关注</w:t>
      </w:r>
      <w:r>
        <w:rPr>
          <w:rFonts w:ascii="Times New Roman" w:hAnsi="Times New Roman" w:eastAsia="宋体"/>
          <w:sz w:val="22"/>
        </w:rPr>
        <w:t>NBA</w:t>
      </w:r>
      <w:r>
        <w:rPr>
          <w:rFonts w:ascii="Times New Roman" w:hAnsi="宋体" w:eastAsia="宋体"/>
          <w:sz w:val="22"/>
        </w:rPr>
        <w:t>的学生的概率为</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1</w:t>
      </w:r>
      <w:r>
        <w:rPr>
          <w:rFonts w:ascii="Times New Roman" w:hAnsi="宋体" w:eastAsia="宋体"/>
          <w:sz w:val="22"/>
        </w:rPr>
        <w:t>)请将上面的表补充完整(不用写计算过程),并判断是否有</w:t>
      </w:r>
      <w:r>
        <w:rPr>
          <w:rFonts w:ascii="Times New Roman" w:hAnsi="Times New Roman" w:eastAsia="宋体"/>
          <w:sz w:val="22"/>
        </w:rPr>
        <w:t>95%</w:t>
      </w:r>
      <w:r>
        <w:rPr>
          <w:rFonts w:ascii="Times New Roman" w:hAnsi="宋体" w:eastAsia="宋体"/>
          <w:sz w:val="22"/>
        </w:rPr>
        <w:t>的把握认为关注</w:t>
      </w:r>
      <w:r>
        <w:rPr>
          <w:rFonts w:ascii="Times New Roman" w:hAnsi="Times New Roman" w:eastAsia="宋体"/>
          <w:sz w:val="22"/>
        </w:rPr>
        <w:t>NBA</w:t>
      </w:r>
      <w:r>
        <w:rPr>
          <w:rFonts w:ascii="Times New Roman" w:hAnsi="宋体" w:eastAsia="宋体"/>
          <w:sz w:val="22"/>
        </w:rPr>
        <w:t>与性别有关?</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)现记不关注</w:t>
      </w:r>
      <w:r>
        <w:rPr>
          <w:rFonts w:ascii="Times New Roman" w:hAnsi="Times New Roman" w:eastAsia="宋体"/>
          <w:sz w:val="22"/>
        </w:rPr>
        <w:t>NBA</w:t>
      </w:r>
      <w:r>
        <w:rPr>
          <w:rFonts w:ascii="Times New Roman" w:hAnsi="宋体" w:eastAsia="宋体"/>
          <w:sz w:val="22"/>
        </w:rPr>
        <w:t>的</w:t>
      </w:r>
      <w:r>
        <w:rPr>
          <w:rFonts w:ascii="Times New Roman" w:hAnsi="Times New Roman" w:eastAsia="宋体"/>
          <w:sz w:val="22"/>
        </w:rPr>
        <w:t>6</w:t>
      </w:r>
      <w:r>
        <w:rPr>
          <w:rFonts w:ascii="Times New Roman" w:hAnsi="宋体" w:eastAsia="宋体"/>
          <w:sz w:val="22"/>
        </w:rPr>
        <w:t>名男生中某两人为</w:t>
      </w:r>
      <w:r>
        <w:rPr>
          <w:rFonts w:ascii="Times New Roman" w:hAnsi="Times New Roman" w:eastAsia="宋体"/>
          <w:i/>
          <w:sz w:val="22"/>
        </w:rPr>
        <w:t>a</w:t>
      </w:r>
      <w:r>
        <w:rPr>
          <w:rFonts w:ascii="Times New Roman" w:hAnsi="宋体" w:eastAsia="宋体"/>
          <w:sz w:val="22"/>
        </w:rPr>
        <w:t>,</w:t>
      </w:r>
      <w:r>
        <w:rPr>
          <w:rFonts w:ascii="Times New Roman" w:hAnsi="Times New Roman" w:eastAsia="宋体"/>
          <w:i/>
          <w:sz w:val="22"/>
        </w:rPr>
        <w:t>b</w:t>
      </w:r>
      <w:r>
        <w:rPr>
          <w:rFonts w:ascii="Times New Roman" w:hAnsi="宋体" w:eastAsia="宋体"/>
          <w:sz w:val="22"/>
        </w:rPr>
        <w:t>,关注</w:t>
      </w:r>
      <w:r>
        <w:rPr>
          <w:rFonts w:ascii="Times New Roman" w:hAnsi="Times New Roman" w:eastAsia="宋体"/>
          <w:sz w:val="22"/>
        </w:rPr>
        <w:t>NBA</w:t>
      </w:r>
      <w:r>
        <w:rPr>
          <w:rFonts w:ascii="Times New Roman" w:hAnsi="宋体" w:eastAsia="宋体"/>
          <w:sz w:val="22"/>
        </w:rPr>
        <w:t>的</w:t>
      </w:r>
      <w:r>
        <w:rPr>
          <w:rFonts w:ascii="Times New Roman" w:hAnsi="Times New Roman" w:eastAsia="宋体"/>
          <w:sz w:val="22"/>
        </w:rPr>
        <w:t>10</w:t>
      </w:r>
      <w:r>
        <w:rPr>
          <w:rFonts w:ascii="Times New Roman" w:hAnsi="宋体" w:eastAsia="宋体"/>
          <w:sz w:val="22"/>
        </w:rPr>
        <w:t>名女生中某</w:t>
      </w:r>
      <w:r>
        <w:rPr>
          <w:rFonts w:ascii="Times New Roman" w:hAnsi="Times New Roman" w:eastAsia="宋体"/>
          <w:sz w:val="22"/>
        </w:rPr>
        <w:t>3</w:t>
      </w:r>
      <w:r>
        <w:rPr>
          <w:rFonts w:ascii="Times New Roman" w:hAnsi="宋体" w:eastAsia="宋体"/>
          <w:sz w:val="22"/>
        </w:rPr>
        <w:t>人为</w:t>
      </w:r>
      <w:r>
        <w:rPr>
          <w:rFonts w:ascii="Times New Roman" w:hAnsi="Times New Roman" w:eastAsia="宋体"/>
          <w:i/>
          <w:sz w:val="22"/>
        </w:rPr>
        <w:t>c</w:t>
      </w:r>
      <w:r>
        <w:rPr>
          <w:rFonts w:ascii="Times New Roman" w:hAnsi="宋体" w:eastAsia="宋体"/>
          <w:sz w:val="22"/>
        </w:rPr>
        <w:t>,</w:t>
      </w:r>
      <w:r>
        <w:rPr>
          <w:rFonts w:ascii="Times New Roman" w:hAnsi="Times New Roman" w:eastAsia="宋体"/>
          <w:i/>
          <w:sz w:val="22"/>
        </w:rPr>
        <w:t>d</w:t>
      </w:r>
      <w:r>
        <w:rPr>
          <w:rFonts w:ascii="Times New Roman" w:hAnsi="宋体" w:eastAsia="宋体"/>
          <w:sz w:val="22"/>
        </w:rPr>
        <w:t>,</w:t>
      </w:r>
      <w:r>
        <w:rPr>
          <w:rFonts w:ascii="Times New Roman" w:hAnsi="Times New Roman" w:eastAsia="宋体"/>
          <w:i/>
          <w:sz w:val="22"/>
        </w:rPr>
        <w:t>e</w:t>
      </w:r>
      <w:r>
        <w:rPr>
          <w:rFonts w:ascii="Times New Roman" w:hAnsi="宋体" w:eastAsia="宋体"/>
          <w:sz w:val="22"/>
        </w:rPr>
        <w:t>,从这</w:t>
      </w:r>
      <w:r>
        <w:rPr>
          <w:rFonts w:ascii="Times New Roman" w:hAnsi="Times New Roman" w:eastAsia="宋体"/>
          <w:sz w:val="22"/>
        </w:rPr>
        <w:t>5</w:t>
      </w:r>
      <w:r>
        <w:rPr>
          <w:rFonts w:ascii="Times New Roman" w:hAnsi="宋体" w:eastAsia="宋体"/>
          <w:sz w:val="22"/>
        </w:rPr>
        <w:t>人中选取</w:t>
      </w:r>
      <w:r>
        <w:rPr>
          <w:rFonts w:ascii="Times New Roman" w:hAnsi="Times New Roman" w:eastAsia="宋体"/>
          <w:sz w:val="22"/>
        </w:rPr>
        <w:t>2</w:t>
      </w:r>
      <w:r>
        <w:rPr>
          <w:rFonts w:ascii="Times New Roman" w:hAnsi="宋体" w:eastAsia="宋体"/>
          <w:sz w:val="22"/>
        </w:rPr>
        <w:t>人进行调查,求:至少有一人不关注</w:t>
      </w:r>
      <w:r>
        <w:rPr>
          <w:rFonts w:ascii="Times New Roman" w:hAnsi="Times New Roman" w:eastAsia="宋体"/>
          <w:sz w:val="22"/>
        </w:rPr>
        <w:t>NBA</w:t>
      </w:r>
      <w:r>
        <w:rPr>
          <w:rFonts w:ascii="Times New Roman" w:hAnsi="宋体" w:eastAsia="宋体"/>
          <w:sz w:val="22"/>
        </w:rPr>
        <w:t>的被选取的概率</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宋体" w:eastAsia="宋体"/>
          <w:sz w:val="22"/>
        </w:rPr>
        <w:t>下面的临界值表,供参考</w:t>
      </w:r>
    </w:p>
    <w:tbl>
      <w:tblPr>
        <w:tblStyle w:val="12"/>
        <w:tblW w:w="376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903"/>
        <w:gridCol w:w="689"/>
        <w:gridCol w:w="689"/>
        <w:gridCol w:w="794"/>
        <w:gridCol w:w="689"/>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90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r>
              <w:rPr>
                <w:rFonts w:ascii="Times New Roman" w:hAnsi="Times New Roman" w:eastAsia="宋体" w:cs="Times New Roman"/>
                <w:sz w:val="21"/>
              </w:rPr>
              <w:t>(</w:t>
            </w:r>
            <w:r>
              <w:rPr>
                <w:rFonts w:ascii="Times New Roman" w:hAnsi="Times New Roman" w:eastAsia="宋体" w:cs="Times New Roman"/>
                <w:i/>
                <w:sz w:val="21"/>
              </w:rPr>
              <w:t>K</w:t>
            </w:r>
            <w:r>
              <w:rPr>
                <w:rFonts w:ascii="Times New Roman" w:hAnsi="Times New Roman" w:eastAsia="宋体" w:cs="Times New Roman"/>
                <w:sz w:val="21"/>
                <w:vertAlign w:val="superscript"/>
              </w:rPr>
              <w:t>2</w:t>
            </w:r>
            <w:r>
              <w:rPr>
                <w:rFonts w:ascii="Times New Roman" w:hAnsi="Times New Roman" w:eastAsia="宋体" w:cs="Times New Roman"/>
                <w:sz w:val="21"/>
              </w:rPr>
              <w:t>≥</w:t>
            </w:r>
            <w:r>
              <w:rPr>
                <w:rFonts w:ascii="Times New Roman" w:hAnsi="Times New Roman" w:eastAsia="宋体" w:cs="Times New Roman"/>
                <w:i/>
                <w:sz w:val="21"/>
              </w:rPr>
              <w:t>k</w:t>
            </w:r>
            <w:r>
              <w:rPr>
                <w:rFonts w:ascii="Times New Roman" w:hAnsi="Times New Roman" w:eastAsia="宋体" w:cs="Times New Roman"/>
                <w:sz w:val="21"/>
              </w:rPr>
              <w:t>)</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10</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05</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010</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903"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k</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r>
              <w:rPr>
                <w:rFonts w:ascii="Times New Roman" w:hAnsi="Times New Roman" w:eastAsia="宋体" w:cs="Times New Roman"/>
                <w:i/>
                <w:sz w:val="21"/>
              </w:rPr>
              <w:t>.</w:t>
            </w:r>
            <w:r>
              <w:rPr>
                <w:rFonts w:ascii="Times New Roman" w:hAnsi="Times New Roman" w:eastAsia="宋体" w:cs="Times New Roman"/>
                <w:sz w:val="21"/>
              </w:rPr>
              <w:t>706</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r>
              <w:rPr>
                <w:rFonts w:ascii="Times New Roman" w:hAnsi="Times New Roman" w:eastAsia="宋体" w:cs="Times New Roman"/>
                <w:i/>
                <w:sz w:val="21"/>
              </w:rPr>
              <w:t>.</w:t>
            </w:r>
            <w:r>
              <w:rPr>
                <w:rFonts w:ascii="Times New Roman" w:hAnsi="Times New Roman" w:eastAsia="宋体" w:cs="Times New Roman"/>
                <w:sz w:val="21"/>
              </w:rPr>
              <w:t>841</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60</w:t>
            </w:r>
            <w:r>
              <w:rPr>
                <w:rFonts w:ascii="Times New Roman" w:hAnsi="Times New Roman" w:eastAsia="宋体" w:cs="Times New Roman"/>
                <w:i/>
                <w:sz w:val="21"/>
              </w:rPr>
              <w:t>.</w:t>
            </w:r>
            <w:r>
              <w:rPr>
                <w:rFonts w:ascii="Times New Roman" w:hAnsi="Times New Roman" w:eastAsia="宋体" w:cs="Times New Roman"/>
                <w:sz w:val="21"/>
              </w:rPr>
              <w:t>635</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w:t>
            </w:r>
            <w:r>
              <w:rPr>
                <w:rFonts w:ascii="Times New Roman" w:hAnsi="Times New Roman" w:eastAsia="宋体" w:cs="Times New Roman"/>
                <w:i/>
                <w:sz w:val="21"/>
              </w:rPr>
              <w:t>.</w:t>
            </w:r>
            <w:r>
              <w:rPr>
                <w:rFonts w:ascii="Times New Roman" w:hAnsi="Times New Roman" w:eastAsia="宋体" w:cs="Times New Roman"/>
                <w:sz w:val="21"/>
              </w:rPr>
              <w:t>879</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(参考公式:</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Times New Roman" w:eastAsia="宋体"/>
          <w:i/>
          <w:sz w:val="22"/>
        </w:rPr>
        <w:t>=</w:t>
      </w:r>
      <w:r>
        <w:rPr>
          <w:rFonts w:ascii="Times New Roman" w:hAnsi="宋体" w:eastAsia="宋体"/>
          <w:sz w:val="22"/>
        </w:rPr>
        <w:t>,其中</w:t>
      </w:r>
      <w:r>
        <w:rPr>
          <w:rFonts w:ascii="Times New Roman" w:hAnsi="Times New Roman" w:eastAsia="宋体"/>
          <w:i/>
          <w:sz w:val="22"/>
        </w:rPr>
        <w:t>n=a+b+c+d</w:t>
      </w:r>
      <w:r>
        <w:rPr>
          <w:rFonts w:ascii="Times New Roman" w:hAnsi="宋体" w:eastAsia="宋体"/>
          <w:sz w:val="22"/>
        </w:rPr>
        <w:t>)</w:t>
      </w:r>
    </w:p>
    <w:p>
      <w:pPr>
        <w:tabs>
          <w:tab w:val="left" w:pos="1871"/>
          <w:tab w:val="left" w:pos="3407"/>
          <w:tab w:val="left" w:pos="4949"/>
          <w:tab w:val="left" w:pos="6599"/>
        </w:tabs>
        <w:spacing w:line="360" w:lineRule="auto"/>
        <w:rPr>
          <w:sz w:val="22"/>
        </w:rPr>
      </w:pPr>
      <w:r>
        <w:rPr>
          <w:rFonts w:ascii="Arial" w:hAnsi="黑体" w:eastAsia="黑体"/>
          <w:color w:val="FF0000"/>
          <w:sz w:val="22"/>
        </w:rPr>
        <w:t>解:</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)列联表补充如下:</w:t>
      </w:r>
    </w:p>
    <w:tbl>
      <w:tblPr>
        <w:tblStyle w:val="12"/>
        <w:tblW w:w="390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1132"/>
        <w:gridCol w:w="1342"/>
        <w:gridCol w:w="79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关注NBA</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不关注NBA</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合计x</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男生</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22</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28</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女性</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10</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c>
          <w:tcPr>
            <w:tcW w:w="113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w:t>
            </w:r>
          </w:p>
        </w:tc>
        <w:tc>
          <w:tcPr>
            <w:tcW w:w="1342"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16</w:t>
            </w:r>
          </w:p>
        </w:tc>
        <w:tc>
          <w:tcPr>
            <w:tcW w:w="79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48</w:t>
            </w:r>
          </w:p>
        </w:tc>
      </w:tr>
    </w:tbl>
    <w:p>
      <w:pPr>
        <w:tabs>
          <w:tab w:val="left" w:pos="1871"/>
          <w:tab w:val="left" w:pos="3407"/>
          <w:tab w:val="left" w:pos="4949"/>
          <w:tab w:val="left" w:pos="6599"/>
        </w:tabs>
        <w:spacing w:line="360" w:lineRule="auto"/>
        <w:ind w:firstLine="440" w:firstLineChars="200"/>
        <w:rPr>
          <w:rFonts w:ascii="Times New Roman" w:hAnsi="Times New Roman" w:eastAsia="宋体"/>
          <w:sz w:val="22"/>
        </w:rPr>
      </w:pP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楷体" w:eastAsia="楷体"/>
          <w:sz w:val="22"/>
        </w:rPr>
        <w:t>由上表数据,可得</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Times New Roman" w:eastAsia="宋体"/>
          <w:i/>
          <w:sz w:val="22"/>
        </w:rPr>
        <w:t>=</w:t>
      </w:r>
      <w:r>
        <w:rPr>
          <w:rFonts w:eastAsia="NEU-BZ" w:cs="NEU-BZ"/>
          <w:sz w:val="22"/>
        </w:rPr>
        <w:t>≈</w:t>
      </w:r>
      <w:r>
        <w:rPr>
          <w:rFonts w:ascii="Times New Roman" w:hAnsi="Times New Roman" w:eastAsia="宋体"/>
          <w:sz w:val="22"/>
        </w:rPr>
        <w:t>4</w:t>
      </w:r>
      <w:r>
        <w:rPr>
          <w:rFonts w:ascii="Times New Roman" w:hAnsi="Times New Roman" w:eastAsia="宋体"/>
          <w:i/>
          <w:sz w:val="22"/>
        </w:rPr>
        <w:t>.</w:t>
      </w:r>
      <w:r>
        <w:rPr>
          <w:rFonts w:ascii="Times New Roman" w:hAnsi="Times New Roman" w:eastAsia="宋体"/>
          <w:sz w:val="22"/>
        </w:rPr>
        <w:t>286</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因为</w:t>
      </w:r>
      <w:r>
        <w:rPr>
          <w:rFonts w:ascii="Times New Roman" w:hAnsi="Times New Roman" w:eastAsia="宋体"/>
          <w:sz w:val="22"/>
        </w:rPr>
        <w:t>4</w:t>
      </w:r>
      <w:r>
        <w:rPr>
          <w:rFonts w:ascii="Times New Roman" w:hAnsi="Times New Roman" w:eastAsia="宋体"/>
          <w:i/>
          <w:sz w:val="22"/>
        </w:rPr>
        <w:t>.</w:t>
      </w:r>
      <w:r>
        <w:rPr>
          <w:rFonts w:ascii="Times New Roman" w:hAnsi="Times New Roman" w:eastAsia="宋体"/>
          <w:sz w:val="22"/>
        </w:rPr>
        <w:t>286</w:t>
      </w:r>
      <w:r>
        <w:rPr>
          <w:rFonts w:ascii="Times New Roman" w:hAnsi="Times New Roman" w:eastAsia="宋体"/>
          <w:i/>
          <w:sz w:val="22"/>
        </w:rPr>
        <w:t>&gt;</w:t>
      </w:r>
      <w:r>
        <w:rPr>
          <w:rFonts w:ascii="Times New Roman" w:hAnsi="Times New Roman" w:eastAsia="宋体"/>
          <w:sz w:val="22"/>
        </w:rPr>
        <w:t>3</w:t>
      </w:r>
      <w:r>
        <w:rPr>
          <w:rFonts w:ascii="Times New Roman" w:hAnsi="Times New Roman" w:eastAsia="宋体"/>
          <w:i/>
          <w:sz w:val="22"/>
        </w:rPr>
        <w:t>.</w:t>
      </w:r>
      <w:r>
        <w:rPr>
          <w:rFonts w:ascii="Times New Roman" w:hAnsi="Times New Roman" w:eastAsia="宋体"/>
          <w:sz w:val="22"/>
        </w:rPr>
        <w:t>841</w:t>
      </w:r>
      <w:r>
        <w:rPr>
          <w:rFonts w:ascii="Times New Roman" w:hAnsi="楷体" w:eastAsia="楷体"/>
          <w:sz w:val="22"/>
        </w:rPr>
        <w:t>,故有</w:t>
      </w:r>
      <w:r>
        <w:rPr>
          <w:rFonts w:ascii="Times New Roman" w:hAnsi="Times New Roman" w:eastAsia="宋体"/>
          <w:sz w:val="22"/>
        </w:rPr>
        <w:t>95%</w:t>
      </w:r>
      <w:r>
        <w:rPr>
          <w:rFonts w:ascii="Times New Roman" w:hAnsi="楷体" w:eastAsia="楷体"/>
          <w:sz w:val="22"/>
        </w:rPr>
        <w:t>的把握认为关注</w:t>
      </w:r>
      <w:r>
        <w:rPr>
          <w:rFonts w:ascii="Times New Roman" w:hAnsi="Times New Roman" w:eastAsia="宋体"/>
          <w:sz w:val="22"/>
        </w:rPr>
        <w:t>NBA</w:t>
      </w:r>
      <w:r>
        <w:rPr>
          <w:rFonts w:ascii="Times New Roman" w:hAnsi="楷体" w:eastAsia="楷体"/>
          <w:sz w:val="22"/>
        </w:rPr>
        <w:t>与性别有关</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2</w:t>
      </w:r>
      <w:r>
        <w:rPr>
          <w:rFonts w:ascii="Times New Roman" w:hAnsi="楷体" w:eastAsia="楷体"/>
          <w:sz w:val="22"/>
        </w:rPr>
        <w:t>)从</w:t>
      </w:r>
      <w:r>
        <w:rPr>
          <w:rFonts w:ascii="Times New Roman" w:hAnsi="Times New Roman" w:eastAsia="宋体"/>
          <w:sz w:val="22"/>
        </w:rPr>
        <w:t>5</w:t>
      </w:r>
      <w:r>
        <w:rPr>
          <w:rFonts w:ascii="Times New Roman" w:hAnsi="楷体" w:eastAsia="楷体"/>
          <w:sz w:val="22"/>
        </w:rPr>
        <w:t>人中选</w:t>
      </w:r>
      <w:r>
        <w:rPr>
          <w:rFonts w:ascii="Times New Roman" w:hAnsi="Times New Roman" w:eastAsia="宋体"/>
          <w:sz w:val="22"/>
        </w:rPr>
        <w:t>2</w:t>
      </w:r>
      <w:r>
        <w:rPr>
          <w:rFonts w:ascii="Times New Roman" w:hAnsi="楷体" w:eastAsia="楷体"/>
          <w:sz w:val="22"/>
        </w:rPr>
        <w:t>人的基本事件有</w:t>
      </w:r>
      <w:r>
        <w:rPr>
          <w:rFonts w:ascii="Times New Roman" w:hAnsi="Times New Roman" w:eastAsia="宋体"/>
          <w:i/>
          <w:sz w:val="22"/>
        </w:rPr>
        <w:t>ab</w:t>
      </w:r>
      <w:r>
        <w:rPr>
          <w:rFonts w:ascii="Times New Roman" w:hAnsi="楷体" w:eastAsia="楷体"/>
          <w:sz w:val="22"/>
        </w:rPr>
        <w:t>,</w:t>
      </w:r>
      <w:r>
        <w:rPr>
          <w:rFonts w:ascii="Times New Roman" w:hAnsi="Times New Roman" w:eastAsia="宋体"/>
          <w:i/>
          <w:sz w:val="22"/>
        </w:rPr>
        <w:t>ac</w:t>
      </w:r>
      <w:r>
        <w:rPr>
          <w:rFonts w:ascii="Times New Roman" w:hAnsi="楷体" w:eastAsia="楷体"/>
          <w:sz w:val="22"/>
        </w:rPr>
        <w:t>,</w:t>
      </w:r>
      <w:r>
        <w:rPr>
          <w:rFonts w:ascii="Times New Roman" w:hAnsi="Times New Roman" w:eastAsia="宋体"/>
          <w:i/>
          <w:sz w:val="22"/>
        </w:rPr>
        <w:t>ad</w:t>
      </w:r>
      <w:r>
        <w:rPr>
          <w:rFonts w:ascii="Times New Roman" w:hAnsi="楷体" w:eastAsia="楷体"/>
          <w:sz w:val="22"/>
        </w:rPr>
        <w:t>,</w:t>
      </w:r>
      <w:r>
        <w:rPr>
          <w:rFonts w:ascii="Times New Roman" w:hAnsi="Times New Roman" w:eastAsia="宋体"/>
          <w:i/>
          <w:sz w:val="22"/>
        </w:rPr>
        <w:t>ae</w:t>
      </w:r>
      <w:r>
        <w:rPr>
          <w:rFonts w:ascii="Times New Roman" w:hAnsi="楷体" w:eastAsia="楷体"/>
          <w:sz w:val="22"/>
        </w:rPr>
        <w:t>,</w:t>
      </w:r>
      <w:r>
        <w:rPr>
          <w:rFonts w:ascii="Times New Roman" w:hAnsi="Times New Roman" w:eastAsia="宋体"/>
          <w:i/>
          <w:sz w:val="22"/>
        </w:rPr>
        <w:t>bc</w:t>
      </w:r>
      <w:r>
        <w:rPr>
          <w:rFonts w:ascii="Times New Roman" w:hAnsi="楷体" w:eastAsia="楷体"/>
          <w:sz w:val="22"/>
        </w:rPr>
        <w:t>,</w:t>
      </w:r>
      <w:r>
        <w:rPr>
          <w:rFonts w:ascii="Times New Roman" w:hAnsi="Times New Roman" w:eastAsia="宋体"/>
          <w:i/>
          <w:sz w:val="22"/>
        </w:rPr>
        <w:t>bd</w:t>
      </w:r>
      <w:r>
        <w:rPr>
          <w:rFonts w:ascii="Times New Roman" w:hAnsi="楷体" w:eastAsia="楷体"/>
          <w:sz w:val="22"/>
        </w:rPr>
        <w:t>,</w:t>
      </w:r>
      <w:r>
        <w:rPr>
          <w:rFonts w:ascii="Times New Roman" w:hAnsi="Times New Roman" w:eastAsia="宋体"/>
          <w:i/>
          <w:sz w:val="22"/>
        </w:rPr>
        <w:t>be</w:t>
      </w:r>
      <w:r>
        <w:rPr>
          <w:rFonts w:ascii="Times New Roman" w:hAnsi="楷体" w:eastAsia="楷体"/>
          <w:sz w:val="22"/>
        </w:rPr>
        <w:t>,</w:t>
      </w:r>
      <w:r>
        <w:rPr>
          <w:rFonts w:ascii="Times New Roman" w:hAnsi="Times New Roman" w:eastAsia="宋体"/>
          <w:i/>
          <w:sz w:val="22"/>
        </w:rPr>
        <w:t>cd</w:t>
      </w:r>
      <w:r>
        <w:rPr>
          <w:rFonts w:ascii="Times New Roman" w:hAnsi="楷体" w:eastAsia="楷体"/>
          <w:sz w:val="22"/>
        </w:rPr>
        <w:t>,</w:t>
      </w:r>
      <w:r>
        <w:rPr>
          <w:rFonts w:ascii="Times New Roman" w:hAnsi="Times New Roman" w:eastAsia="宋体"/>
          <w:i/>
          <w:sz w:val="22"/>
        </w:rPr>
        <w:t>ce</w:t>
      </w:r>
      <w:r>
        <w:rPr>
          <w:rFonts w:ascii="Times New Roman" w:hAnsi="楷体" w:eastAsia="楷体"/>
          <w:sz w:val="22"/>
        </w:rPr>
        <w:t>,</w:t>
      </w:r>
      <w:r>
        <w:rPr>
          <w:rFonts w:ascii="Times New Roman" w:hAnsi="Times New Roman" w:eastAsia="宋体"/>
          <w:i/>
          <w:sz w:val="22"/>
        </w:rPr>
        <w:t>de</w:t>
      </w:r>
      <w:r>
        <w:rPr>
          <w:rFonts w:ascii="Times New Roman" w:hAnsi="楷体" w:eastAsia="楷体"/>
          <w:sz w:val="22"/>
        </w:rPr>
        <w:t>共</w:t>
      </w:r>
      <w:r>
        <w:rPr>
          <w:rFonts w:ascii="Times New Roman" w:hAnsi="Times New Roman" w:eastAsia="宋体"/>
          <w:sz w:val="22"/>
        </w:rPr>
        <w:t>10</w:t>
      </w:r>
      <w:r>
        <w:rPr>
          <w:rFonts w:ascii="Times New Roman" w:hAnsi="楷体" w:eastAsia="楷体"/>
          <w:sz w:val="22"/>
        </w:rPr>
        <w:t>种,</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其中至少有一人不关注</w:t>
      </w:r>
      <w:r>
        <w:rPr>
          <w:rFonts w:ascii="Times New Roman" w:hAnsi="Times New Roman" w:eastAsia="宋体"/>
          <w:sz w:val="22"/>
        </w:rPr>
        <w:t>NBA</w:t>
      </w:r>
      <w:r>
        <w:rPr>
          <w:rFonts w:ascii="Times New Roman" w:hAnsi="楷体" w:eastAsia="楷体"/>
          <w:sz w:val="22"/>
        </w:rPr>
        <w:t>的有</w:t>
      </w:r>
      <w:r>
        <w:rPr>
          <w:rFonts w:ascii="Times New Roman" w:hAnsi="Times New Roman" w:eastAsia="宋体"/>
          <w:i/>
          <w:sz w:val="22"/>
        </w:rPr>
        <w:t>ab</w:t>
      </w:r>
      <w:r>
        <w:rPr>
          <w:rFonts w:ascii="Times New Roman" w:hAnsi="楷体" w:eastAsia="楷体"/>
          <w:sz w:val="22"/>
        </w:rPr>
        <w:t>,</w:t>
      </w:r>
      <w:r>
        <w:rPr>
          <w:rFonts w:ascii="Times New Roman" w:hAnsi="Times New Roman" w:eastAsia="宋体"/>
          <w:i/>
          <w:sz w:val="22"/>
        </w:rPr>
        <w:t>ac</w:t>
      </w:r>
      <w:r>
        <w:rPr>
          <w:rFonts w:ascii="Times New Roman" w:hAnsi="楷体" w:eastAsia="楷体"/>
          <w:sz w:val="22"/>
        </w:rPr>
        <w:t>,</w:t>
      </w:r>
      <w:r>
        <w:rPr>
          <w:rFonts w:ascii="Times New Roman" w:hAnsi="Times New Roman" w:eastAsia="宋体"/>
          <w:i/>
          <w:sz w:val="22"/>
        </w:rPr>
        <w:t>ad</w:t>
      </w:r>
      <w:r>
        <w:rPr>
          <w:rFonts w:ascii="Times New Roman" w:hAnsi="楷体" w:eastAsia="楷体"/>
          <w:sz w:val="22"/>
        </w:rPr>
        <w:t>,</w:t>
      </w:r>
      <w:r>
        <w:rPr>
          <w:rFonts w:ascii="Times New Roman" w:hAnsi="Times New Roman" w:eastAsia="宋体"/>
          <w:i/>
          <w:sz w:val="22"/>
        </w:rPr>
        <w:t>ae</w:t>
      </w:r>
      <w:r>
        <w:rPr>
          <w:rFonts w:ascii="Times New Roman" w:hAnsi="楷体" w:eastAsia="楷体"/>
          <w:sz w:val="22"/>
        </w:rPr>
        <w:t>,</w:t>
      </w:r>
      <w:r>
        <w:rPr>
          <w:rFonts w:ascii="Times New Roman" w:hAnsi="Times New Roman" w:eastAsia="宋体"/>
          <w:i/>
          <w:sz w:val="22"/>
        </w:rPr>
        <w:t>bc</w:t>
      </w:r>
      <w:r>
        <w:rPr>
          <w:rFonts w:ascii="Times New Roman" w:hAnsi="楷体" w:eastAsia="楷体"/>
          <w:sz w:val="22"/>
        </w:rPr>
        <w:t>,</w:t>
      </w:r>
      <w:r>
        <w:rPr>
          <w:rFonts w:ascii="Times New Roman" w:hAnsi="Times New Roman" w:eastAsia="宋体"/>
          <w:i/>
          <w:sz w:val="22"/>
        </w:rPr>
        <w:t>bd</w:t>
      </w:r>
      <w:r>
        <w:rPr>
          <w:rFonts w:ascii="Times New Roman" w:hAnsi="楷体" w:eastAsia="楷体"/>
          <w:sz w:val="22"/>
        </w:rPr>
        <w:t>,</w:t>
      </w:r>
      <w:r>
        <w:rPr>
          <w:rFonts w:ascii="Times New Roman" w:hAnsi="Times New Roman" w:eastAsia="宋体"/>
          <w:i/>
          <w:sz w:val="22"/>
        </w:rPr>
        <w:t>be</w:t>
      </w:r>
      <w:r>
        <w:rPr>
          <w:rFonts w:ascii="Times New Roman" w:hAnsi="楷体" w:eastAsia="楷体"/>
          <w:sz w:val="22"/>
        </w:rPr>
        <w:t>共</w:t>
      </w:r>
      <w:r>
        <w:rPr>
          <w:rFonts w:ascii="Times New Roman" w:hAnsi="Times New Roman" w:eastAsia="宋体"/>
          <w:sz w:val="22"/>
        </w:rPr>
        <w:t>7</w:t>
      </w:r>
      <w:r>
        <w:rPr>
          <w:rFonts w:ascii="Times New Roman" w:hAnsi="楷体" w:eastAsia="楷体"/>
          <w:sz w:val="22"/>
        </w:rPr>
        <w:t>种,</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故至少有一人不关注</w:t>
      </w:r>
      <w:r>
        <w:rPr>
          <w:rFonts w:ascii="Times New Roman" w:hAnsi="Times New Roman" w:eastAsia="宋体"/>
          <w:sz w:val="22"/>
        </w:rPr>
        <w:t>NBA</w:t>
      </w:r>
      <w:r>
        <w:rPr>
          <w:rFonts w:ascii="Times New Roman" w:hAnsi="楷体" w:eastAsia="楷体"/>
          <w:sz w:val="22"/>
        </w:rPr>
        <w:t>的概率为</w:t>
      </w:r>
      <w:r>
        <w:rPr>
          <w:rFonts w:ascii="Times New Roman" w:hAnsi="Times New Roman" w:eastAsia="宋体"/>
          <w:i/>
          <w:sz w:val="22"/>
        </w:rPr>
        <w:t>.</w:t>
      </w:r>
    </w:p>
    <w:p>
      <w:pPr>
        <w:tabs>
          <w:tab w:val="left" w:pos="1871"/>
          <w:tab w:val="left" w:pos="3407"/>
          <w:tab w:val="left" w:pos="4949"/>
          <w:tab w:val="left" w:pos="6599"/>
        </w:tabs>
        <w:spacing w:line="360" w:lineRule="auto"/>
        <w:rPr>
          <w:sz w:val="22"/>
        </w:rPr>
      </w:pPr>
      <w:r>
        <w:rPr>
          <w:rFonts w:ascii="Times New Roman" w:hAnsi="Times New Roman" w:eastAsia="宋体"/>
          <w:b/>
          <w:sz w:val="22"/>
        </w:rPr>
        <w:t>10</w:t>
      </w:r>
      <w:r>
        <w:rPr>
          <w:rFonts w:ascii="Times New Roman" w:hAnsi="Times New Roman" w:eastAsia="宋体"/>
          <w:i/>
          <w:sz w:val="22"/>
        </w:rPr>
        <w:t>.</w:t>
      </w:r>
      <w:r>
        <w:rPr>
          <w:rFonts w:ascii="Times New Roman" w:hAnsi="宋体" w:eastAsia="宋体"/>
          <w:sz w:val="22"/>
        </w:rPr>
        <w:t>某校对学生课外活动内容进行调查,结果整理成下表:</w:t>
      </w:r>
    </w:p>
    <w:tbl>
      <w:tblPr>
        <w:tblStyle w:val="12"/>
        <w:tblW w:w="2748"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738"/>
        <w:gridCol w:w="738"/>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Merge w:val="restart"/>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性别</w:t>
            </w:r>
          </w:p>
        </w:tc>
        <w:tc>
          <w:tcPr>
            <w:tcW w:w="1476" w:type="dxa"/>
            <w:gridSpan w:val="2"/>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课外活动内容</w:t>
            </w:r>
          </w:p>
        </w:tc>
        <w:tc>
          <w:tcPr>
            <w:tcW w:w="636" w:type="dxa"/>
            <w:vMerge w:val="restart"/>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Merge w:val="continue"/>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体育</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文娱</w:t>
            </w:r>
          </w:p>
        </w:tc>
        <w:tc>
          <w:tcPr>
            <w:tcW w:w="636" w:type="dxa"/>
            <w:vMerge w:val="continue"/>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男生</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21</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23</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44</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女生</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合计</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27</w:t>
            </w:r>
          </w:p>
        </w:tc>
        <w:tc>
          <w:tcPr>
            <w:tcW w:w="738"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52</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79</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试用你所学过的知识进行分析,能否在犯错误的概率不超过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005</w:t>
      </w:r>
      <w:r>
        <w:rPr>
          <w:rFonts w:ascii="Times New Roman" w:hAnsi="宋体" w:eastAsia="宋体"/>
          <w:sz w:val="22"/>
        </w:rPr>
        <w:t>的前提下认为</w:t>
      </w:r>
      <w:r>
        <w:rPr>
          <w:rFonts w:ascii="Times New Roman" w:hAnsi="Times New Roman" w:eastAsia="宋体"/>
          <w:i/>
          <w:sz w:val="22"/>
        </w:rPr>
        <w:t>“</w:t>
      </w:r>
      <w:r>
        <w:rPr>
          <w:rFonts w:ascii="Times New Roman" w:hAnsi="宋体" w:eastAsia="宋体"/>
          <w:sz w:val="22"/>
        </w:rPr>
        <w:t>喜欢体育还是喜欢文娱与性别有关系</w:t>
      </w:r>
      <w:r>
        <w:rPr>
          <w:rFonts w:ascii="Times New Roman" w:hAnsi="Times New Roman" w:eastAsia="宋体"/>
          <w:i/>
          <w:sz w:val="22"/>
        </w:rPr>
        <w:t>”</w:t>
      </w:r>
      <w:r>
        <w:rPr>
          <w:rFonts w:ascii="Times New Roman" w:hAnsi="宋体"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w:t>
      </w:r>
      <w:r>
        <w:rPr>
          <w:rFonts w:ascii="Times New Roman" w:hAnsi="楷体" w:eastAsia="楷体"/>
          <w:sz w:val="22"/>
        </w:rPr>
        <w:t>其等高条形图如图:</w:t>
      </w:r>
    </w:p>
    <w:p>
      <w:pPr>
        <w:tabs>
          <w:tab w:val="left" w:pos="1871"/>
          <w:tab w:val="left" w:pos="3407"/>
          <w:tab w:val="left" w:pos="4949"/>
          <w:tab w:val="left" w:pos="6599"/>
        </w:tabs>
        <w:spacing w:line="360" w:lineRule="auto"/>
        <w:jc w:val="center"/>
        <w:rPr>
          <w:rFonts w:ascii="Times New Roman" w:hAnsi="Times New Roman" w:eastAsia="宋体"/>
          <w:sz w:val="22"/>
        </w:rPr>
      </w:pPr>
      <w:r>
        <w:rPr>
          <w:rFonts w:ascii="Times New Roman" w:hAnsi="Times New Roman" w:eastAsia="宋体"/>
          <w:i/>
          <w:sz w:val="22"/>
        </w:rPr>
        <w:drawing>
          <wp:inline distT="0" distB="0" distL="114300" distR="114300">
            <wp:extent cx="1611630" cy="964565"/>
            <wp:effectExtent l="0" t="0" r="7620" b="6985"/>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9"/>
                    <a:stretch>
                      <a:fillRect/>
                    </a:stretch>
                  </pic:blipFill>
                  <pic:spPr>
                    <a:xfrm>
                      <a:off x="0" y="0"/>
                      <a:ext cx="1611630" cy="964565"/>
                    </a:xfrm>
                    <a:prstGeom prst="rect">
                      <a:avLst/>
                    </a:prstGeom>
                    <a:noFill/>
                    <a:ln w="9525">
                      <a:noFill/>
                    </a:ln>
                  </pic:spPr>
                </pic:pic>
              </a:graphicData>
            </a:graphic>
          </wp:inline>
        </w:drawing>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由图可以直观地看出喜欢体育还是喜欢文娱与性别在某种程度上有关系,但只能作粗略的判断,要想搞清两个量在多大程度上有关系,可用下面的方法:</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假设</w:t>
      </w:r>
      <w:r>
        <w:rPr>
          <w:rFonts w:ascii="Times New Roman" w:hAnsi="Times New Roman" w:eastAsia="宋体"/>
          <w:i/>
          <w:sz w:val="22"/>
        </w:rPr>
        <w:t>“</w:t>
      </w:r>
      <w:r>
        <w:rPr>
          <w:rFonts w:ascii="Times New Roman" w:hAnsi="楷体" w:eastAsia="楷体"/>
          <w:sz w:val="22"/>
        </w:rPr>
        <w:t>喜欢体育还是喜欢文娱与性别没有关系</w:t>
      </w:r>
      <w:r>
        <w:rPr>
          <w:rFonts w:ascii="Times New Roman" w:hAnsi="Times New Roman" w:eastAsia="宋体"/>
          <w:i/>
          <w:sz w:val="22"/>
        </w:rPr>
        <w:t>”</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因为</w:t>
      </w:r>
      <w:r>
        <w:rPr>
          <w:rFonts w:ascii="Times New Roman" w:hAnsi="Times New Roman" w:eastAsia="宋体"/>
          <w:i/>
          <w:sz w:val="22"/>
        </w:rPr>
        <w:t>a=</w:t>
      </w:r>
      <w:r>
        <w:rPr>
          <w:rFonts w:ascii="Times New Roman" w:hAnsi="Times New Roman" w:eastAsia="宋体"/>
          <w:sz w:val="22"/>
        </w:rPr>
        <w:t>21</w:t>
      </w:r>
      <w:r>
        <w:rPr>
          <w:rFonts w:ascii="Times New Roman" w:hAnsi="楷体" w:eastAsia="楷体"/>
          <w:sz w:val="22"/>
        </w:rPr>
        <w:t>,</w:t>
      </w:r>
      <w:r>
        <w:rPr>
          <w:rFonts w:ascii="Times New Roman" w:hAnsi="Times New Roman" w:eastAsia="宋体"/>
          <w:i/>
          <w:sz w:val="22"/>
        </w:rPr>
        <w:t>b=</w:t>
      </w:r>
      <w:r>
        <w:rPr>
          <w:rFonts w:ascii="Times New Roman" w:hAnsi="Times New Roman" w:eastAsia="宋体"/>
          <w:sz w:val="22"/>
        </w:rPr>
        <w:t>23</w:t>
      </w:r>
      <w:r>
        <w:rPr>
          <w:rFonts w:ascii="Times New Roman" w:hAnsi="楷体" w:eastAsia="楷体"/>
          <w:sz w:val="22"/>
        </w:rPr>
        <w:t>,</w:t>
      </w:r>
      <w:r>
        <w:rPr>
          <w:rFonts w:ascii="Times New Roman" w:hAnsi="Times New Roman" w:eastAsia="宋体"/>
          <w:i/>
          <w:sz w:val="22"/>
        </w:rPr>
        <w:t>c=</w:t>
      </w:r>
      <w:r>
        <w:rPr>
          <w:rFonts w:ascii="Times New Roman" w:hAnsi="Times New Roman" w:eastAsia="宋体"/>
          <w:sz w:val="22"/>
        </w:rPr>
        <w:t>6</w:t>
      </w:r>
      <w:r>
        <w:rPr>
          <w:rFonts w:ascii="Times New Roman" w:hAnsi="楷体" w:eastAsia="楷体"/>
          <w:sz w:val="22"/>
        </w:rPr>
        <w:t>,</w:t>
      </w:r>
      <w:r>
        <w:rPr>
          <w:rFonts w:ascii="Times New Roman" w:hAnsi="Times New Roman" w:eastAsia="宋体"/>
          <w:i/>
          <w:sz w:val="22"/>
        </w:rPr>
        <w:t>d=</w:t>
      </w:r>
      <w:r>
        <w:rPr>
          <w:rFonts w:ascii="Times New Roman" w:hAnsi="Times New Roman" w:eastAsia="宋体"/>
          <w:sz w:val="22"/>
        </w:rPr>
        <w:t>29</w:t>
      </w:r>
      <w:r>
        <w:rPr>
          <w:rFonts w:ascii="Times New Roman" w:hAnsi="楷体" w:eastAsia="楷体"/>
          <w:sz w:val="22"/>
        </w:rPr>
        <w:t>,</w:t>
      </w:r>
      <w:r>
        <w:rPr>
          <w:rFonts w:ascii="Times New Roman" w:hAnsi="Times New Roman" w:eastAsia="宋体"/>
          <w:i/>
          <w:sz w:val="22"/>
        </w:rPr>
        <w:t>n=</w:t>
      </w:r>
      <w:r>
        <w:rPr>
          <w:rFonts w:ascii="Times New Roman" w:hAnsi="Times New Roman" w:eastAsia="宋体"/>
          <w:sz w:val="22"/>
        </w:rPr>
        <w:t>79</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所以</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的观测值</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i/>
          <w:sz w:val="22"/>
        </w:rPr>
        <w:t>k=</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eastAsia="NEU-BZ" w:cs="NEU-BZ"/>
          <w:sz w:val="22"/>
        </w:rPr>
        <w:t>≈</w:t>
      </w:r>
      <w:r>
        <w:rPr>
          <w:rFonts w:ascii="Times New Roman" w:hAnsi="Times New Roman" w:eastAsia="宋体"/>
          <w:sz w:val="22"/>
        </w:rPr>
        <w:t>8</w:t>
      </w:r>
      <w:r>
        <w:rPr>
          <w:rFonts w:ascii="Times New Roman" w:hAnsi="Times New Roman" w:eastAsia="宋体"/>
          <w:i/>
          <w:sz w:val="22"/>
        </w:rPr>
        <w:t>.</w:t>
      </w:r>
      <w:r>
        <w:rPr>
          <w:rFonts w:ascii="Times New Roman" w:hAnsi="Times New Roman" w:eastAsia="宋体"/>
          <w:sz w:val="22"/>
        </w:rPr>
        <w:t>106</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且</w:t>
      </w:r>
      <w:r>
        <w:rPr>
          <w:rFonts w:ascii="Times New Roman" w:hAnsi="Times New Roman" w:eastAsia="宋体"/>
          <w:i/>
          <w:sz w:val="22"/>
        </w:rPr>
        <w:t>P</w:t>
      </w:r>
      <w:r>
        <w:rPr>
          <w:rFonts w:ascii="Times New Roman" w:hAnsi="楷体" w:eastAsia="楷体"/>
          <w:sz w:val="22"/>
        </w:rPr>
        <w:t>(</w:t>
      </w:r>
      <w:r>
        <w:rPr>
          <w:rFonts w:ascii="Times New Roman" w:hAnsi="Times New Roman" w:eastAsia="宋体"/>
          <w:i/>
          <w:sz w:val="22"/>
        </w:rPr>
        <w:t>K</w:t>
      </w:r>
      <w:r>
        <w:rPr>
          <w:rFonts w:ascii="Times New Roman" w:hAnsi="Times New Roman" w:eastAsia="宋体"/>
          <w:sz w:val="22"/>
          <w:vertAlign w:val="superscript"/>
        </w:rPr>
        <w:t>2</w:t>
      </w:r>
      <w:r>
        <w:rPr>
          <w:rFonts w:eastAsia="NEU-BZ" w:cs="NEU-BZ"/>
          <w:sz w:val="22"/>
        </w:rPr>
        <w:t>≥</w:t>
      </w:r>
      <w:r>
        <w:rPr>
          <w:rFonts w:ascii="Times New Roman" w:hAnsi="Times New Roman" w:eastAsia="宋体"/>
          <w:sz w:val="22"/>
        </w:rPr>
        <w:t>7</w:t>
      </w:r>
      <w:r>
        <w:rPr>
          <w:rFonts w:ascii="Times New Roman" w:hAnsi="Times New Roman" w:eastAsia="宋体"/>
          <w:i/>
          <w:sz w:val="22"/>
        </w:rPr>
        <w:t>.</w:t>
      </w:r>
      <w:r>
        <w:rPr>
          <w:rFonts w:ascii="Times New Roman" w:hAnsi="Times New Roman" w:eastAsia="宋体"/>
          <w:sz w:val="22"/>
        </w:rPr>
        <w:t>879</w:t>
      </w:r>
      <w:r>
        <w:rPr>
          <w:rFonts w:ascii="Times New Roman" w:hAnsi="楷体" w:eastAsia="楷体"/>
          <w:sz w:val="22"/>
        </w:rPr>
        <w:t>)</w:t>
      </w:r>
      <w:r>
        <w:rPr>
          <w:rFonts w:eastAsia="NEU-BZ" w:cs="NEU-BZ"/>
          <w:sz w:val="22"/>
        </w:rPr>
        <w:t>≈</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005</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因为</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的观测值</w:t>
      </w:r>
      <w:r>
        <w:rPr>
          <w:rFonts w:ascii="Times New Roman" w:hAnsi="Times New Roman" w:eastAsia="宋体"/>
          <w:i/>
          <w:sz w:val="22"/>
        </w:rPr>
        <w:t>k</w:t>
      </w:r>
      <w:r>
        <w:rPr>
          <w:rFonts w:eastAsia="NEU-BZ" w:cs="NEU-BZ"/>
          <w:sz w:val="22"/>
        </w:rPr>
        <w:t>≈</w:t>
      </w:r>
      <w:r>
        <w:rPr>
          <w:rFonts w:ascii="Times New Roman" w:hAnsi="Times New Roman" w:eastAsia="宋体"/>
          <w:sz w:val="22"/>
        </w:rPr>
        <w:t>8</w:t>
      </w:r>
      <w:r>
        <w:rPr>
          <w:rFonts w:ascii="Times New Roman" w:hAnsi="Times New Roman" w:eastAsia="宋体"/>
          <w:i/>
          <w:sz w:val="22"/>
        </w:rPr>
        <w:t>.</w:t>
      </w:r>
      <w:r>
        <w:rPr>
          <w:rFonts w:ascii="Times New Roman" w:hAnsi="Times New Roman" w:eastAsia="宋体"/>
          <w:sz w:val="22"/>
        </w:rPr>
        <w:t>106</w:t>
      </w:r>
      <w:r>
        <w:rPr>
          <w:rFonts w:ascii="Times New Roman" w:hAnsi="Times New Roman" w:eastAsia="宋体"/>
          <w:i/>
          <w:sz w:val="22"/>
        </w:rPr>
        <w:t>&gt;</w:t>
      </w:r>
      <w:r>
        <w:rPr>
          <w:rFonts w:ascii="Times New Roman" w:hAnsi="Times New Roman" w:eastAsia="宋体"/>
          <w:sz w:val="22"/>
        </w:rPr>
        <w:t>7</w:t>
      </w:r>
      <w:r>
        <w:rPr>
          <w:rFonts w:ascii="Times New Roman" w:hAnsi="Times New Roman" w:eastAsia="宋体"/>
          <w:i/>
          <w:sz w:val="22"/>
        </w:rPr>
        <w:t>.</w:t>
      </w:r>
      <w:r>
        <w:rPr>
          <w:rFonts w:ascii="Times New Roman" w:hAnsi="Times New Roman" w:eastAsia="宋体"/>
          <w:sz w:val="22"/>
        </w:rPr>
        <w:t>879</w:t>
      </w:r>
      <w:r>
        <w:rPr>
          <w:rFonts w:ascii="Times New Roman" w:hAnsi="楷体" w:eastAsia="楷体"/>
          <w:sz w:val="22"/>
        </w:rPr>
        <w:t>,所以在犯错误的概率不超过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005</w:t>
      </w:r>
      <w:r>
        <w:rPr>
          <w:rFonts w:ascii="Times New Roman" w:hAnsi="楷体" w:eastAsia="楷体"/>
          <w:sz w:val="22"/>
        </w:rPr>
        <w:t>的前提下认为</w:t>
      </w:r>
      <w:r>
        <w:rPr>
          <w:rFonts w:ascii="Times New Roman" w:hAnsi="Times New Roman" w:eastAsia="宋体"/>
          <w:i/>
          <w:sz w:val="22"/>
        </w:rPr>
        <w:t>“</w:t>
      </w:r>
      <w:r>
        <w:rPr>
          <w:rFonts w:ascii="Times New Roman" w:hAnsi="楷体" w:eastAsia="楷体"/>
          <w:sz w:val="22"/>
        </w:rPr>
        <w:t>喜欢体育还是喜欢文娱与性别有关</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11</w:t>
      </w:r>
      <w:r>
        <w:rPr>
          <w:rFonts w:ascii="Times New Roman" w:hAnsi="Times New Roman" w:eastAsia="宋体"/>
          <w:i/>
          <w:sz w:val="22"/>
        </w:rPr>
        <w:t>.</w:t>
      </w:r>
      <w:r>
        <w:rPr>
          <w:rFonts w:ascii="Times New Roman" w:hAnsi="宋体" w:eastAsia="宋体"/>
          <w:sz w:val="22"/>
        </w:rPr>
        <w:t>某企业有两个分厂生产某种零件,按规定内径尺寸(单位:</w:t>
      </w:r>
      <w:r>
        <w:rPr>
          <w:rFonts w:ascii="Times New Roman" w:hAnsi="Times New Roman" w:eastAsia="宋体"/>
          <w:sz w:val="22"/>
        </w:rPr>
        <w:t>mm</w:t>
      </w:r>
      <w:r>
        <w:rPr>
          <w:rFonts w:ascii="Times New Roman" w:hAnsi="宋体" w:eastAsia="宋体"/>
          <w:sz w:val="22"/>
        </w:rPr>
        <w:t>)的值落在[</w:t>
      </w:r>
      <w:r>
        <w:rPr>
          <w:rFonts w:ascii="Times New Roman" w:hAnsi="Times New Roman" w:eastAsia="宋体"/>
          <w:sz w:val="22"/>
        </w:rPr>
        <w:t>29</w:t>
      </w:r>
      <w:r>
        <w:rPr>
          <w:rFonts w:ascii="Times New Roman" w:hAnsi="Times New Roman" w:eastAsia="宋体"/>
          <w:i/>
          <w:sz w:val="22"/>
        </w:rPr>
        <w:t>.</w:t>
      </w:r>
      <w:r>
        <w:rPr>
          <w:rFonts w:ascii="Times New Roman" w:hAnsi="Times New Roman" w:eastAsia="宋体"/>
          <w:sz w:val="22"/>
        </w:rPr>
        <w:t>94</w:t>
      </w:r>
      <w:r>
        <w:rPr>
          <w:rFonts w:ascii="Times New Roman" w:hAnsi="宋体" w:eastAsia="宋体"/>
          <w:sz w:val="22"/>
        </w:rPr>
        <w:t>,</w:t>
      </w:r>
      <w:r>
        <w:rPr>
          <w:rFonts w:ascii="Times New Roman" w:hAnsi="Times New Roman" w:eastAsia="宋体"/>
          <w:sz w:val="22"/>
        </w:rPr>
        <w:t>30</w:t>
      </w:r>
      <w:r>
        <w:rPr>
          <w:rFonts w:ascii="Times New Roman" w:hAnsi="Times New Roman" w:eastAsia="宋体"/>
          <w:i/>
          <w:sz w:val="22"/>
        </w:rPr>
        <w:t>.</w:t>
      </w:r>
      <w:r>
        <w:rPr>
          <w:rFonts w:ascii="Times New Roman" w:hAnsi="Times New Roman" w:eastAsia="宋体"/>
          <w:sz w:val="22"/>
        </w:rPr>
        <w:t>06</w:t>
      </w:r>
      <w:r>
        <w:rPr>
          <w:rFonts w:ascii="Times New Roman" w:hAnsi="宋体" w:eastAsia="宋体"/>
          <w:sz w:val="22"/>
        </w:rPr>
        <w:t>)的零件为优质品</w:t>
      </w:r>
      <w:r>
        <w:rPr>
          <w:rFonts w:ascii="Times New Roman" w:hAnsi="Times New Roman" w:eastAsia="宋体"/>
          <w:i/>
          <w:sz w:val="22"/>
        </w:rPr>
        <w:t>.</w:t>
      </w:r>
      <w:r>
        <w:rPr>
          <w:rFonts w:ascii="Times New Roman" w:hAnsi="宋体" w:eastAsia="宋体"/>
          <w:sz w:val="22"/>
        </w:rPr>
        <w:t>从两个分厂生产的零件中各抽出了</w:t>
      </w:r>
      <w:r>
        <w:rPr>
          <w:rFonts w:ascii="Times New Roman" w:hAnsi="Times New Roman" w:eastAsia="宋体"/>
          <w:sz w:val="22"/>
        </w:rPr>
        <w:t>500</w:t>
      </w:r>
      <w:r>
        <w:rPr>
          <w:rFonts w:ascii="Times New Roman" w:hAnsi="宋体" w:eastAsia="宋体"/>
          <w:sz w:val="22"/>
        </w:rPr>
        <w:t>件,量其内径尺寸,得结果如下表:</w:t>
      </w:r>
    </w:p>
    <w:p>
      <w:pPr>
        <w:tabs>
          <w:tab w:val="left" w:pos="1871"/>
          <w:tab w:val="left" w:pos="3407"/>
          <w:tab w:val="left" w:pos="4949"/>
          <w:tab w:val="left" w:pos="6599"/>
        </w:tabs>
        <w:spacing w:line="360" w:lineRule="auto"/>
        <w:rPr>
          <w:sz w:val="22"/>
        </w:rPr>
      </w:pPr>
      <w:r>
        <w:rPr>
          <w:rFonts w:ascii="Times New Roman" w:hAnsi="宋体" w:eastAsia="宋体"/>
          <w:sz w:val="22"/>
        </w:rPr>
        <w:t>甲厂:</w:t>
      </w:r>
    </w:p>
    <w:tbl>
      <w:tblPr>
        <w:tblStyle w:val="12"/>
        <w:tblW w:w="6052"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1354"/>
        <w:gridCol w:w="1354"/>
        <w:gridCol w:w="1354"/>
        <w:gridCol w:w="135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分组</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86,29</w:t>
            </w:r>
            <w:r>
              <w:rPr>
                <w:rFonts w:ascii="Times New Roman" w:hAnsi="Times New Roman" w:eastAsia="宋体" w:cs="Times New Roman"/>
                <w:i/>
                <w:sz w:val="21"/>
              </w:rPr>
              <w:t>.</w:t>
            </w:r>
            <w:r>
              <w:rPr>
                <w:rFonts w:ascii="Times New Roman" w:hAnsi="Times New Roman" w:eastAsia="宋体" w:cs="Times New Roman"/>
                <w:sz w:val="21"/>
              </w:rPr>
              <w:t>90)</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90,29</w:t>
            </w:r>
            <w:r>
              <w:rPr>
                <w:rFonts w:ascii="Times New Roman" w:hAnsi="Times New Roman" w:eastAsia="宋体" w:cs="Times New Roman"/>
                <w:i/>
                <w:sz w:val="21"/>
              </w:rPr>
              <w:t>.</w:t>
            </w:r>
            <w:r>
              <w:rPr>
                <w:rFonts w:ascii="Times New Roman" w:hAnsi="Times New Roman" w:eastAsia="宋体" w:cs="Times New Roman"/>
                <w:sz w:val="21"/>
              </w:rPr>
              <w:t>94)</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94,29</w:t>
            </w:r>
            <w:r>
              <w:rPr>
                <w:rFonts w:ascii="Times New Roman" w:hAnsi="Times New Roman" w:eastAsia="宋体" w:cs="Times New Roman"/>
                <w:i/>
                <w:sz w:val="21"/>
              </w:rPr>
              <w:t>.</w:t>
            </w:r>
            <w:r>
              <w:rPr>
                <w:rFonts w:ascii="Times New Roman" w:hAnsi="Times New Roman" w:eastAsia="宋体" w:cs="Times New Roman"/>
                <w:sz w:val="21"/>
              </w:rPr>
              <w:t>98)</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98,30</w:t>
            </w:r>
            <w:r>
              <w:rPr>
                <w:rFonts w:ascii="Times New Roman" w:hAnsi="Times New Roman" w:eastAsia="宋体" w:cs="Times New Roman"/>
                <w:i/>
                <w:sz w:val="21"/>
              </w:rPr>
              <w:t>.</w:t>
            </w:r>
            <w:r>
              <w:rPr>
                <w:rFonts w:ascii="Times New Roman" w:hAnsi="Times New Roman" w:eastAsia="宋体" w:cs="Times New Roman"/>
                <w:sz w:val="21"/>
              </w:rPr>
              <w:t>02)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频数</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12</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63</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86</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182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052" w:type="dxa"/>
            <w:gridSpan w:val="5"/>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分组</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02,30</w:t>
            </w:r>
            <w:r>
              <w:rPr>
                <w:rFonts w:ascii="Times New Roman" w:hAnsi="Times New Roman" w:eastAsia="宋体" w:cs="Times New Roman"/>
                <w:i/>
                <w:sz w:val="21"/>
              </w:rPr>
              <w:t>.</w:t>
            </w:r>
            <w:r>
              <w:rPr>
                <w:rFonts w:ascii="Times New Roman" w:hAnsi="Times New Roman" w:eastAsia="宋体" w:cs="Times New Roman"/>
                <w:sz w:val="21"/>
              </w:rPr>
              <w:t>06)</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06,30</w:t>
            </w:r>
            <w:r>
              <w:rPr>
                <w:rFonts w:ascii="Times New Roman" w:hAnsi="Times New Roman" w:eastAsia="宋体" w:cs="Times New Roman"/>
                <w:i/>
                <w:sz w:val="21"/>
              </w:rPr>
              <w:t>.</w:t>
            </w:r>
            <w:r>
              <w:rPr>
                <w:rFonts w:ascii="Times New Roman" w:hAnsi="Times New Roman" w:eastAsia="宋体" w:cs="Times New Roman"/>
                <w:sz w:val="21"/>
              </w:rPr>
              <w:t>10)</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10,30</w:t>
            </w:r>
            <w:r>
              <w:rPr>
                <w:rFonts w:ascii="Times New Roman" w:hAnsi="Times New Roman" w:eastAsia="宋体" w:cs="Times New Roman"/>
                <w:i/>
                <w:sz w:val="21"/>
              </w:rPr>
              <w:t>.</w:t>
            </w:r>
            <w:r>
              <w:rPr>
                <w:rFonts w:ascii="Times New Roman" w:hAnsi="Times New Roman" w:eastAsia="宋体" w:cs="Times New Roman"/>
                <w:sz w:val="21"/>
              </w:rPr>
              <w:t>14)</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频数</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92</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61</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sz w:val="22"/>
        </w:rPr>
      </w:pPr>
      <w:r>
        <w:rPr>
          <w:rFonts w:ascii="Times New Roman" w:hAnsi="宋体" w:eastAsia="宋体"/>
          <w:sz w:val="22"/>
        </w:rPr>
        <w:t>乙厂:</w:t>
      </w:r>
    </w:p>
    <w:tbl>
      <w:tblPr>
        <w:tblStyle w:val="12"/>
        <w:tblW w:w="6052"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636"/>
        <w:gridCol w:w="1354"/>
        <w:gridCol w:w="1354"/>
        <w:gridCol w:w="1354"/>
        <w:gridCol w:w="135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分组</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86,29</w:t>
            </w:r>
            <w:r>
              <w:rPr>
                <w:rFonts w:ascii="Times New Roman" w:hAnsi="Times New Roman" w:eastAsia="宋体" w:cs="Times New Roman"/>
                <w:i/>
                <w:sz w:val="21"/>
              </w:rPr>
              <w:t>.</w:t>
            </w:r>
            <w:r>
              <w:rPr>
                <w:rFonts w:ascii="Times New Roman" w:hAnsi="Times New Roman" w:eastAsia="宋体" w:cs="Times New Roman"/>
                <w:sz w:val="21"/>
              </w:rPr>
              <w:t>90)</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90,29</w:t>
            </w:r>
            <w:r>
              <w:rPr>
                <w:rFonts w:ascii="Times New Roman" w:hAnsi="Times New Roman" w:eastAsia="宋体" w:cs="Times New Roman"/>
                <w:i/>
                <w:sz w:val="21"/>
              </w:rPr>
              <w:t>.</w:t>
            </w:r>
            <w:r>
              <w:rPr>
                <w:rFonts w:ascii="Times New Roman" w:hAnsi="Times New Roman" w:eastAsia="宋体" w:cs="Times New Roman"/>
                <w:sz w:val="21"/>
              </w:rPr>
              <w:t>94)</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94,29</w:t>
            </w:r>
            <w:r>
              <w:rPr>
                <w:rFonts w:ascii="Times New Roman" w:hAnsi="Times New Roman" w:eastAsia="宋体" w:cs="Times New Roman"/>
                <w:i/>
                <w:sz w:val="21"/>
              </w:rPr>
              <w:t>.</w:t>
            </w:r>
            <w:r>
              <w:rPr>
                <w:rFonts w:ascii="Times New Roman" w:hAnsi="Times New Roman" w:eastAsia="宋体" w:cs="Times New Roman"/>
                <w:sz w:val="21"/>
              </w:rPr>
              <w:t>98)</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r>
              <w:rPr>
                <w:rFonts w:ascii="Times New Roman" w:hAnsi="Times New Roman" w:eastAsia="宋体" w:cs="Times New Roman"/>
                <w:i/>
                <w:sz w:val="21"/>
              </w:rPr>
              <w:t>.</w:t>
            </w:r>
            <w:r>
              <w:rPr>
                <w:rFonts w:ascii="Times New Roman" w:hAnsi="Times New Roman" w:eastAsia="宋体" w:cs="Times New Roman"/>
                <w:sz w:val="21"/>
              </w:rPr>
              <w:t>98,30</w:t>
            </w:r>
            <w:r>
              <w:rPr>
                <w:rFonts w:ascii="Times New Roman" w:hAnsi="Times New Roman" w:eastAsia="宋体" w:cs="Times New Roman"/>
                <w:i/>
                <w:sz w:val="21"/>
              </w:rPr>
              <w:t>.</w:t>
            </w:r>
            <w:r>
              <w:rPr>
                <w:rFonts w:ascii="Times New Roman" w:hAnsi="Times New Roman" w:eastAsia="宋体" w:cs="Times New Roman"/>
                <w:sz w:val="21"/>
              </w:rPr>
              <w:t>02)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频数</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29</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71</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85</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159</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052" w:type="dxa"/>
            <w:gridSpan w:val="5"/>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分组</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02,30</w:t>
            </w:r>
            <w:r>
              <w:rPr>
                <w:rFonts w:ascii="Times New Roman" w:hAnsi="Times New Roman" w:eastAsia="宋体" w:cs="Times New Roman"/>
                <w:i/>
                <w:sz w:val="21"/>
              </w:rPr>
              <w:t>.</w:t>
            </w:r>
            <w:r>
              <w:rPr>
                <w:rFonts w:ascii="Times New Roman" w:hAnsi="Times New Roman" w:eastAsia="宋体" w:cs="Times New Roman"/>
                <w:sz w:val="21"/>
              </w:rPr>
              <w:t>06)</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06,30</w:t>
            </w:r>
            <w:r>
              <w:rPr>
                <w:rFonts w:ascii="Times New Roman" w:hAnsi="Times New Roman" w:eastAsia="宋体" w:cs="Times New Roman"/>
                <w:i/>
                <w:sz w:val="21"/>
              </w:rPr>
              <w:t>.</w:t>
            </w:r>
            <w:r>
              <w:rPr>
                <w:rFonts w:ascii="Times New Roman" w:hAnsi="Times New Roman" w:eastAsia="宋体" w:cs="Times New Roman"/>
                <w:sz w:val="21"/>
              </w:rPr>
              <w:t>10)</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[30</w:t>
            </w:r>
            <w:r>
              <w:rPr>
                <w:rFonts w:ascii="Times New Roman" w:hAnsi="Times New Roman" w:eastAsia="宋体" w:cs="Times New Roman"/>
                <w:i/>
                <w:sz w:val="21"/>
              </w:rPr>
              <w:t>.</w:t>
            </w:r>
            <w:r>
              <w:rPr>
                <w:rFonts w:ascii="Times New Roman" w:hAnsi="Times New Roman" w:eastAsia="宋体" w:cs="Times New Roman"/>
                <w:sz w:val="21"/>
              </w:rPr>
              <w:t>10,30</w:t>
            </w:r>
            <w:r>
              <w:rPr>
                <w:rFonts w:ascii="Times New Roman" w:hAnsi="Times New Roman" w:eastAsia="宋体" w:cs="Times New Roman"/>
                <w:i/>
                <w:sz w:val="21"/>
              </w:rPr>
              <w:t>.</w:t>
            </w:r>
            <w:r>
              <w:rPr>
                <w:rFonts w:ascii="Times New Roman" w:hAnsi="Times New Roman" w:eastAsia="宋体" w:cs="Times New Roman"/>
                <w:sz w:val="21"/>
              </w:rPr>
              <w:t>14)</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频数</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76</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62</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18</w:t>
            </w:r>
          </w:p>
        </w:tc>
        <w:tc>
          <w:tcPr>
            <w:tcW w:w="135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)分别估计两个分厂生产的零件的优质品率;</w:t>
      </w:r>
    </w:p>
    <w:p>
      <w:pPr>
        <w:tabs>
          <w:tab w:val="left" w:pos="1871"/>
          <w:tab w:val="left" w:pos="3407"/>
          <w:tab w:val="left" w:pos="4949"/>
          <w:tab w:val="left" w:pos="6599"/>
        </w:tabs>
        <w:spacing w:line="360" w:lineRule="auto"/>
        <w:rPr>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)由以上统计数据填写</w:t>
      </w:r>
      <w:r>
        <w:rPr>
          <w:rFonts w:ascii="Times New Roman" w:hAnsi="Times New Roman" w:eastAsia="宋体"/>
          <w:sz w:val="22"/>
        </w:rPr>
        <w:t>2</w:t>
      </w:r>
      <w:r>
        <w:rPr>
          <w:rFonts w:ascii="Times New Roman" w:hAnsi="Times New Roman" w:eastAsia="宋体"/>
          <w:i/>
          <w:sz w:val="22"/>
        </w:rPr>
        <w:t>×</w:t>
      </w:r>
      <w:r>
        <w:rPr>
          <w:rFonts w:ascii="Times New Roman" w:hAnsi="Times New Roman" w:eastAsia="宋体"/>
          <w:sz w:val="22"/>
        </w:rPr>
        <w:t>2</w:t>
      </w:r>
      <w:r>
        <w:rPr>
          <w:rFonts w:ascii="Times New Roman" w:hAnsi="宋体" w:eastAsia="宋体"/>
          <w:sz w:val="22"/>
        </w:rPr>
        <w:t>列联表,并问能否在犯错误的概率不超过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01</w:t>
      </w:r>
      <w:r>
        <w:rPr>
          <w:rFonts w:ascii="Times New Roman" w:hAnsi="宋体" w:eastAsia="宋体"/>
          <w:sz w:val="22"/>
        </w:rPr>
        <w:t>的前提下认为两个分厂生产的零件的质量有差异</w:t>
      </w:r>
      <w:r>
        <w:rPr>
          <w:rFonts w:ascii="Times New Roman" w:hAnsi="Times New Roman" w:eastAsia="宋体"/>
          <w:i/>
          <w:sz w:val="22"/>
        </w:rPr>
        <w:t>.</w:t>
      </w:r>
    </w:p>
    <w:tbl>
      <w:tblPr>
        <w:tblStyle w:val="12"/>
        <w:tblW w:w="2964"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056"/>
        <w:gridCol w:w="636"/>
        <w:gridCol w:w="636"/>
        <w:gridCol w:w="63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甲厂</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乙厂</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优质品</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非优质品</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)甲厂抽查的产品中有</w:t>
      </w:r>
      <w:r>
        <w:rPr>
          <w:rFonts w:ascii="Times New Roman" w:hAnsi="Times New Roman" w:eastAsia="宋体"/>
          <w:sz w:val="22"/>
        </w:rPr>
        <w:t>360</w:t>
      </w:r>
      <w:r>
        <w:rPr>
          <w:rFonts w:ascii="Times New Roman" w:hAnsi="楷体" w:eastAsia="楷体"/>
          <w:sz w:val="22"/>
        </w:rPr>
        <w:t>件优质品,从而甲厂生产的零件的优质品率估计为</w:t>
      </w:r>
      <w:r>
        <w:rPr>
          <w:rFonts w:ascii="Times New Roman" w:hAnsi="Times New Roman" w:eastAsia="宋体"/>
          <w:i/>
          <w:sz w:val="22"/>
        </w:rPr>
        <w:t>=</w:t>
      </w:r>
      <w:r>
        <w:rPr>
          <w:rFonts w:ascii="Times New Roman" w:hAnsi="Times New Roman" w:eastAsia="宋体"/>
          <w:sz w:val="22"/>
        </w:rPr>
        <w:t>72%</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乙厂抽查的产品中有</w:t>
      </w:r>
      <w:r>
        <w:rPr>
          <w:rFonts w:ascii="Times New Roman" w:hAnsi="Times New Roman" w:eastAsia="宋体"/>
          <w:sz w:val="22"/>
        </w:rPr>
        <w:t>320</w:t>
      </w:r>
      <w:r>
        <w:rPr>
          <w:rFonts w:ascii="Times New Roman" w:hAnsi="楷体" w:eastAsia="楷体"/>
          <w:sz w:val="22"/>
        </w:rPr>
        <w:t>件优质品,从而乙厂生产的零件的优质品率估计为</w:t>
      </w:r>
      <w:r>
        <w:rPr>
          <w:rFonts w:ascii="Times New Roman" w:hAnsi="Times New Roman" w:eastAsia="宋体"/>
          <w:i/>
          <w:sz w:val="22"/>
        </w:rPr>
        <w:t>=</w:t>
      </w:r>
      <w:r>
        <w:rPr>
          <w:rFonts w:ascii="Times New Roman" w:hAnsi="Times New Roman" w:eastAsia="宋体"/>
          <w:sz w:val="22"/>
        </w:rPr>
        <w:t>64%</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sz w:val="22"/>
        </w:rPr>
      </w:pPr>
      <w:r>
        <w:rPr>
          <w:rFonts w:ascii="Times New Roman" w:hAnsi="楷体" w:eastAsia="楷体"/>
          <w:sz w:val="22"/>
        </w:rPr>
        <w:t>(</w:t>
      </w:r>
      <w:r>
        <w:rPr>
          <w:rFonts w:ascii="Times New Roman" w:hAnsi="Times New Roman" w:eastAsia="宋体"/>
          <w:sz w:val="22"/>
        </w:rPr>
        <w:t>2</w:t>
      </w:r>
      <w:r>
        <w:rPr>
          <w:rFonts w:ascii="Times New Roman" w:hAnsi="楷体" w:eastAsia="楷体"/>
          <w:sz w:val="22"/>
        </w:rPr>
        <w:t>)填写表格如下表:</w:t>
      </w:r>
    </w:p>
    <w:tbl>
      <w:tblPr>
        <w:tblStyle w:val="12"/>
        <w:tblW w:w="3017"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056"/>
        <w:gridCol w:w="636"/>
        <w:gridCol w:w="636"/>
        <w:gridCol w:w="689"/>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甲厂</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乙厂</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优质品</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360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320</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680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非优质品</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140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180</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320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5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总计</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500</w:t>
            </w:r>
          </w:p>
        </w:tc>
        <w:tc>
          <w:tcPr>
            <w:tcW w:w="63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500</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r>
              <w:rPr>
                <w:rFonts w:ascii="Times New Roman" w:hAnsi="Times New Roman" w:eastAsia="宋体" w:cs="Times New Roman"/>
                <w:i/>
                <w:sz w:val="21"/>
              </w:rPr>
              <w:t xml:space="preserve"> </w:t>
            </w:r>
            <w:r>
              <w:rPr>
                <w:rFonts w:ascii="Times New Roman" w:hAnsi="Times New Roman" w:eastAsia="宋体" w:cs="Times New Roman"/>
                <w:sz w:val="21"/>
              </w:rPr>
              <w:t>000</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楷体" w:eastAsia="楷体"/>
          <w:sz w:val="22"/>
        </w:rPr>
        <w:t>由列联表中的数据,得</w:t>
      </w:r>
      <w:r>
        <w:rPr>
          <w:rFonts w:ascii="Times New Roman" w:hAnsi="Times New Roman" w:eastAsia="宋体"/>
          <w:i/>
          <w:sz w:val="22"/>
        </w:rPr>
        <w:t>K</w:t>
      </w:r>
      <w:r>
        <w:rPr>
          <w:rFonts w:ascii="Times New Roman" w:hAnsi="Times New Roman" w:eastAsia="宋体"/>
          <w:sz w:val="22"/>
          <w:vertAlign w:val="superscript"/>
        </w:rPr>
        <w:t>2</w:t>
      </w:r>
      <w:r>
        <w:rPr>
          <w:rFonts w:ascii="Times New Roman" w:hAnsi="楷体" w:eastAsia="楷体"/>
          <w:sz w:val="22"/>
        </w:rPr>
        <w:t>的观测值为</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i/>
          <w:sz w:val="22"/>
        </w:rPr>
        <w:t>k=</w:t>
      </w:r>
      <w:r>
        <w:rPr>
          <w:rFonts w:eastAsia="NEU-BZ" w:cs="NEU-BZ"/>
          <w:sz w:val="22"/>
        </w:rPr>
        <w:t>≈</w:t>
      </w:r>
      <w:r>
        <w:rPr>
          <w:rFonts w:ascii="Times New Roman" w:hAnsi="Times New Roman" w:eastAsia="宋体"/>
          <w:sz w:val="22"/>
        </w:rPr>
        <w:t>7</w:t>
      </w:r>
      <w:r>
        <w:rPr>
          <w:rFonts w:ascii="Times New Roman" w:hAnsi="Times New Roman" w:eastAsia="宋体"/>
          <w:i/>
          <w:sz w:val="22"/>
        </w:rPr>
        <w:t>.</w:t>
      </w:r>
      <w:r>
        <w:rPr>
          <w:rFonts w:ascii="Times New Roman" w:hAnsi="Times New Roman" w:eastAsia="宋体"/>
          <w:sz w:val="22"/>
        </w:rPr>
        <w:t>353</w:t>
      </w:r>
      <w:r>
        <w:rPr>
          <w:rFonts w:ascii="Times New Roman" w:hAnsi="Times New Roman" w:eastAsia="宋体"/>
          <w:i/>
          <w:sz w:val="22"/>
        </w:rPr>
        <w:t>&gt;</w:t>
      </w:r>
      <w:r>
        <w:rPr>
          <w:rFonts w:ascii="Times New Roman" w:hAnsi="Times New Roman" w:eastAsia="宋体"/>
          <w:sz w:val="22"/>
        </w:rPr>
        <w:t>6</w:t>
      </w:r>
      <w:r>
        <w:rPr>
          <w:rFonts w:ascii="Times New Roman" w:hAnsi="Times New Roman" w:eastAsia="宋体"/>
          <w:i/>
          <w:sz w:val="22"/>
        </w:rPr>
        <w:t>.</w:t>
      </w:r>
      <w:r>
        <w:rPr>
          <w:rFonts w:ascii="Times New Roman" w:hAnsi="Times New Roman" w:eastAsia="宋体"/>
          <w:sz w:val="22"/>
        </w:rPr>
        <w:t>635</w:t>
      </w:r>
      <w:r>
        <w:rPr>
          <w:rFonts w:ascii="Times New Roman" w:hAnsi="Times New Roman" w:eastAsia="宋体"/>
          <w:i/>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因此,在犯错误的概率不超过</w:t>
      </w:r>
      <w:r>
        <w:rPr>
          <w:rFonts w:ascii="Times New Roman" w:hAnsi="Times New Roman" w:eastAsia="宋体"/>
          <w:sz w:val="22"/>
        </w:rPr>
        <w:t>0</w:t>
      </w:r>
      <w:r>
        <w:rPr>
          <w:rFonts w:ascii="Times New Roman" w:hAnsi="Times New Roman" w:eastAsia="宋体"/>
          <w:i/>
          <w:sz w:val="22"/>
        </w:rPr>
        <w:t>.</w:t>
      </w:r>
      <w:r>
        <w:rPr>
          <w:rFonts w:ascii="Times New Roman" w:hAnsi="Times New Roman" w:eastAsia="宋体"/>
          <w:sz w:val="22"/>
        </w:rPr>
        <w:t>01</w:t>
      </w:r>
      <w:r>
        <w:rPr>
          <w:rFonts w:ascii="Times New Roman" w:hAnsi="楷体" w:eastAsia="楷体"/>
          <w:sz w:val="22"/>
        </w:rPr>
        <w:t>的前提下,认为两个分厂生产的零件的质量有差异</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NEU-BZ">
    <w:altName w:val="微软雅黑"/>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F0426D2"/>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5"/>
    <w:unhideWhenUsed/>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table" w:styleId="12">
    <w:name w:val="Table Grid"/>
    <w:basedOn w:val="11"/>
    <w:uiPriority w:val="39"/>
    <w:rPr>
      <w:rFonts w:ascii="Calibri" w:hAnsi="NEU-BZ" w:eastAsia="宋体" w:cs="黑体"/>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character" w:customStyle="1" w:styleId="13">
    <w:name w:val="页眉 Char"/>
    <w:basedOn w:val="8"/>
    <w:link w:val="6"/>
    <w:qFormat/>
    <w:uiPriority w:val="99"/>
    <w:rPr>
      <w:sz w:val="18"/>
      <w:szCs w:val="18"/>
    </w:rPr>
  </w:style>
  <w:style w:type="character" w:customStyle="1" w:styleId="14">
    <w:name w:val="页脚 Char"/>
    <w:basedOn w:val="8"/>
    <w:link w:val="5"/>
    <w:uiPriority w:val="99"/>
    <w:rPr>
      <w:sz w:val="18"/>
      <w:szCs w:val="18"/>
    </w:rPr>
  </w:style>
  <w:style w:type="character" w:customStyle="1" w:styleId="15">
    <w:name w:val="批注框文本 Char"/>
    <w:basedOn w:val="8"/>
    <w:link w:val="4"/>
    <w:semiHidden/>
    <w:uiPriority w:val="99"/>
    <w:rPr>
      <w:sz w:val="18"/>
      <w:szCs w:val="18"/>
    </w:rPr>
  </w:style>
  <w:style w:type="character" w:customStyle="1" w:styleId="16">
    <w:name w:val="标题 5 Char"/>
    <w:basedOn w:val="8"/>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 w:type="paragraph" w:customStyle="1" w:styleId="18">
    <w:name w:val="四级章节"/>
    <w:basedOn w:val="1"/>
    <w:qFormat/>
    <w:uiPriority w:val="0"/>
    <w:pPr>
      <w:outlineLvl w:val="4"/>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2016-08-30T09:25:39Z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