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微积分基本定理试题及答案-高中数学选修2-2第一章</w:t>
      </w:r>
    </w:p>
    <w:p>
      <w:pPr>
        <w:pStyle w:val="5"/>
        <w:snapToGrid w:val="0"/>
        <w:spacing w:line="360" w:lineRule="auto"/>
        <w:jc w:val="left"/>
        <w:rPr>
          <w:rFonts w:hint="eastAsia" w:ascii="Times New Roman" w:hAnsi="Times New Roman" w:eastAsia="仿宋_GB2312"/>
        </w:rPr>
      </w:pPr>
      <w:bookmarkStart w:id="0" w:name="_GoBack"/>
      <w:bookmarkEnd w:id="0"/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一、选择题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eastAsia="仿宋_GB2312"/>
          <w:b/>
          <w:sz w:val="28"/>
          <w:szCs w:val="28"/>
        </w:rPr>
        <w:t xml:space="preserve"> </w:t>
      </w:r>
      <w:r>
        <w:rPr>
          <w:rFonts w:eastAsia="仿宋_GB2312"/>
          <w:b/>
          <w:position w:val="-8"/>
          <w:sz w:val="28"/>
          <w:szCs w:val="28"/>
        </w:rPr>
        <w:object>
          <v:shape id="_x0000_i1026" o:spt="75" alt="学科网(www.zxxk.com)--教育资源门户，提供试卷、教案、课件、论文、素材及各类教学资源下载，还有大量而丰富的教学相关资讯！" type="#_x0000_t75" style="height:17pt;width:8.95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6" DrawAspect="Content" ObjectID="_1468075725" r:id="rId8">
            <o:LockedField>false</o:LockedField>
          </o:OLEObject>
        </w:objec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o\al(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1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0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(e</w:t>
      </w:r>
      <w:r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＋2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)d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＝(　　)</w:t>
      </w:r>
      <w:r>
        <w:rPr>
          <w:rFonts w:hint="eastAsia" w:ascii="Times New Roman" w:hAnsi="Times New Roman" w:cs="Times New Roman"/>
          <w:b/>
          <w:color w:val="FFFFFF"/>
          <w:sz w:val="4"/>
          <w:szCs w:val="28"/>
        </w:rPr>
        <w:t>[来源:学科网]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A．1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B．e－1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C．e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D．e＋1</w:t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C</w:t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2．已知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b\lc\{\rc\ (\a\vs4\al\co1(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，－1</w:instrText>
      </w:r>
      <w:r>
        <w:rPr>
          <w:rFonts w:hAnsi="宋体" w:cs="Times New Roman"/>
          <w:b/>
          <w:sz w:val="28"/>
          <w:szCs w:val="28"/>
        </w:rPr>
        <w:instrText xml:space="preserve">≤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x</w:instrText>
      </w:r>
      <w:r>
        <w:rPr>
          <w:rFonts w:hAnsi="宋体" w:cs="Times New Roman"/>
          <w:b/>
          <w:sz w:val="28"/>
          <w:szCs w:val="28"/>
        </w:rPr>
        <w:instrText xml:space="preserve">≤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0，,1，0＜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x</w:instrText>
      </w:r>
      <w:r>
        <w:rPr>
          <w:rFonts w:hAnsi="宋体" w:cs="Times New Roman"/>
          <w:b/>
          <w:sz w:val="28"/>
          <w:szCs w:val="28"/>
        </w:rPr>
        <w:instrText xml:space="preserve">≤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1，))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则</w:t>
      </w:r>
      <w:r>
        <w:rPr>
          <w:rFonts w:eastAsia="仿宋_GB2312"/>
          <w:b/>
          <w:position w:val="-8"/>
          <w:sz w:val="28"/>
          <w:szCs w:val="28"/>
        </w:rPr>
        <w:object>
          <v:shape id="_x0000_i1027" o:spt="75" alt="学科网(www.zxxk.com)--教育资源门户，提供试卷、教案、课件、论文、素材及各类教学资源下载，还有大量而丰富的教学相关资讯！" type="#_x0000_t75" style="height:17pt;width:8.95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7" DrawAspect="Content" ObjectID="_1468075726" r:id="rId10">
            <o:LockedField>false</o:LockedField>
          </o:OLEObject>
        </w:objec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o\al(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1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－1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)d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的值为(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f(3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>B.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f(4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>C.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f(2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D．－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f(2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B</w:t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3．由曲线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－1，直线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＝0，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＝2和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轴围成的封闭图形的面积(如图阴影部分)是(　　)</w:t>
      </w:r>
    </w:p>
    <w:p>
      <w:pPr>
        <w:pStyle w:val="5"/>
        <w:snapToGrid w:val="0"/>
        <w:spacing w:line="360" w:lineRule="auto"/>
        <w:ind w:firstLine="562" w:firstLineChars="2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hint="eastAsia" w:ascii="Times New Roman" w:hAnsi="Times New Roman" w:cs="Times New Roman"/>
          <w:b/>
          <w:sz w:val="28"/>
          <w:szCs w:val="28"/>
        </w:rPr>
        <w:instrText xml:space="preserve"> INCLUDEPICTURE "../Application%20Data/Microsoft/Word/导10.TIF" \* MERGEFORMAT 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separate"/>
      </w:r>
      <w:r>
        <w:rPr>
          <w:rFonts w:hint="eastAsia"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229995" cy="1100455"/>
            <wp:effectExtent l="0" t="0" r="8255" b="4445"/>
            <wp:docPr id="1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29995" cy="11004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A.</w:t>
      </w:r>
      <w:r>
        <w:rPr>
          <w:rFonts w:eastAsia="仿宋_GB2312"/>
          <w:b/>
          <w:sz w:val="28"/>
          <w:szCs w:val="28"/>
        </w:rPr>
        <w:t xml:space="preserve"> </w:t>
      </w:r>
      <w:r>
        <w:rPr>
          <w:rFonts w:eastAsia="仿宋_GB2312"/>
          <w:b/>
          <w:position w:val="-8"/>
          <w:sz w:val="28"/>
          <w:szCs w:val="28"/>
        </w:rPr>
        <w:object>
          <v:shape id="_x0000_i1029" o:spt="75" alt="学科网(www.zxxk.com)--教育资源门户，提供试卷、教案、课件、论文、素材及各类教学资源下载，还有大量而丰富的教学相关资讯！" type="#_x0000_t75" style="height:17pt;width:8.95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29" DrawAspect="Content" ObjectID="_1468075727" r:id="rId13">
            <o:LockedField>false</o:LockedField>
          </o:OLEObject>
        </w:objec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o\al(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0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－1)d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B. |</w:t>
      </w:r>
      <w:r>
        <w:rPr>
          <w:rFonts w:eastAsia="仿宋_GB2312"/>
          <w:b/>
          <w:position w:val="-8"/>
          <w:sz w:val="28"/>
          <w:szCs w:val="28"/>
        </w:rPr>
        <w:object>
          <v:shape id="_x0000_i1030" o:spt="75" alt="学科网(www.zxxk.com)--教育资源门户，提供试卷、教案、课件、论文、素材及各类教学资源下载，还有大量而丰富的教学相关资讯！" type="#_x0000_t75" style="height:17pt;width:8.95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30" DrawAspect="Content" ObjectID="_1468075728" r:id="rId14">
            <o:LockedField>false</o:LockedField>
          </o:OLEObject>
        </w:objec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o\al(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0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－1)</w:t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8415" cy="15240"/>
            <wp:effectExtent l="0" t="0" r="0" b="0"/>
            <wp:docPr id="15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|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C.</w:t>
      </w:r>
      <w:r>
        <w:rPr>
          <w:rFonts w:eastAsia="仿宋_GB2312"/>
          <w:b/>
          <w:sz w:val="28"/>
          <w:szCs w:val="28"/>
        </w:rPr>
        <w:t xml:space="preserve"> </w:t>
      </w:r>
      <w:r>
        <w:rPr>
          <w:rFonts w:eastAsia="仿宋_GB2312"/>
          <w:b/>
          <w:position w:val="-8"/>
          <w:sz w:val="28"/>
          <w:szCs w:val="28"/>
        </w:rPr>
        <w:object>
          <v:shape id="_x0000_i1032" o:spt="75" alt="学科网(www.zxxk.com)--教育资源门户，提供试卷、教案、课件、论文、素材及各类教学资源下载，还有大量而丰富的教学相关资讯！" type="#_x0000_t75" style="height:17pt;width:8.95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32" DrawAspect="Content" ObjectID="_1468075729" r:id="rId16">
            <o:LockedField>false</o:LockedField>
          </o:OLEObject>
        </w:objec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o\al(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0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|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－1|d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D.</w:t>
      </w:r>
      <w:r>
        <w:rPr>
          <w:rFonts w:eastAsia="仿宋_GB2312"/>
          <w:b/>
          <w:sz w:val="28"/>
          <w:szCs w:val="28"/>
        </w:rPr>
        <w:t xml:space="preserve"> </w:t>
      </w:r>
      <w:r>
        <w:rPr>
          <w:rFonts w:eastAsia="仿宋_GB2312"/>
          <w:b/>
          <w:position w:val="-8"/>
          <w:sz w:val="28"/>
          <w:szCs w:val="28"/>
        </w:rPr>
        <w:object>
          <v:shape id="_x0000_i1033" o:spt="75" alt="学科网(www.zxxk.com)--教育资源门户，提供试卷、教案、课件、论文、素材及各类教学资源下载，还有大量而丰富的教学相关资讯！" type="#_x0000_t75" style="height:17pt;width:8.95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33" DrawAspect="Content" ObjectID="_1468075730" r:id="rId17">
            <o:LockedField>false</o:LockedField>
          </o:OLEObject>
        </w:objec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o\al(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0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－1)d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eastAsia="仿宋_GB2312"/>
          <w:b/>
          <w:position w:val="-8"/>
          <w:sz w:val="28"/>
          <w:szCs w:val="28"/>
        </w:rPr>
        <w:object>
          <v:shape id="_x0000_i1034" o:spt="75" alt="学科网(www.zxxk.com)--教育资源门户，提供试卷、教案、课件、论文、素材及各类教学资源下载，还有大量而丰富的教学相关资讯！" type="#_x0000_t75" style="height:17pt;width:8.95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34" DrawAspect="Content" ObjectID="_1468075731" r:id="rId18">
            <o:LockedField>false</o:LockedField>
          </o:OLEObject>
        </w:objec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o\al(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－</w:t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8415" cy="15240"/>
            <wp:effectExtent l="0" t="0" r="0" b="0"/>
            <wp:docPr id="16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>1)d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C</w:t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4．下列定积分计算正确的是(　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A.</w:t>
      </w:r>
      <w:r>
        <w:rPr>
          <w:rFonts w:eastAsia="仿宋_GB2312"/>
          <w:b/>
          <w:sz w:val="28"/>
          <w:szCs w:val="28"/>
        </w:rPr>
        <w:t xml:space="preserve"> </w:t>
      </w:r>
      <w:r>
        <w:rPr>
          <w:rFonts w:eastAsia="仿宋_GB2312"/>
          <w:b/>
          <w:position w:val="-8"/>
          <w:sz w:val="28"/>
          <w:szCs w:val="28"/>
        </w:rPr>
        <w:object>
          <v:shape id="_x0000_i1036" o:spt="75" alt="学科网(www.zxxk.com)--教育资源门户，提供试卷、教案、课件、论文、素材及各类教学资源下载，还有大量而丰富的教学相关资讯！" type="#_x0000_t75" style="height:17pt;width:8.95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36" DrawAspect="Content" ObjectID="_1468075732" r:id="rId19">
            <o:LockedField>false</o:LockedField>
          </o:OLEObject>
        </w:objec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o\al(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π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－π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si</w:t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8415" cy="15240"/>
            <wp:effectExtent l="0" t="0" r="0" b="0"/>
            <wp:docPr id="17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n 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 xml:space="preserve">＝4  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B.</w:t>
      </w:r>
      <w:r>
        <w:rPr>
          <w:rFonts w:eastAsia="仿宋_GB2312"/>
          <w:b/>
          <w:sz w:val="28"/>
          <w:szCs w:val="28"/>
        </w:rPr>
        <w:t xml:space="preserve"> </w:t>
      </w:r>
      <w:r>
        <w:rPr>
          <w:rFonts w:eastAsia="仿宋_GB2312"/>
          <w:b/>
          <w:position w:val="-8"/>
          <w:sz w:val="28"/>
          <w:szCs w:val="28"/>
        </w:rPr>
        <w:object>
          <v:shape id="_x0000_i1038" o:spt="75" alt="学科网(www.zxxk.com)--教育资源门户，提供试卷、教案、课件、论文、素材及各类教学资源下载，还有大量而丰富的教学相关资讯！" type="#_x0000_t75" style="height:17pt;width:8.95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38" DrawAspect="Content" ObjectID="_1468075733" r:id="rId20">
            <o:LockedField>false</o:LockedField>
          </o:OLEObject>
        </w:objec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o\al(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1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0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＝1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C.</w:t>
      </w:r>
      <w:r>
        <w:rPr>
          <w:rFonts w:eastAsia="仿宋_GB2312"/>
          <w:b/>
          <w:sz w:val="28"/>
          <w:szCs w:val="28"/>
        </w:rPr>
        <w:t xml:space="preserve"> </w:t>
      </w:r>
      <w:r>
        <w:rPr>
          <w:rFonts w:eastAsia="仿宋_GB2312"/>
          <w:b/>
          <w:position w:val="-8"/>
          <w:sz w:val="28"/>
          <w:szCs w:val="28"/>
        </w:rPr>
        <w:object>
          <v:shape id="_x0000_i1039" o:spt="75" alt="学科网(www.zxxk.com)--教育资源门户，提供试卷、教案、课件、论文、素材及各类教学资源下载，还有大量而丰富的教学相关资讯！" type="#_x0000_t75" style="height:17pt;width:8.95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39" DrawAspect="Content" ObjectID="_1468075734" r:id="rId21">
            <o:LockedField>false</o:LockedField>
          </o:OLEObject>
        </w:objec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o\al(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b\lc\(\rc\)(\a\vs4\al\co1(1－\f(1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,x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＝ln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f(e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D.</w:t>
      </w:r>
      <w:r>
        <w:rPr>
          <w:rFonts w:eastAsia="仿宋_GB2312"/>
          <w:b/>
          <w:sz w:val="28"/>
          <w:szCs w:val="28"/>
        </w:rPr>
        <w:t xml:space="preserve"> </w:t>
      </w:r>
      <w:r>
        <w:rPr>
          <w:rFonts w:eastAsia="仿宋_GB2312"/>
          <w:b/>
          <w:position w:val="-8"/>
          <w:sz w:val="28"/>
          <w:szCs w:val="28"/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17pt;width:8.95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40" DrawAspect="Content" ObjectID="_1468075735" r:id="rId22">
            <o:LockedField>false</o:LockedField>
          </o:OLEObject>
        </w:objec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o\al(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1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－1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＝3</w:t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eastAsia="黑体"/>
          <w:b/>
          <w:color w:val="FF0000"/>
          <w:sz w:val="28"/>
          <w:szCs w:val="28"/>
        </w:rPr>
        <w:drawing>
          <wp:inline distT="0" distB="0" distL="114300" distR="114300">
            <wp:extent cx="2074545" cy="376555"/>
            <wp:effectExtent l="0" t="0" r="1905" b="4445"/>
            <wp:docPr id="18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74545" cy="3765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＝0；</w:t>
      </w:r>
      <w:r>
        <w:rPr>
          <w:rFonts w:eastAsia="楷体_GB2312"/>
          <w:b/>
          <w:color w:val="FF0000"/>
          <w:sz w:val="28"/>
          <w:szCs w:val="28"/>
        </w:rPr>
        <w:drawing>
          <wp:inline distT="0" distB="0" distL="114300" distR="114300">
            <wp:extent cx="1075055" cy="369570"/>
            <wp:effectExtent l="0" t="0" r="10795" b="11430"/>
            <wp:docPr id="19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75055" cy="3695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＝log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e；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eastAsia="仿宋_GB2312"/>
          <w:b/>
          <w:position w:val="-8"/>
          <w:sz w:val="28"/>
          <w:szCs w:val="28"/>
        </w:rPr>
        <w:object>
          <v:shape id="_x0000_i1043" o:spt="75" alt="学科网(www.zxxk.com)--教育资源门户，提供试卷、教案、课件、论文、素材及各类教学资源下载，还有大量而丰富的教学相关资讯！" type="#_x0000_t75" style="height:15.9pt;width:8.85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DSMT4" ShapeID="_x0000_i1043" DrawAspect="Content" ObjectID="_1468075736" r:id="rId25">
            <o:LockedField>false</o:LockedField>
          </o:OLEObject>
        </w:objec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o\al(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b\lc\(\rc\)(\a\vs4\al\co1(1－\f(1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d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 \rc\|(\a\vs4\al\co1(</w:instrText>
      </w:r>
      <w:r>
        <w:rPr>
          <w:rFonts w:ascii="Symbol" w:hAnsi="Symbol" w:eastAsia="楷体_GB2312" w:cs="Times New Roman"/>
          <w:b/>
          <w:color w:val="FF0000"/>
          <w:sz w:val="28"/>
          <w:szCs w:val="28"/>
        </w:rPr>
        <w:instrText xml:space="preserve">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－ln 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Symbol" w:hAnsi="Symbol" w:eastAsia="楷体_GB2312" w:cs="Times New Roman"/>
          <w:b/>
          <w:color w:val="FF0000"/>
          <w:sz w:val="28"/>
          <w:szCs w:val="28"/>
        </w:rPr>
        <w:instrText xml:space="preserve">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21＝1－ln 2＝ln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f(e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；</w:t>
      </w:r>
      <w:r>
        <w:rPr>
          <w:rFonts w:hint="eastAsia" w:ascii="Times New Roman" w:hAnsi="Times New Roman" w:eastAsia="楷体_GB2312" w:cs="Times New Roman"/>
          <w:b/>
          <w:color w:val="FFFFFF"/>
          <w:sz w:val="4"/>
          <w:szCs w:val="28"/>
        </w:rPr>
        <w:t>[来源:学科网ZXXK]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eastAsia="仿宋_GB2312"/>
          <w:b/>
          <w:position w:val="-8"/>
          <w:sz w:val="28"/>
          <w:szCs w:val="28"/>
        </w:rPr>
        <w:object>
          <v:shape id="_x0000_i1044" o:spt="75" alt="学科网(www.zxxk.com)--教育资源门户，提供试卷、教案、课件、论文、素材及各类教学资源下载，还有大量而丰富的教学相关资讯！" type="#_x0000_t75" style="height:15.9pt;width:8.85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DSMT4" ShapeID="_x0000_i1044" DrawAspect="Content" ObjectID="_1468075737" r:id="rId27">
            <o:LockedField>false</o:LockedField>
          </o:OLEObject>
        </w:objec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o\al(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－1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＝2.故选C.</w:t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</w:t>
      </w: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drawing>
          <wp:inline distT="0" distB="0" distL="114300" distR="114300">
            <wp:extent cx="18415" cy="21590"/>
            <wp:effectExtent l="0" t="0" r="0" b="0"/>
            <wp:docPr id="20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C</w:t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5.若</w:t>
      </w:r>
      <w:r>
        <w:rPr>
          <w:rFonts w:eastAsia="仿宋_GB2312"/>
          <w:b/>
          <w:position w:val="-8"/>
          <w:sz w:val="28"/>
          <w:szCs w:val="28"/>
        </w:rPr>
        <w:object>
          <v:shape id="_x0000_i1046" o:spt="75" alt="学科网(www.zxxk.com)--教育资源门户，提供试卷、教案、课件、论文、素材及各类教学资源下载，还有大量而丰富的教学相关资讯！" type="#_x0000_t75" style="height:17pt;width:8.95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46" DrawAspect="Content" ObjectID="_1468075738" r:id="rId28">
            <o:LockedField>false</o:LockedField>
          </o:OLEObject>
        </w:objec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o\al(</w:instrText>
      </w:r>
      <w:r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instrText xml:space="preserve">a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b\lc\(\rc\)(\a\vs4\al\co1(2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＋\f(1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,x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＝3＋ln 2，则正数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的值为(　</w:t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8415" cy="17780"/>
            <wp:effectExtent l="0" t="0" r="0" b="0"/>
            <wp:docPr id="21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>　)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A．1　　　  B．2　　  C．3　  D．5</w:t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eastAsia="仿宋_GB2312"/>
          <w:b/>
          <w:position w:val="-8"/>
          <w:sz w:val="28"/>
          <w:szCs w:val="28"/>
        </w:rPr>
        <w:object>
          <v:shape id="_x0000_i1048" o:spt="75" alt="学科网(www.zxxk.com)--教育资源门户，提供试卷、教案、课件、论文、素材及各类教学资源下载，还有大量而丰富的教学相关资讯！" type="#_x0000_t75" style="height:15.9pt;width:8.85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DSMT4" ShapeID="_x0000_i1048" DrawAspect="Content" ObjectID="_1468075739" r:id="rId29">
            <o:LockedField>false</o:LockedField>
          </o:OLEObject>
        </w:objec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o\al(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vertAlign w:val="superscript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drawing>
          <wp:inline distT="0" distB="0" distL="114300" distR="114300">
            <wp:extent cx="18415" cy="17780"/>
            <wp:effectExtent l="0" t="0" r="0" b="0"/>
            <wp:docPr id="22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drawing>
          <wp:inline distT="0" distB="0" distL="114300" distR="114300">
            <wp:extent cx="18415" cy="19050"/>
            <wp:effectExtent l="0" t="0" r="0" b="0"/>
            <wp:docPr id="23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b\lc\(\rc\)(\a\vs4\al\co1(2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＋\f(1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d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 \rc\|(\a\vs4\al\co1(</w:instrText>
      </w:r>
      <w:r>
        <w:rPr>
          <w:rFonts w:ascii="Symbol" w:hAnsi="Symbol" w:eastAsia="楷体_GB2312" w:cs="Times New Roman"/>
          <w:b/>
          <w:color w:val="FF0000"/>
          <w:sz w:val="28"/>
          <w:szCs w:val="28"/>
        </w:rPr>
        <w:instrText xml:space="preserve">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＋ln 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Symbol" w:hAnsi="Symbol" w:eastAsia="楷体_GB2312" w:cs="Times New Roman"/>
          <w:b/>
          <w:color w:val="FF0000"/>
          <w:sz w:val="28"/>
          <w:szCs w:val="28"/>
        </w:rPr>
        <w:instrText xml:space="preserve">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1＝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＋ln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drawing>
          <wp:inline distT="0" distB="0" distL="114300" distR="114300">
            <wp:extent cx="9525" cy="19050"/>
            <wp:effectExtent l="0" t="0" r="0" b="0"/>
            <wp:docPr id="24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 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－1＝3＋ln 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drawing>
          <wp:inline distT="0" distB="0" distL="114300" distR="114300">
            <wp:extent cx="18415" cy="13970"/>
            <wp:effectExtent l="0" t="0" r="0" b="0"/>
            <wp:docPr id="25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，所以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drawing>
          <wp:inline distT="0" distB="0" distL="114300" distR="114300">
            <wp:extent cx="18415" cy="24130"/>
            <wp:effectExtent l="0" t="0" r="0" b="0"/>
            <wp:docPr id="26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1＝3，所以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＝－2(舍去)，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＝2.故选B.</w:t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B</w:t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二、填空题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eastAsia="黑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定积分</w:t>
      </w:r>
      <w:r>
        <w:rPr>
          <w:rFonts w:eastAsia="仿宋_GB2312"/>
          <w:b/>
          <w:position w:val="-8"/>
          <w:sz w:val="28"/>
          <w:szCs w:val="28"/>
        </w:rPr>
        <w:object>
          <v:shape id="_x0000_i1054" o:spt="75" alt="学科网(www.zxxk.com)--教育资源门户，提供试卷、教案、课件、论文、素材及各类教学资源下载，还有大量而丰富的教学相关资讯！" type="#_x0000_t75" style="height:17pt;width:8.95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54" DrawAspect="Content" ObjectID="_1468075740" r:id="rId30">
            <o:LockedField>false</o:LockedField>
          </o:OLEObject>
        </w:objec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o\al(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＝_</w:t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8415" cy="24130"/>
            <wp:effectExtent l="0" t="0" r="0" b="0"/>
            <wp:docPr id="27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>_________.</w:t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f(2</w:instrTex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(2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－1)</w:t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7．</w:t>
      </w:r>
      <w:r>
        <w:rPr>
          <w:rFonts w:ascii="Times New Roman" w:hAnsi="Times New Roman" w:eastAsia="黑体" w:cs="Times New Roman"/>
          <w:b/>
          <w:sz w:val="28"/>
          <w:szCs w:val="28"/>
        </w:rPr>
        <w:t>(2013·湖南卷)</w:t>
      </w:r>
      <w:r>
        <w:rPr>
          <w:rFonts w:ascii="Times New Roman" w:hAnsi="Times New Roman" w:cs="Times New Roman"/>
          <w:b/>
          <w:sz w:val="28"/>
          <w:szCs w:val="28"/>
        </w:rPr>
        <w:t>若</w:t>
      </w:r>
      <w:r>
        <w:rPr>
          <w:rFonts w:eastAsia="仿宋_GB2312"/>
          <w:b/>
          <w:position w:val="-8"/>
          <w:sz w:val="28"/>
          <w:szCs w:val="28"/>
        </w:rPr>
        <w:object>
          <v:shape id="_x0000_i1056" o:spt="75" alt="学科网(www.zxxk.com)--教育资源门户，提供试卷、教案、课件、论文、素材及各类教学资源下载，还有大量而丰富的教学相关资讯！" type="#_x0000_t75" style="height:17pt;width:8.95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56" DrawAspect="Content" ObjectID="_1468075741" r:id="rId31">
            <o:LockedField>false</o:LockedField>
          </o:OLEObject>
        </w:objec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o\al(</w:instrText>
      </w:r>
      <w:r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instrText xml:space="preserve">T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0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＝9，则常数</w:t>
      </w:r>
      <w:r>
        <w:rPr>
          <w:rFonts w:ascii="Times New Roman" w:hAnsi="Times New Roman" w:cs="Times New Roman"/>
          <w:b/>
          <w:i/>
          <w:sz w:val="28"/>
          <w:szCs w:val="28"/>
        </w:rPr>
        <w:t>T</w:t>
      </w:r>
      <w:r>
        <w:rPr>
          <w:rFonts w:ascii="Times New Roman" w:hAnsi="Times New Roman" w:cs="Times New Roman"/>
          <w:b/>
          <w:sz w:val="28"/>
          <w:szCs w:val="28"/>
        </w:rPr>
        <w:t>的值为________．</w:t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因为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b\lc\(\rc\)(\a\vs4\al\co1(\f(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3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3)))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hAnsi="宋体" w:eastAsia="楷体_GB2312" w:cs="Times New Roman"/>
          <w:b/>
          <w:color w:val="FF0000"/>
          <w:sz w:val="28"/>
          <w:szCs w:val="28"/>
        </w:rPr>
        <w:t>′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，所以</w:t>
      </w:r>
      <w:r>
        <w:rPr>
          <w:rFonts w:eastAsia="楷体_GB2312"/>
          <w:b/>
          <w:color w:val="FF0000"/>
          <w:sz w:val="28"/>
          <w:szCs w:val="28"/>
        </w:rPr>
        <w:drawing>
          <wp:inline distT="0" distB="0" distL="114300" distR="114300">
            <wp:extent cx="948690" cy="305435"/>
            <wp:effectExtent l="0" t="0" r="3810" b="18415"/>
            <wp:docPr id="28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948690" cy="305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＝9，所以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T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＝3.</w:t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3</w:t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8．计算定积分</w:t>
      </w:r>
      <w:r>
        <w:rPr>
          <w:rFonts w:eastAsia="仿宋_GB2312"/>
          <w:b/>
          <w:position w:val="-8"/>
          <w:sz w:val="28"/>
          <w:szCs w:val="28"/>
        </w:rPr>
        <w:object>
          <v:shape id="_x0000_i1058" o:spt="75" alt="学科网(www.zxxk.com)--教育资源门户，提供试卷、教案、课件、论文、素材及各类教学资源下载，还有大量而丰富的教学相关资讯！" type="#_x0000_t75" style="height:17pt;width:8.95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58" DrawAspect="Content" ObjectID="_1468075742" r:id="rId33">
            <o:LockedField>false</o:LockedField>
          </o:OLEObject>
        </w:objec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o\al(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1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－1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＋sin 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)d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＝_</w:t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8415" cy="20320"/>
            <wp:effectExtent l="0" t="0" r="0" b="0"/>
            <wp:docPr id="29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>_______.</w:t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f(2</w:instrTex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三、解答题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eastAsia="黑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计算下列定积分：</w:t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(1)</w:t>
      </w:r>
      <w:r>
        <w:rPr>
          <w:rFonts w:eastAsia="仿宋_GB2312"/>
          <w:b/>
          <w:sz w:val="28"/>
          <w:szCs w:val="28"/>
        </w:rPr>
        <w:t xml:space="preserve"> </w:t>
      </w:r>
      <w:r>
        <w:rPr>
          <w:rFonts w:eastAsia="仿宋_GB2312"/>
          <w:b/>
          <w:position w:val="-8"/>
          <w:sz w:val="28"/>
          <w:szCs w:val="28"/>
        </w:rPr>
        <w:object>
          <v:shape id="_x0000_i1060" o:spt="75" alt="学科网(www.zxxk.com)--教育资源门户，提供试卷、教案、课件、论文、素材及各类教学资源下载，还有大量而丰富的教学相关资讯！" type="#_x0000_t75" style="height:17pt;width:8.95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60" DrawAspect="Content" ObjectID="_1468075743" r:id="rId34">
            <o:LockedField>false</o:LockedField>
          </o:OLEObject>
        </w:objec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o\al(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3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0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|2－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|d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；</w:t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eastAsia="仿宋_GB2312"/>
          <w:b/>
          <w:sz w:val="28"/>
          <w:szCs w:val="28"/>
        </w:rPr>
        <w:t xml:space="preserve"> </w:t>
      </w:r>
      <w:r>
        <w:rPr>
          <w:rFonts w:eastAsia="仿宋_GB2312"/>
          <w:b/>
          <w:position w:val="-8"/>
          <w:sz w:val="28"/>
          <w:szCs w:val="28"/>
        </w:rPr>
        <w:object>
          <v:shape id="_x0000_i1061" o:spt="75" alt="学科网(www.zxxk.com)--教育资源门户，提供试卷、教案、课件、论文、素材及各类教学资源下载，还有大量而丰富的教学相关资讯！" type="#_x0000_t75" style="height:15.9pt;width:8.85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DSMT4" ShapeID="_x0000_i1061" DrawAspect="Content" ObjectID="_1468075744" r:id="rId35">
            <o:LockedField>false</o:LockedField>
          </o:OLEObject>
        </w:objec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o\al(</w:instrText>
      </w:r>
      <w:r>
        <w:rPr>
          <w:rFonts w:ascii="Times New Roman" w:hAnsi="Times New Roman" w:cs="Times New Roman"/>
          <w:b/>
          <w:color w:val="FF0000"/>
          <w:sz w:val="28"/>
          <w:szCs w:val="28"/>
          <w:vertAlign w:val="superscript"/>
        </w:rPr>
        <w:instrText xml:space="preserve">3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color w:val="FF0000"/>
          <w:sz w:val="28"/>
          <w:szCs w:val="28"/>
          <w:vertAlign w:val="subscript"/>
        </w:rPr>
        <w:instrText xml:space="preserve">0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|2－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drawing>
          <wp:inline distT="0" distB="0" distL="114300" distR="114300">
            <wp:extent cx="18415" cy="24130"/>
            <wp:effectExtent l="0" t="0" r="0" b="0"/>
            <wp:docPr id="30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|d</w: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x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＝</w:t>
      </w:r>
      <w:r>
        <w:rPr>
          <w:rFonts w:eastAsia="仿宋_GB2312"/>
          <w:b/>
          <w:position w:val="-8"/>
          <w:sz w:val="28"/>
          <w:szCs w:val="28"/>
        </w:rPr>
        <w:object>
          <v:shape id="_x0000_i1063" o:spt="75" alt="学科网(www.zxxk.com)--教育资源门户，提供试卷、教案、课件、论文、素材及各类教学资源下载，还有大量而丰富的教学相关资讯！" type="#_x0000_t75" style="height:15.9pt;width:8.85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DSMT4" ShapeID="_x0000_i1063" DrawAspect="Content" ObjectID="_1468075745" r:id="rId36">
            <o:LockedField>false</o:LockedField>
          </o:OLEObject>
        </w:objec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o\al(</w:instrText>
      </w:r>
      <w:r>
        <w:rPr>
          <w:rFonts w:ascii="Times New Roman" w:hAnsi="Times New Roman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color w:val="FF0000"/>
          <w:sz w:val="28"/>
          <w:szCs w:val="28"/>
          <w:vertAlign w:val="subscript"/>
        </w:rPr>
        <w:instrText xml:space="preserve">0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(2－</w: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)d</w: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＋</w:t>
      </w:r>
      <w:r>
        <w:rPr>
          <w:rFonts w:eastAsia="仿宋_GB2312"/>
          <w:b/>
          <w:position w:val="-8"/>
          <w:sz w:val="28"/>
          <w:szCs w:val="28"/>
        </w:rPr>
        <w:object>
          <v:shape id="_x0000_i1064" o:spt="75" alt="学科网(www.zxxk.com)--教育资源门户，提供试卷、教案、课件、论文、素材及各类教学资源下载，还有大量而丰富的教学相关资讯！" type="#_x0000_t75" style="height:15.9pt;width:8.85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DSMT4" ShapeID="_x0000_i1064" DrawAspect="Content" ObjectID="_1468075746" r:id="rId37">
            <o:LockedField>false</o:LockedField>
          </o:OLEObject>
        </w:objec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o\al(</w:instrText>
      </w:r>
      <w:r>
        <w:rPr>
          <w:rFonts w:ascii="Times New Roman" w:hAnsi="Times New Roman" w:cs="Times New Roman"/>
          <w:b/>
          <w:color w:val="FF0000"/>
          <w:sz w:val="28"/>
          <w:szCs w:val="28"/>
          <w:vertAlign w:val="superscript"/>
        </w:rPr>
        <w:instrText xml:space="preserve">3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color w:val="FF0000"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－2)d</w: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x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b\lc\ \rc\|(\a\vs4\al\co1(\b\lc\(\rc\)(\a\vs4\al\co1(2</w:instrTex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－\f(1</w:instrTex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))))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o\al(</w:instrText>
      </w:r>
      <w:r>
        <w:rPr>
          <w:rFonts w:ascii="Times New Roman" w:hAnsi="Times New Roman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color w:val="FF0000"/>
          <w:sz w:val="28"/>
          <w:szCs w:val="28"/>
          <w:vertAlign w:val="subscript"/>
        </w:rPr>
        <w:instrText xml:space="preserve">0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b\lc\ \rc\|(\a\vs4\al\co1(\b\lc\(\rc\)(\a\vs4\al\co1(\f(1</w:instrTex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－2</w:instrTex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))))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o\al(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3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＝2＋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f(5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</w:t>
      </w:r>
      <w:r>
        <w:rPr>
          <w:rFonts w:hint="eastAsia" w:ascii="Times New Roman" w:hAnsi="Times New Roman" w:eastAsia="楷体_GB2312" w:cs="Times New Roman"/>
          <w:b/>
          <w:color w:val="FFFFFF"/>
          <w:sz w:val="4"/>
          <w:szCs w:val="28"/>
        </w:rPr>
        <w:t>[来源:学|科|网Z|X|X|K]</w:t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(2)</w:t>
      </w:r>
      <w:r>
        <w:rPr>
          <w:rFonts w:eastAsia="仿宋_GB2312"/>
          <w:b/>
          <w:position w:val="-8"/>
          <w:sz w:val="28"/>
          <w:szCs w:val="28"/>
        </w:rPr>
        <w:object>
          <v:shape id="_x0000_i1065" o:spt="75" alt="学科网(www.zxxk.com)--教育资源门户，提供试卷、教案、课件、论文、素材及各类教学资源下载，还有大量而丰富的教学相关资讯！" type="#_x0000_t75" style="height:17pt;width:8.95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65" DrawAspect="Content" ObjectID="_1468075747" r:id="rId38">
            <o:LockedField>false</o:LockedField>
          </o:OLEObject>
        </w:objec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f(π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－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f(π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cos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 xml:space="preserve"> 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eastAsia="黑体"/>
          <w:b/>
          <w:color w:val="0000FF"/>
          <w:sz w:val="28"/>
          <w:szCs w:val="28"/>
        </w:rPr>
        <w:drawing>
          <wp:inline distT="0" distB="0" distL="114300" distR="114300">
            <wp:extent cx="3336290" cy="545465"/>
            <wp:effectExtent l="0" t="0" r="16510" b="6985"/>
            <wp:docPr id="31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336290" cy="545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eastAsia="楷体_GB2312"/>
          <w:b/>
          <w:color w:val="FF0000"/>
          <w:sz w:val="28"/>
          <w:szCs w:val="28"/>
        </w:rPr>
        <w:drawing>
          <wp:inline distT="0" distB="0" distL="114300" distR="114300">
            <wp:extent cx="3298825" cy="627380"/>
            <wp:effectExtent l="0" t="0" r="15875" b="1270"/>
            <wp:docPr id="32" name="图片 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4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298825" cy="6273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snapToGrid w:val="0"/>
        <w:spacing w:line="360" w:lineRule="auto"/>
        <w:ind w:firstLine="80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color w:val="FFFFFF"/>
          <w:sz w:val="4"/>
          <w:szCs w:val="28"/>
        </w:rPr>
        <w:t>[来源:学_科_网Z_X_X_K]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10．若函数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)＝</w:t>
      </w:r>
      <w:r>
        <w:rPr>
          <w:rFonts w:ascii="Times New Roman" w:hAnsi="Times New Roman" w:cs="Times New Roman"/>
          <w:b/>
          <w:i/>
          <w:sz w:val="28"/>
          <w:szCs w:val="28"/>
        </w:rPr>
        <w:t>ax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hAnsi="宋体" w:cs="Times New Roman"/>
          <w:b/>
          <w:sz w:val="28"/>
          <w:szCs w:val="28"/>
        </w:rPr>
        <w:t>≠</w:t>
      </w:r>
      <w:r>
        <w:rPr>
          <w:rFonts w:ascii="Times New Roman" w:hAnsi="Times New Roman" w:cs="Times New Roman"/>
          <w:b/>
          <w:sz w:val="28"/>
          <w:szCs w:val="28"/>
        </w:rPr>
        <w:t>0)，且</w:t>
      </w:r>
      <w:r>
        <w:rPr>
          <w:rFonts w:eastAsia="仿宋_GB2312"/>
          <w:b/>
          <w:position w:val="-8"/>
          <w:sz w:val="28"/>
          <w:szCs w:val="28"/>
        </w:rPr>
        <w:object>
          <v:shape id="_x0000_i1068" o:spt="75" alt="学科网(www.zxxk.com)--教育资源门户，提供试卷、教案、课件、论文、素材及各类教学资源下载，还有大量而丰富的教学相关资讯！" type="#_x0000_t75" style="height:17pt;width:8.95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68" DrawAspect="Content" ObjectID="_1468075748" r:id="rId41">
            <o:LockedField>false</o:LockedField>
          </o:OLEObject>
        </w:objec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o\al(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1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0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)d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＝1，求证：</w:t>
      </w:r>
      <w:r>
        <w:rPr>
          <w:rFonts w:eastAsia="仿宋_GB2312"/>
          <w:b/>
          <w:position w:val="-8"/>
          <w:sz w:val="28"/>
          <w:szCs w:val="28"/>
        </w:rPr>
        <w:object>
          <v:shape id="_x0000_i1069" o:spt="75" alt="学科网(www.zxxk.com)--教育资源门户，提供试卷、教案、课件、论文、素材及各类教学资源下载，还有大量而丰富的教学相关资讯！" type="#_x0000_t75" style="height:17pt;width:8.95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DSMT4" ShapeID="_x0000_i1069" DrawAspect="Content" ObjectID="_1468075749" r:id="rId42">
            <o:LockedField>false</o:LockedField>
          </o:OLEObject>
        </w:objec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o\al(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1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0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[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)]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&gt;1.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证明：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由于</w:t>
      </w:r>
      <w:r>
        <w:rPr>
          <w:rFonts w:eastAsia="仿宋_GB2312"/>
          <w:b/>
          <w:position w:val="-8"/>
          <w:sz w:val="28"/>
          <w:szCs w:val="28"/>
        </w:rPr>
        <w:object>
          <v:shape id="_x0000_i1070" o:spt="75" alt="学科网(www.zxxk.com)--教育资源门户，提供试卷、教案、课件、论文、素材及各类教学资源下载，还有大量而丰富的教学相关资讯！" type="#_x0000_t75" style="height:15.9pt;width:8.85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DSMT4" ShapeID="_x0000_i1070" DrawAspect="Content" ObjectID="_1468075750" r:id="rId43">
            <o:LockedField>false</o:LockedField>
          </o:OLEObject>
        </w:objec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o\al(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)d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drawing>
          <wp:inline distT="0" distB="0" distL="114300" distR="114300">
            <wp:extent cx="18415" cy="24130"/>
            <wp:effectExtent l="0" t="0" r="0" b="0"/>
            <wp:docPr id="33" name="图片 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4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eastAsia="仿宋_GB2312"/>
          <w:b/>
          <w:position w:val="-8"/>
          <w:sz w:val="28"/>
          <w:szCs w:val="28"/>
        </w:rPr>
        <w:object>
          <v:shape id="_x0000_i1072" o:spt="75" alt="学科网(www.zxxk.com)--教育资源门户，提供试卷、教案、课件、论文、素材及各类教学资源下载，还有大量而丰富的教学相关资讯！" type="#_x0000_t75" style="height:15.9pt;width:8.85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DSMT4" ShapeID="_x0000_i1072" DrawAspect="Content" ObjectID="_1468075751" r:id="rId44">
            <o:LockedField>false</o:LockedField>
          </o:OLEObject>
        </w:objec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o\al(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)d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 \rc\|(\a\vs4\al\co1(\b\lc\(\rc\)(\a\vs4\al\co1(\f(1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o\al(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hint="eastAsia" w:ascii="Times New Roman" w:hAnsi="Times New Roman" w:eastAsia="楷体_GB2312" w:cs="Times New Roman"/>
          <w:b/>
          <w:color w:val="FFFFFF"/>
          <w:sz w:val="4"/>
          <w:szCs w:val="28"/>
        </w:rPr>
        <w:t>[来源:学科网]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所以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＝1，</w:t>
      </w: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所以</w:t>
      </w:r>
      <w:r>
        <w:rPr>
          <w:rFonts w:eastAsia="仿宋_GB2312"/>
          <w:b/>
          <w:position w:val="-8"/>
          <w:sz w:val="28"/>
          <w:szCs w:val="28"/>
        </w:rPr>
        <w:object>
          <v:shape id="_x0000_i1073" o:spt="75" alt="学科网(www.zxxk.com)--教育资源门户，提供试卷、教案、课件、论文、素材及各类教学资源下载，还有大量而丰富的教学相关资讯！" type="#_x0000_t75" style="height:15.9pt;width:8.85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DSMT4" ShapeID="_x0000_i1073" DrawAspect="Content" ObjectID="_1468075752" r:id="rId45">
            <o:LockedField>false</o:LockedField>
          </o:OLEObject>
        </w:objec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o\al(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[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)]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d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drawing>
          <wp:inline distT="0" distB="0" distL="114300" distR="114300">
            <wp:extent cx="18415" cy="16510"/>
            <wp:effectExtent l="0" t="0" r="0" b="0"/>
            <wp:docPr id="34" name="图片 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5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eastAsia="仿宋_GB2312"/>
          <w:b/>
          <w:position w:val="-8"/>
          <w:sz w:val="28"/>
          <w:szCs w:val="28"/>
        </w:rPr>
        <w:object>
          <v:shape id="_x0000_i1075" o:spt="75" alt="学科网(www.zxxk.com)--教育资源门户，提供试卷、教案、课件、论文、素材及各类教学资源下载，还有大量而丰富的教学相关资讯！" type="#_x0000_t75" style="height:15.9pt;width:8.85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DSMT4" ShapeID="_x0000_i1075" DrawAspect="Content" ObjectID="_1468075753" r:id="rId46">
            <o:LockedField>false</o:LockedField>
          </o:OLEObject>
        </w:objec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o\al(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d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eastAsia="仿宋_GB2312"/>
          <w:b/>
          <w:position w:val="-8"/>
          <w:sz w:val="28"/>
          <w:szCs w:val="28"/>
        </w:rPr>
        <w:object>
          <v:shape id="_x0000_i1076" o:spt="75" alt="学科网(www.zxxk.com)--教育资源门户，提供试卷、教案、课件、论文、素材及各类教学资源下载，还有大量而丰富的教学相关资讯！" type="#_x0000_t75" style="height:15.9pt;width:8.85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DSMT4" ShapeID="_x0000_i1076" DrawAspect="Content" ObjectID="_1468075754" r:id="rId47">
            <o:LockedField>false</o:LockedField>
          </o:OLEObject>
        </w:objec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o\al(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abx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)d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</w:p>
    <w:p>
      <w:pPr>
        <w:pStyle w:val="5"/>
        <w:snapToGrid w:val="0"/>
        <w:spacing w:line="360" w:lineRule="auto"/>
        <w:ind w:firstLine="561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 \rc\|(\a\vs4\al\co1(\b\lc\(\rc\)(\a\vs4\al\co1(\f(1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3)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3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abx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o\al(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b\lc\(\rc\)(\a\vs4\al\co1(\f(1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12)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12)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&gt;1(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≠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0)，故原不等式成立．</w:t>
      </w:r>
    </w:p>
    <w:p>
      <w:pPr>
        <w:pStyle w:val="5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5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CFC490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5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6"/>
    <w:unhideWhenUsed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Hyperlink"/>
    <w:basedOn w:val="10"/>
    <w:unhideWhenUsed/>
    <w:uiPriority w:val="99"/>
    <w:rPr>
      <w:color w:val="0000FF"/>
      <w:u w:val="single"/>
    </w:rPr>
  </w:style>
  <w:style w:type="character" w:customStyle="1" w:styleId="14">
    <w:name w:val="页眉 Char"/>
    <w:basedOn w:val="10"/>
    <w:link w:val="8"/>
    <w:uiPriority w:val="99"/>
    <w:rPr>
      <w:sz w:val="18"/>
      <w:szCs w:val="18"/>
    </w:rPr>
  </w:style>
  <w:style w:type="character" w:customStyle="1" w:styleId="15">
    <w:name w:val="页脚 Char"/>
    <w:basedOn w:val="10"/>
    <w:link w:val="7"/>
    <w:uiPriority w:val="99"/>
    <w:rPr>
      <w:sz w:val="18"/>
      <w:szCs w:val="18"/>
    </w:rPr>
  </w:style>
  <w:style w:type="character" w:customStyle="1" w:styleId="16">
    <w:name w:val="批注框文本 Char"/>
    <w:basedOn w:val="10"/>
    <w:link w:val="6"/>
    <w:semiHidden/>
    <w:uiPriority w:val="99"/>
    <w:rPr>
      <w:sz w:val="18"/>
      <w:szCs w:val="18"/>
    </w:rPr>
  </w:style>
  <w:style w:type="character" w:customStyle="1" w:styleId="17">
    <w:name w:val="标题 5 Char"/>
    <w:basedOn w:val="10"/>
    <w:link w:val="3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9" Type="http://schemas.openxmlformats.org/officeDocument/2006/relationships/fontTable" Target="fontTable.xml"/><Relationship Id="rId48" Type="http://schemas.openxmlformats.org/officeDocument/2006/relationships/customXml" Target="../customXml/item1.xml"/><Relationship Id="rId47" Type="http://schemas.openxmlformats.org/officeDocument/2006/relationships/oleObject" Target="embeddings/oleObject30.bin"/><Relationship Id="rId46" Type="http://schemas.openxmlformats.org/officeDocument/2006/relationships/oleObject" Target="embeddings/oleObject29.bin"/><Relationship Id="rId45" Type="http://schemas.openxmlformats.org/officeDocument/2006/relationships/oleObject" Target="embeddings/oleObject28.bin"/><Relationship Id="rId44" Type="http://schemas.openxmlformats.org/officeDocument/2006/relationships/oleObject" Target="embeddings/oleObject27.bin"/><Relationship Id="rId43" Type="http://schemas.openxmlformats.org/officeDocument/2006/relationships/oleObject" Target="embeddings/oleObject26.bin"/><Relationship Id="rId42" Type="http://schemas.openxmlformats.org/officeDocument/2006/relationships/oleObject" Target="embeddings/oleObject25.bin"/><Relationship Id="rId41" Type="http://schemas.openxmlformats.org/officeDocument/2006/relationships/oleObject" Target="embeddings/oleObject24.bin"/><Relationship Id="rId40" Type="http://schemas.openxmlformats.org/officeDocument/2006/relationships/image" Target="media/image12.png"/><Relationship Id="rId4" Type="http://schemas.openxmlformats.org/officeDocument/2006/relationships/header" Target="header2.xml"/><Relationship Id="rId39" Type="http://schemas.openxmlformats.org/officeDocument/2006/relationships/image" Target="media/image11.png"/><Relationship Id="rId38" Type="http://schemas.openxmlformats.org/officeDocument/2006/relationships/oleObject" Target="embeddings/oleObject23.bin"/><Relationship Id="rId37" Type="http://schemas.openxmlformats.org/officeDocument/2006/relationships/oleObject" Target="embeddings/oleObject22.bin"/><Relationship Id="rId36" Type="http://schemas.openxmlformats.org/officeDocument/2006/relationships/oleObject" Target="embeddings/oleObject21.bin"/><Relationship Id="rId35" Type="http://schemas.openxmlformats.org/officeDocument/2006/relationships/oleObject" Target="embeddings/oleObject20.bin"/><Relationship Id="rId34" Type="http://schemas.openxmlformats.org/officeDocument/2006/relationships/oleObject" Target="embeddings/oleObject19.bin"/><Relationship Id="rId33" Type="http://schemas.openxmlformats.org/officeDocument/2006/relationships/oleObject" Target="embeddings/oleObject18.bin"/><Relationship Id="rId32" Type="http://schemas.openxmlformats.org/officeDocument/2006/relationships/image" Target="media/image10.png"/><Relationship Id="rId31" Type="http://schemas.openxmlformats.org/officeDocument/2006/relationships/oleObject" Target="embeddings/oleObject17.bin"/><Relationship Id="rId30" Type="http://schemas.openxmlformats.org/officeDocument/2006/relationships/oleObject" Target="embeddings/oleObject16.bin"/><Relationship Id="rId3" Type="http://schemas.openxmlformats.org/officeDocument/2006/relationships/header" Target="header1.xml"/><Relationship Id="rId29" Type="http://schemas.openxmlformats.org/officeDocument/2006/relationships/oleObject" Target="embeddings/oleObject15.bin"/><Relationship Id="rId28" Type="http://schemas.openxmlformats.org/officeDocument/2006/relationships/oleObject" Target="embeddings/oleObject14.bin"/><Relationship Id="rId27" Type="http://schemas.openxmlformats.org/officeDocument/2006/relationships/oleObject" Target="embeddings/oleObject13.bin"/><Relationship Id="rId26" Type="http://schemas.openxmlformats.org/officeDocument/2006/relationships/image" Target="media/image9.wmf"/><Relationship Id="rId25" Type="http://schemas.openxmlformats.org/officeDocument/2006/relationships/oleObject" Target="embeddings/oleObject12.bin"/><Relationship Id="rId24" Type="http://schemas.openxmlformats.org/officeDocument/2006/relationships/image" Target="media/image8.png"/><Relationship Id="rId23" Type="http://schemas.openxmlformats.org/officeDocument/2006/relationships/image" Target="media/image7.png"/><Relationship Id="rId22" Type="http://schemas.openxmlformats.org/officeDocument/2006/relationships/oleObject" Target="embeddings/oleObject11.bin"/><Relationship Id="rId21" Type="http://schemas.openxmlformats.org/officeDocument/2006/relationships/oleObject" Target="embeddings/oleObject10.bin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oleObject" Target="embeddings/oleObject7.bin"/><Relationship Id="rId17" Type="http://schemas.openxmlformats.org/officeDocument/2006/relationships/oleObject" Target="embeddings/oleObject6.bin"/><Relationship Id="rId16" Type="http://schemas.openxmlformats.org/officeDocument/2006/relationships/oleObject" Target="embeddings/oleObject5.bin"/><Relationship Id="rId15" Type="http://schemas.openxmlformats.org/officeDocument/2006/relationships/image" Target="media/image6.png"/><Relationship Id="rId14" Type="http://schemas.openxmlformats.org/officeDocument/2006/relationships/oleObject" Target="embeddings/oleObject4.bin"/><Relationship Id="rId13" Type="http://schemas.openxmlformats.org/officeDocument/2006/relationships/oleObject" Target="embeddings/oleObject3.bin"/><Relationship Id="rId12" Type="http://schemas.openxmlformats.org/officeDocument/2006/relationships/image" Target="../Application%20Data/Microsoft/Word/&#23548;10.TIF" TargetMode="External"/><Relationship Id="rId11" Type="http://schemas.openxmlformats.org/officeDocument/2006/relationships/image" Target="media/image5.png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2016-08-26T09:24:51Z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