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定积分的概念难题-高中数学选修2-2第一章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1"/>
        </w:rPr>
        <w:t>1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已知[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+g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)]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x=12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x=6</w:t>
      </w:r>
      <w:r>
        <w:rPr>
          <w:rFonts w:ascii="Times New Roman" w:hAnsi="宋体" w:eastAsia="宋体"/>
          <w:sz w:val="21"/>
        </w:rPr>
        <w:t>,则</w:t>
      </w:r>
      <w:r>
        <w:rPr>
          <w:rFonts w:ascii="Times New Roman" w:hAnsi="Times New Roman" w:eastAsia="宋体"/>
          <w:sz w:val="21"/>
        </w:rPr>
        <w:t>3f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12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6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18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24130"/>
            <wp:effectExtent l="0" t="0" r="0" b="0"/>
            <wp:docPr id="13" name="图片 1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24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+g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)]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x=12-6=6.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3f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x=3f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x=3×6=18.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2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已知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x=56</w:t>
      </w:r>
      <w:r>
        <w:rPr>
          <w:rFonts w:ascii="Times New Roman" w:hAnsi="宋体" w:eastAsia="宋体"/>
          <w:sz w:val="21"/>
        </w:rPr>
        <w:t>,则(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x=28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x=28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2f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x=56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x=56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3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由定积分的几何意义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9050"/>
            <wp:effectExtent l="0" t="0" r="0" b="0"/>
            <wp:docPr id="17" name="图片 2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可得</w:t>
      </w:r>
      <w:r>
        <w:rPr>
          <w:rFonts w:ascii="Times New Roman" w:hAnsi="Times New Roman" w:eastAsia="宋体"/>
          <w:sz w:val="21"/>
        </w:rPr>
        <w:t>2x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9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25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8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16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2x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的值表示由直线</w:t>
      </w:r>
      <w:r>
        <w:rPr>
          <w:rFonts w:ascii="Times New Roman" w:hAnsi="Times New Roman" w:eastAsia="宋体"/>
          <w:sz w:val="21"/>
        </w:rPr>
        <w:t>y=2x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x=5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y=0</w:t>
      </w:r>
      <w:r>
        <w:rPr>
          <w:rFonts w:ascii="Times New Roman" w:hAnsi="楷体" w:eastAsia="楷体"/>
          <w:sz w:val="21"/>
        </w:rPr>
        <w:t>所围成图形的面积</w:t>
      </w:r>
      <w:r>
        <w:rPr>
          <w:rFonts w:ascii="Times New Roman" w:hAnsi="Times New Roman" w:eastAsia="宋体"/>
          <w:sz w:val="21"/>
        </w:rPr>
        <w:t>S=×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6+10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×2=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2860"/>
            <wp:effectExtent l="0" t="0" r="0" b="0"/>
            <wp:docPr id="28" name="图片 3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16.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4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由函数</w:t>
      </w:r>
      <w:r>
        <w:rPr>
          <w:rFonts w:ascii="Times New Roman" w:hAnsi="Times New Roman" w:eastAsia="宋体"/>
          <w:sz w:val="21"/>
        </w:rPr>
        <w:t>y=-x</w:t>
      </w:r>
      <w:r>
        <w:rPr>
          <w:rFonts w:ascii="Times New Roman" w:hAnsi="宋体" w:eastAsia="宋体"/>
          <w:sz w:val="21"/>
        </w:rPr>
        <w:t>的图象,直线</w:t>
      </w:r>
      <w:r>
        <w:rPr>
          <w:rFonts w:ascii="Times New Roman" w:hAnsi="Times New Roman" w:eastAsia="宋体"/>
          <w:sz w:val="21"/>
        </w:rPr>
        <w:t>x=1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15" name="图片 4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y=0</w:t>
      </w:r>
      <w:r>
        <w:rPr>
          <w:rFonts w:ascii="Times New Roman" w:hAnsi="宋体" w:eastAsia="宋体"/>
          <w:sz w:val="21"/>
        </w:rPr>
        <w:t>所围成的图形的面积可表示为(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5240"/>
            <wp:effectExtent l="0" t="0" r="0" b="0"/>
            <wp:docPr id="14" name="图片 5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|-x|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15240"/>
            <wp:effectExtent l="0" t="0" r="0" b="0"/>
            <wp:docPr id="16" name="图片 6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29" name="图片 7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由定积分的几何意义可知所求图形的面积为</w:t>
      </w:r>
      <w:r>
        <w:rPr>
          <w:rFonts w:ascii="Times New Roman" w:hAnsi="Times New Roman" w:eastAsia="宋体"/>
          <w:sz w:val="21"/>
        </w:rPr>
        <w:t>S=|-x|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5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下列各式中成立的是(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[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+5</w:t>
      </w:r>
      <w:r>
        <w:rPr>
          <w:rFonts w:ascii="Times New Roman" w:hAnsi="宋体" w:eastAsia="宋体"/>
          <w:sz w:val="21"/>
        </w:rPr>
        <w:t>]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x+5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B</w:t>
      </w:r>
      <w:r>
        <w:rPr>
          <w:rFonts w:ascii="Times New Roman" w:hAnsi="Times New Roman" w:eastAsia="宋体"/>
          <w:sz w:val="21"/>
        </w:rPr>
        <w:t>.|x-1|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1-x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x-1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3970"/>
            <wp:effectExtent l="0" t="0" r="0" b="0"/>
            <wp:docPr id="22" name="图片 8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</w:t>
      </w:r>
      <w:r>
        <w:rPr>
          <w:rFonts w:ascii="Times New Roman" w:hAnsi="Times New Roman" w:eastAsia="宋体"/>
          <w:sz w:val="21"/>
        </w:rPr>
        <w:t>.f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x=2f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.|f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x=-f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|x-1|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1590"/>
            <wp:effectExtent l="0" t="0" r="0" b="0"/>
            <wp:docPr id="23" name="图片 9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|x-1|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x+|x-1|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1-x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,故</w:t>
      </w:r>
      <w:r>
        <w:rPr>
          <w:rFonts w:ascii="Times New Roman" w:hAnsi="Times New Roman" w:eastAsia="宋体"/>
          <w:i/>
          <w:sz w:val="21"/>
        </w:rPr>
        <w:t>B</w:t>
      </w:r>
      <w:r>
        <w:rPr>
          <w:rFonts w:ascii="Times New Roman" w:hAnsi="楷体" w:eastAsia="楷体"/>
          <w:sz w:val="21"/>
        </w:rPr>
        <w:t>项正确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6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定积分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与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的大小关系是(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x&gt;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x&lt;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22860"/>
            <wp:effectExtent l="0" t="0" r="0" b="0"/>
            <wp:docPr id="26" name="图片 10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无法确定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由定积分的几何意义结合下图可知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x&lt;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jc w:val="center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939165" cy="762000"/>
            <wp:effectExtent l="0" t="0" r="13335" b="0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7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定积分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宋体" w:eastAsia="宋体"/>
          <w:sz w:val="21"/>
        </w:rPr>
        <w:t>]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楷体" w:eastAsia="楷体"/>
          <w:sz w:val="21"/>
        </w:rPr>
        <w:t>]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x-x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表示圆(</w:t>
      </w:r>
      <w:r>
        <w:rPr>
          <w:rFonts w:ascii="Times New Roman" w:hAnsi="Times New Roman" w:eastAsia="宋体"/>
          <w:sz w:val="21"/>
        </w:rPr>
        <w:t>x-1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+y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楷体" w:eastAsia="楷体"/>
          <w:sz w:val="21"/>
        </w:rPr>
        <w:t>与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y=0</w:t>
      </w:r>
      <w:r>
        <w:rPr>
          <w:rFonts w:ascii="Times New Roman" w:hAnsi="楷体" w:eastAsia="楷体"/>
          <w:sz w:val="21"/>
        </w:rPr>
        <w:t>围成的图形面积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表示</w:t>
      </w:r>
      <w:r>
        <w:rPr>
          <w:rFonts w:ascii="Times New Roman" w:hAnsi="Times New Roman" w:eastAsia="宋体"/>
          <w:sz w:val="21"/>
        </w:rPr>
        <w:t>y=x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0320"/>
            <wp:effectExtent l="0" t="0" r="0" b="0"/>
            <wp:docPr id="27" name="图片 12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y=0</w:t>
      </w:r>
      <w:r>
        <w:rPr>
          <w:rFonts w:ascii="Times New Roman" w:hAnsi="楷体" w:eastAsia="楷体"/>
          <w:sz w:val="21"/>
        </w:rPr>
        <w:t>围成图形的面积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sz w:val="21"/>
        </w:rPr>
        <w:t>S=S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-S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8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由定积分的几何意义可得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该定积分的值表示圆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+y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=4</w:t>
      </w:r>
      <w:r>
        <w:rPr>
          <w:rFonts w:ascii="Times New Roman" w:hAnsi="楷体" w:eastAsia="楷体"/>
          <w:sz w:val="21"/>
        </w:rPr>
        <w:t>在第二象限部分(即四分之一个圆)的面积,故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</w:t>
      </w:r>
      <w:r>
        <w:rPr>
          <w:rFonts w:ascii="Arial" w:hAnsi="黑体" w:eastAsia="黑体"/>
          <w:color w:val="FF0000"/>
          <w:sz w:val="21"/>
        </w:rPr>
        <w:drawing>
          <wp:inline distT="0" distB="0" distL="114300" distR="114300">
            <wp:extent cx="18415" cy="19050"/>
            <wp:effectExtent l="0" t="0" r="0" b="0"/>
            <wp:docPr id="18" name="图片 13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color w:val="FF0000"/>
          <w:sz w:val="21"/>
        </w:rPr>
        <w:t>:</w:t>
      </w:r>
      <w:r>
        <w:rPr>
          <w:rFonts w:ascii="Times New Roman" w:hAnsi="Times New Roman" w:eastAsia="Microsoft Yi Baiti" w:cs="Times New Roman"/>
          <w:sz w:val="21"/>
        </w:rPr>
        <w:t>π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9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试用定积分表示下列极限: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)(</w:t>
      </w:r>
      <w:r>
        <w:rPr>
          <w:rFonts w:ascii="Times New Roman" w:hAnsi="Times New Roman" w:eastAsia="宋体"/>
          <w:sz w:val="21"/>
        </w:rPr>
        <w:t>p&gt;0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4130"/>
            <wp:effectExtent l="0" t="0" r="0" b="0"/>
            <wp:docPr id="20" name="图片 14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)令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n</w:t>
      </w:r>
      <w:r>
        <w:rPr>
          <w:rFonts w:ascii="Times New Roman" w:hAnsi="Times New Roman" w:eastAsia="宋体"/>
          <w:sz w:val="21"/>
        </w:rPr>
        <w:t>=+…+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楷体" w:eastAsia="楷体"/>
          <w:sz w:val="21"/>
        </w:rPr>
        <w:t>,将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n</w:t>
      </w:r>
      <w:r>
        <w:rPr>
          <w:rFonts w:ascii="Times New Roman" w:hAnsi="楷体" w:eastAsia="楷体"/>
          <w:sz w:val="21"/>
        </w:rPr>
        <w:t>视为被积函数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把区间[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]分成</w:t>
      </w:r>
      <w:r>
        <w:rPr>
          <w:rFonts w:ascii="Times New Roman" w:hAnsi="Times New Roman" w:eastAsia="宋体"/>
          <w:sz w:val="21"/>
        </w:rPr>
        <w:t>n</w:t>
      </w:r>
      <w:r>
        <w:rPr>
          <w:rFonts w:ascii="Times New Roman" w:hAnsi="楷体" w:eastAsia="楷体"/>
          <w:sz w:val="21"/>
        </w:rPr>
        <w:t>等份后所做的积分和,其中</w:t>
      </w:r>
      <w:r>
        <w:rPr>
          <w:rFonts w:ascii="Times New Roman" w:hAnsi="Times New Roman" w:eastAsia="宋体"/>
          <w:i/>
          <w:sz w:val="21"/>
        </w:rPr>
        <w:t>Δ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i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Microsoft Yi Baiti" w:cs="Times New Roman"/>
          <w:sz w:val="21"/>
        </w:rPr>
        <w:t>ξ</w:t>
      </w:r>
      <w:r>
        <w:rPr>
          <w:rFonts w:ascii="Times New Roman" w:hAnsi="Times New Roman" w:eastAsia="宋体"/>
          <w:sz w:val="21"/>
          <w:vertAlign w:val="subscript"/>
        </w:rPr>
        <w:t>i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)在区间[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]上连续,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存在,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hint="eastAsia" w:ascii="宋体" w:hAnsi="宋体" w:eastAsia="宋体" w:cs="宋体"/>
          <w:sz w:val="21"/>
        </w:rPr>
        <w:drawing>
          <wp:inline distT="0" distB="0" distL="114300" distR="114300">
            <wp:extent cx="18415" cy="12700"/>
            <wp:effectExtent l="0" t="0" r="0" b="0"/>
            <wp:docPr id="21" name="图片 15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由定积分的定义得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p&gt;0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7780"/>
            <wp:effectExtent l="0" t="0" r="0" b="0"/>
            <wp:docPr id="24" name="图片 16" descr="9911575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991157545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n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i=1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…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n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将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sz w:val="21"/>
          <w:vertAlign w:val="subscript"/>
        </w:rPr>
        <w:t>n</w:t>
      </w:r>
      <w:r>
        <w:rPr>
          <w:rFonts w:ascii="Times New Roman" w:hAnsi="楷体" w:eastAsia="楷体"/>
          <w:sz w:val="21"/>
        </w:rPr>
        <w:t>视为被积函数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p</w:t>
      </w:r>
      <w:r>
        <w:rPr>
          <w:rFonts w:ascii="Times New Roman" w:hAnsi="楷体" w:eastAsia="楷体"/>
          <w:sz w:val="21"/>
        </w:rPr>
        <w:t>把区间[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]分成</w:t>
      </w:r>
      <w:r>
        <w:rPr>
          <w:rFonts w:ascii="Times New Roman" w:hAnsi="Times New Roman" w:eastAsia="宋体"/>
          <w:sz w:val="21"/>
        </w:rPr>
        <w:t>n</w:t>
      </w:r>
      <w:r>
        <w:rPr>
          <w:rFonts w:ascii="Times New Roman" w:hAnsi="楷体" w:eastAsia="楷体"/>
          <w:sz w:val="21"/>
        </w:rPr>
        <w:t>等份后所做的积分和,其中</w:t>
      </w:r>
      <w:r>
        <w:rPr>
          <w:rFonts w:ascii="Times New Roman" w:hAnsi="Times New Roman" w:eastAsia="宋体"/>
          <w:i/>
          <w:sz w:val="21"/>
        </w:rPr>
        <w:t>Δ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i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Microsoft Yi Baiti" w:cs="Times New Roman"/>
          <w:sz w:val="21"/>
        </w:rPr>
        <w:t>ξ</w:t>
      </w:r>
      <w:r>
        <w:rPr>
          <w:rFonts w:ascii="Times New Roman" w:hAnsi="Times New Roman" w:eastAsia="宋体"/>
          <w:sz w:val="21"/>
          <w:vertAlign w:val="subscript"/>
        </w:rPr>
        <w:t>i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=.</w:t>
      </w:r>
      <w:r>
        <w:rPr>
          <w:rFonts w:hint="eastAsia" w:ascii="Times New Roman" w:hAnsi="Times New Roman" w:eastAsia="宋体"/>
          <w:color w:val="FFFFFF"/>
          <w:sz w:val="4"/>
        </w:rPr>
        <w:t>[来源:学科网]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p</w:t>
      </w:r>
      <w:r>
        <w:rPr>
          <w:rFonts w:ascii="Times New Roman" w:hAnsi="楷体" w:eastAsia="楷体"/>
          <w:sz w:val="21"/>
        </w:rPr>
        <w:t>在区间[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]上连续,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p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存在,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由定积分的定义得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p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10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利用定积分的几何意义说明下面的等式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b&gt;a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表示由曲线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x=a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x=b</w:t>
      </w:r>
      <w:r>
        <w:rPr>
          <w:rFonts w:ascii="Times New Roman" w:hAnsi="楷体" w:eastAsia="楷体"/>
          <w:sz w:val="21"/>
        </w:rPr>
        <w:t>及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轴围成的面积,由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楷体" w:eastAsia="楷体"/>
          <w:sz w:val="21"/>
        </w:rPr>
        <w:t>,所以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楷体" w:eastAsia="楷体"/>
          <w:sz w:val="21"/>
        </w:rPr>
        <w:t>表示以为圆心,以为半径的上半圆,如图所示,上半圆的面积为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是合理的</w:t>
      </w:r>
      <w:r>
        <w:rPr>
          <w:rFonts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jc w:val="center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787400" cy="673100"/>
            <wp:effectExtent l="0" t="0" r="12700" b="12700"/>
            <wp:docPr id="2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宋体"/>
    <w:panose1 w:val="030005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3CE746A"/>
    <w:rsid w:val="74003BC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2016-08-24T10:32:18Z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