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抛物线试题及答案-高中数学选修2-1第二章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bookmarkStart w:id="0" w:name="_GoBack"/>
      <w:bookmarkEnd w:id="0"/>
      <w:r>
        <w:rPr>
          <w:rFonts w:hAnsi="宋体" w:cs="Times New Roman"/>
        </w:rPr>
        <w:t>一、选择题(每小题5分，共20分)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的准线方程为(　　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　　　　　　　　　　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 xml:space="preserve">＝1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＝2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抛物线的标准方程为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＝－4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准线方程为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＝1.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C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2．设抛物线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＝8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上一点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到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轴的距离是4，则点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到该抛物线焦点的距离是(　　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A．4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B．6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C．8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D．12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＝8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的准线方程为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＝－2，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到准线的距离为4＋2＝6，故点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到该抛物线焦点的距离为6.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B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＝2</w:t>
      </w:r>
      <w:r>
        <w:rPr>
          <w:rFonts w:hAnsi="宋体" w:cs="Times New Roman"/>
          <w:i/>
        </w:rPr>
        <w:t>px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&gt;0)上一点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到焦点的距离是</w:t>
      </w:r>
      <w:r>
        <w:rPr>
          <w:rFonts w:hAnsi="宋体" w:cs="Times New Roman"/>
          <w:i/>
        </w:rPr>
        <w:t>a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&gt;\f(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，则点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的横坐标是(　　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p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设抛物线上点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)，如图所示，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过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作</w:t>
      </w:r>
      <w:r>
        <w:rPr>
          <w:rFonts w:hAnsi="宋体" w:cs="Times New Roman"/>
          <w:i/>
        </w:rPr>
        <w:t>MN</w:t>
      </w:r>
      <w:r>
        <w:rPr>
          <w:rFonts w:hint="eastAsia" w:hAnsi="宋体" w:cs="宋体"/>
        </w:rPr>
        <w:t>⊥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于</w:t>
      </w:r>
      <w:r>
        <w:rPr>
          <w:rFonts w:hAnsi="宋体" w:cs="Times New Roman"/>
          <w:i/>
        </w:rPr>
        <w:t>N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是抛物线的准线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)，连</w:t>
      </w:r>
      <w:r>
        <w:rPr>
          <w:rFonts w:hAnsi="宋体" w:cs="Times New Roman"/>
          <w:i/>
        </w:rPr>
        <w:t>MF</w:t>
      </w:r>
      <w:r>
        <w:rPr>
          <w:rFonts w:hAnsi="宋体" w:cs="Times New Roman"/>
        </w:rPr>
        <w:t>.根据抛物线定义，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114300" distR="114300">
            <wp:extent cx="971550" cy="838200"/>
            <wp:effectExtent l="0" t="0" r="0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MN</w:t>
      </w:r>
      <w:r>
        <w:rPr>
          <w:rFonts w:hAnsi="宋体" w:cs="Times New Roman"/>
        </w:rPr>
        <w:t>|＝|</w:t>
      </w:r>
      <w:r>
        <w:rPr>
          <w:rFonts w:hAnsi="宋体" w:cs="Times New Roman"/>
          <w:i/>
        </w:rPr>
        <w:t>MF</w:t>
      </w:r>
      <w:r>
        <w:rPr>
          <w:rFonts w:hAnsi="宋体" w:cs="Times New Roman"/>
        </w:rPr>
        <w:t>|＝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，所以选B.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B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4．以双曲线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＝1的右顶点为焦点的抛物线的标准方程为(　　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＝16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＝－16</w:t>
      </w:r>
      <w:r>
        <w:rPr>
          <w:rFonts w:hAnsi="宋体" w:cs="Times New Roman"/>
          <w:i/>
        </w:rPr>
        <w:t>x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＝8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＝－8</w:t>
      </w:r>
      <w:r>
        <w:rPr>
          <w:rFonts w:hAnsi="宋体" w:cs="Times New Roman"/>
          <w:i/>
        </w:rPr>
        <w:t>x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由双曲线方程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可知其焦点在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轴上，由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＝16，得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＝4，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该双曲线右顶点的坐标是(4,0)，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抛物线的焦点为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(4,0)．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设抛物线的标准方程为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＝2</w:t>
      </w:r>
      <w:r>
        <w:rPr>
          <w:rFonts w:hAnsi="宋体" w:cs="Times New Roman"/>
          <w:i/>
        </w:rPr>
        <w:t>px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&gt;0)，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则由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＝4，得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＝8，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故所求抛物线的标准方程为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＝16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.故选A.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A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二、填空题(每小题5分，共10分)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5．若直线</w:t>
      </w:r>
      <w:r>
        <w:rPr>
          <w:rFonts w:hAnsi="宋体" w:cs="Times New Roman"/>
          <w:i/>
        </w:rPr>
        <w:t>ax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＋1＝0经过抛物线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的焦点，则实数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＝________.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由题意知抛物线的焦点为(1,0)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代入直线方程得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×1－0＋1＝0，</w:t>
      </w: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＝－1.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－1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6．已知点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在抛物线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上，那么点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到点</w:t>
      </w:r>
      <w:r>
        <w:rPr>
          <w:rFonts w:hAnsi="宋体" w:cs="Times New Roman"/>
          <w:i/>
        </w:rPr>
        <w:t>Q</w:t>
      </w:r>
      <w:r>
        <w:rPr>
          <w:rFonts w:hAnsi="宋体" w:cs="Times New Roman"/>
        </w:rPr>
        <w:t>(2，－1)的距离与点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到抛物线焦点距离之和取得最小值时，点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的坐标为________．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316230</wp:posOffset>
            </wp:positionV>
            <wp:extent cx="1314450" cy="939800"/>
            <wp:effectExtent l="0" t="0" r="0" b="12700"/>
            <wp:wrapSquare wrapText="bothSides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</w:rPr>
        <w:t>如图，过点</w:t>
      </w:r>
      <w:r>
        <w:rPr>
          <w:rFonts w:hAnsi="宋体" w:cs="Times New Roman"/>
          <w:i/>
        </w:rPr>
        <w:t>Q</w:t>
      </w:r>
      <w:r>
        <w:rPr>
          <w:rFonts w:hAnsi="宋体" w:cs="Times New Roman"/>
        </w:rPr>
        <w:t>作</w:t>
      </w:r>
      <w:r>
        <w:rPr>
          <w:rFonts w:hAnsi="宋体" w:cs="Times New Roman"/>
          <w:i/>
        </w:rPr>
        <w:t>QA</w:t>
      </w:r>
      <w:r>
        <w:rPr>
          <w:rFonts w:hAnsi="宋体" w:cs="Times New Roman"/>
        </w:rPr>
        <w:t>垂直准线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，垂足为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，则</w:t>
      </w:r>
      <w:r>
        <w:rPr>
          <w:rFonts w:hAnsi="宋体" w:cs="Times New Roman"/>
          <w:i/>
        </w:rPr>
        <w:t>QA</w:t>
      </w:r>
      <w:r>
        <w:rPr>
          <w:rFonts w:hAnsi="宋体" w:cs="Times New Roman"/>
        </w:rPr>
        <w:t>与抛物线的交点即为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点．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易求</w:t>
      </w:r>
      <w:r>
        <w:rPr>
          <w:rFonts w:hAnsi="宋体" w:cs="Times New Roman"/>
          <w:i/>
        </w:rPr>
        <w:t>P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4)，－1))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4)，－1))</w:instrText>
      </w:r>
      <w:r>
        <w:rPr>
          <w:rFonts w:hAnsi="宋体" w:cs="宋体-方正超大字符集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三、解答题(每小题10分，共20分)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7．根据下列抛物线的方程，分别求出其焦点坐标和准线方程．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＝－4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；(2)2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</w:t>
      </w:r>
    </w:p>
    <w:tbl>
      <w:tblPr>
        <w:tblStyle w:val="13"/>
        <w:tblW w:w="32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178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方程</w:t>
            </w:r>
          </w:p>
        </w:tc>
        <w:tc>
          <w:tcPr>
            <w:tcW w:w="117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y</w:t>
            </w:r>
            <w:r>
              <w:rPr>
                <w:rFonts w:hAnsi="宋体" w:cs="Times New Roman"/>
                <w:vertAlign w:val="superscript"/>
              </w:rPr>
              <w:t>2</w:t>
            </w:r>
            <w:r>
              <w:rPr>
                <w:rFonts w:hAnsi="宋体" w:cs="Times New Roman"/>
              </w:rPr>
              <w:t>＝－4</w:t>
            </w:r>
            <w:r>
              <w:rPr>
                <w:rFonts w:hAnsi="宋体" w:cs="Times New Roman"/>
                <w:i/>
              </w:rPr>
              <w:t>x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  <w:i/>
              </w:rPr>
              <w:t>y</w:t>
            </w:r>
            <w:r>
              <w:rPr>
                <w:rFonts w:hAnsi="宋体" w:cs="Times New Roman"/>
                <w:vertAlign w:val="superscript"/>
              </w:rPr>
              <w:t>2</w:t>
            </w:r>
            <w:r>
              <w:rPr>
                <w:rFonts w:hAnsi="宋体" w:cs="Times New Roman"/>
              </w:rPr>
              <w:t>＝</w:t>
            </w: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2)</w:instrText>
            </w:r>
            <w:r>
              <w:rPr>
                <w:rFonts w:hAnsi="宋体" w:cs="宋体-方正超大字符集"/>
              </w:rPr>
              <w:fldChar w:fldCharType="end"/>
            </w:r>
            <w:r>
              <w:rPr>
                <w:rFonts w:hAnsi="宋体" w:cs="Times New Roman"/>
                <w:i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p</w:t>
            </w:r>
            <w:r>
              <w:rPr>
                <w:rFonts w:hAnsi="宋体" w:cs="Times New Roman"/>
              </w:rPr>
              <w:t>的值</w:t>
            </w:r>
          </w:p>
        </w:tc>
        <w:tc>
          <w:tcPr>
            <w:tcW w:w="117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p</w:t>
            </w:r>
            <w:r>
              <w:rPr>
                <w:rFonts w:hAnsi="宋体" w:cs="Times New Roman"/>
              </w:rPr>
              <w:t>＝2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  <w:i/>
              </w:rPr>
              <w:t>p</w:t>
            </w:r>
            <w:r>
              <w:rPr>
                <w:rFonts w:hAnsi="宋体" w:cs="Times New Roman"/>
              </w:rPr>
              <w:t>＝</w:t>
            </w: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4)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</w:p>
    <w:tbl>
      <w:tblPr>
        <w:tblStyle w:val="13"/>
        <w:tblW w:w="42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446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焦点坐标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(－1,0)</w:t>
            </w: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b\lc\(\rc\)(\a\vs4\al\co1(\f(1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8)，0))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准线方程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x</w:t>
            </w:r>
            <w:r>
              <w:rPr>
                <w:rFonts w:hAnsi="宋体" w:cs="Times New Roman"/>
              </w:rPr>
              <w:t>＝1</w:t>
            </w: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  <w:i/>
              </w:rPr>
              <w:t>x</w:t>
            </w:r>
            <w:r>
              <w:rPr>
                <w:rFonts w:hAnsi="宋体" w:cs="Times New Roman"/>
              </w:rPr>
              <w:t>＝－</w:t>
            </w: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8)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8.在抛物线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上求一点，使这点到直线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－5的距离最短．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设点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t,</w:t>
      </w:r>
      <w:r>
        <w:rPr>
          <w:rFonts w:hAnsi="宋体" w:cs="Times New Roman"/>
        </w:rPr>
        <w:t>4</w:t>
      </w:r>
      <w:r>
        <w:rPr>
          <w:rFonts w:hAnsi="宋体" w:cs="Times New Roman"/>
          <w:i/>
        </w:rPr>
        <w:t>t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)，距离为</w:t>
      </w:r>
      <w:r>
        <w:rPr>
          <w:rFonts w:hAnsi="宋体" w:cs="Times New Roman"/>
          <w:i/>
        </w:rPr>
        <w:t>d</w:t>
      </w:r>
      <w:r>
        <w:rPr>
          <w:rFonts w:hAnsi="宋体" w:cs="Times New Roman"/>
        </w:rPr>
        <w:t>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则</w:t>
      </w:r>
      <w:r>
        <w:rPr>
          <w:rFonts w:hAnsi="宋体" w:cs="Times New Roman"/>
          <w:i/>
        </w:rPr>
        <w:t>d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f(|4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</w:rPr>
        <w:instrText xml:space="preserve">－4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－5|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\r(17))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f(4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－4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</w:rPr>
        <w:instrText xml:space="preserve">＋5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\r(17))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当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时，</w:t>
      </w:r>
      <w:r>
        <w:rPr>
          <w:rFonts w:hAnsi="宋体" w:cs="Times New Roman"/>
          <w:i/>
        </w:rPr>
        <w:t>d</w:t>
      </w:r>
      <w:r>
        <w:rPr>
          <w:rFonts w:hAnsi="宋体" w:cs="Times New Roman"/>
        </w:rPr>
        <w:t>取得最小值，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此时</w:t>
      </w:r>
      <w:r>
        <w:rPr>
          <w:rFonts w:hAnsi="宋体" w:cs="Times New Roman"/>
          <w:i/>
        </w:rPr>
        <w:t>P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2)，1))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为所求的点．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  <w:color w:val="FF0000"/>
        </w:rPr>
      </w:pPr>
      <w:r>
        <w:rPr>
          <w:rFonts w:hAnsi="宋体" w:cs="Times New Roman"/>
          <w:color w:val="FF0000"/>
        </w:rPr>
        <w:t>尖子生题库</w:t>
      </w:r>
      <w:r>
        <w:rPr>
          <w:rFonts w:hint="eastAsia" w:hAnsi="宋体" w:cs="宋体"/>
          <w:color w:val="FF0000"/>
        </w:rPr>
        <w:t>☆☆☆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9．(10分)如图所示，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为圆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：(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－3)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＝1上的动点，</w:t>
      </w:r>
      <w:r>
        <w:rPr>
          <w:rFonts w:hAnsi="宋体" w:cs="Times New Roman"/>
          <w:i/>
        </w:rPr>
        <w:t>Q</w:t>
      </w:r>
      <w:r>
        <w:rPr>
          <w:rFonts w:hAnsi="宋体" w:cs="Times New Roman"/>
        </w:rPr>
        <w:t>为抛物线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上的动点，试求|</w:t>
      </w:r>
      <w:r>
        <w:rPr>
          <w:rFonts w:hAnsi="宋体" w:cs="Times New Roman"/>
          <w:i/>
        </w:rPr>
        <w:t>PQ</w:t>
      </w:r>
      <w:r>
        <w:rPr>
          <w:rFonts w:hAnsi="宋体" w:cs="Times New Roman"/>
        </w:rPr>
        <w:t>|的最小值．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114300" distR="114300">
            <wp:extent cx="933450" cy="609600"/>
            <wp:effectExtent l="0" t="0" r="0" b="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如右图所示，连结</w:t>
      </w:r>
      <w:r>
        <w:rPr>
          <w:rFonts w:hAnsi="宋体" w:cs="Times New Roman"/>
          <w:i/>
        </w:rPr>
        <w:t>PM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QM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QM</w:t>
      </w:r>
      <w:r>
        <w:rPr>
          <w:rFonts w:hAnsi="宋体" w:cs="Times New Roman"/>
        </w:rPr>
        <w:t>交圆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于</w:t>
      </w:r>
      <w:r>
        <w:rPr>
          <w:rFonts w:hAnsi="宋体" w:cs="Times New Roman"/>
          <w:i/>
        </w:rPr>
        <w:t>R</w:t>
      </w:r>
      <w:r>
        <w:rPr>
          <w:rFonts w:hAnsi="宋体" w:cs="Times New Roman"/>
        </w:rPr>
        <w:t>，设点</w:t>
      </w:r>
      <w:r>
        <w:rPr>
          <w:rFonts w:hAnsi="宋体" w:cs="Times New Roman"/>
          <w:i/>
        </w:rPr>
        <w:t>Q</w:t>
      </w:r>
      <w:r>
        <w:rPr>
          <w:rFonts w:hAnsi="宋体" w:cs="Times New Roman"/>
        </w:rPr>
        <w:t>坐标为(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)，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114300" distR="114300">
            <wp:extent cx="1162050" cy="770890"/>
            <wp:effectExtent l="0" t="0" r="0" b="1016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∵</w:t>
      </w: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PQ</w:t>
      </w:r>
      <w:r>
        <w:rPr>
          <w:rFonts w:hAnsi="宋体" w:cs="Times New Roman"/>
        </w:rPr>
        <w:t>|＋|</w:t>
      </w:r>
      <w:r>
        <w:rPr>
          <w:rFonts w:hAnsi="宋体" w:cs="Times New Roman"/>
          <w:i/>
        </w:rPr>
        <w:t>PM</w:t>
      </w:r>
      <w:r>
        <w:rPr>
          <w:rFonts w:hAnsi="宋体" w:cs="Times New Roman"/>
        </w:rPr>
        <w:t>|≥|</w:t>
      </w:r>
      <w:r>
        <w:rPr>
          <w:rFonts w:hAnsi="宋体" w:cs="Times New Roman"/>
          <w:i/>
        </w:rPr>
        <w:t>QR</w:t>
      </w:r>
      <w:r>
        <w:rPr>
          <w:rFonts w:hAnsi="宋体" w:cs="Times New Roman"/>
        </w:rPr>
        <w:t>|＋|</w:t>
      </w:r>
      <w:r>
        <w:rPr>
          <w:rFonts w:hAnsi="宋体" w:cs="Times New Roman"/>
          <w:i/>
        </w:rPr>
        <w:t>RM</w:t>
      </w:r>
      <w:r>
        <w:rPr>
          <w:rFonts w:hAnsi="宋体" w:cs="Times New Roman"/>
        </w:rPr>
        <w:t>|，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PQ</w:t>
      </w:r>
      <w:r>
        <w:rPr>
          <w:rFonts w:hAnsi="宋体" w:cs="Times New Roman"/>
        </w:rPr>
        <w:t>|≥|</w:t>
      </w:r>
      <w:r>
        <w:rPr>
          <w:rFonts w:hAnsi="宋体" w:cs="Times New Roman"/>
          <w:i/>
        </w:rPr>
        <w:t>QR</w:t>
      </w:r>
      <w:r>
        <w:rPr>
          <w:rFonts w:hAnsi="宋体" w:cs="Times New Roman"/>
        </w:rPr>
        <w:t>|，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PQ</w:t>
      </w:r>
      <w:r>
        <w:rPr>
          <w:rFonts w:hAnsi="宋体" w:cs="Times New Roman"/>
        </w:rPr>
        <w:t>|</w:t>
      </w:r>
      <w:r>
        <w:rPr>
          <w:rFonts w:hAnsi="宋体" w:cs="Times New Roman"/>
          <w:vertAlign w:val="subscript"/>
        </w:rPr>
        <w:t>min</w:t>
      </w:r>
      <w:r>
        <w:rPr>
          <w:rFonts w:hAnsi="宋体" w:cs="Times New Roman"/>
        </w:rPr>
        <w:t>＝|</w:t>
      </w:r>
      <w:r>
        <w:rPr>
          <w:rFonts w:hAnsi="宋体" w:cs="Times New Roman"/>
          <w:i/>
        </w:rPr>
        <w:t>QR</w:t>
      </w:r>
      <w:r>
        <w:rPr>
          <w:rFonts w:hAnsi="宋体" w:cs="Times New Roman"/>
        </w:rPr>
        <w:t>|</w:t>
      </w:r>
      <w:r>
        <w:rPr>
          <w:rFonts w:hAnsi="宋体" w:cs="Times New Roman"/>
          <w:vertAlign w:val="subscript"/>
        </w:rPr>
        <w:t>min</w:t>
      </w:r>
      <w:r>
        <w:rPr>
          <w:rFonts w:hAnsi="宋体" w:cs="Times New Roman"/>
        </w:rPr>
        <w:t>＝|</w:t>
      </w:r>
      <w:r>
        <w:rPr>
          <w:rFonts w:hAnsi="宋体" w:cs="Times New Roman"/>
          <w:i/>
        </w:rPr>
        <w:t>QM</w:t>
      </w:r>
      <w:r>
        <w:rPr>
          <w:rFonts w:hAnsi="宋体" w:cs="Times New Roman"/>
        </w:rPr>
        <w:t>|</w:t>
      </w:r>
      <w:r>
        <w:rPr>
          <w:rFonts w:hAnsi="宋体" w:cs="Times New Roman"/>
          <w:vertAlign w:val="subscript"/>
        </w:rPr>
        <w:t>min</w:t>
      </w:r>
      <w:r>
        <w:rPr>
          <w:rFonts w:hAnsi="宋体" w:cs="Times New Roman"/>
        </w:rPr>
        <w:t>－1.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∵</w:t>
      </w: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QM</w:t>
      </w:r>
      <w:r>
        <w:rPr>
          <w:rFonts w:hAnsi="宋体" w:cs="Times New Roman"/>
        </w:rPr>
        <w:t>|＝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r(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－3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－5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＋9)</w:instrText>
      </w:r>
      <w:r>
        <w:rPr>
          <w:rFonts w:hAnsi="宋体" w:cs="宋体-方正超大字符集"/>
        </w:rPr>
        <w:fldChar w:fldCharType="end"/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r(\b\lc\(\rc\)(\a\vs4\al\co1(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－\f(5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＋\f(11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≥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f(\r(11)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当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时，|</w:t>
      </w:r>
      <w:r>
        <w:rPr>
          <w:rFonts w:hAnsi="宋体" w:cs="Times New Roman"/>
          <w:i/>
        </w:rPr>
        <w:t>PQ</w:t>
      </w:r>
      <w:r>
        <w:rPr>
          <w:rFonts w:hAnsi="宋体" w:cs="Times New Roman"/>
        </w:rPr>
        <w:t>|</w:t>
      </w:r>
      <w:r>
        <w:rPr>
          <w:rFonts w:hAnsi="宋体" w:cs="Times New Roman"/>
          <w:vertAlign w:val="subscript"/>
        </w:rPr>
        <w:t>min</w:t>
      </w:r>
      <w:r>
        <w:rPr>
          <w:rFonts w:hAnsi="宋体" w:cs="Times New Roman"/>
        </w:rPr>
        <w:t>＝|</w:t>
      </w:r>
      <w:r>
        <w:rPr>
          <w:rFonts w:hAnsi="宋体" w:cs="Times New Roman"/>
          <w:i/>
        </w:rPr>
        <w:t>QM</w:t>
      </w:r>
      <w:r>
        <w:rPr>
          <w:rFonts w:hAnsi="宋体" w:cs="Times New Roman"/>
        </w:rPr>
        <w:t>|</w:t>
      </w:r>
      <w:r>
        <w:rPr>
          <w:rFonts w:hAnsi="宋体" w:cs="Times New Roman"/>
          <w:vertAlign w:val="subscript"/>
        </w:rPr>
        <w:t>min</w:t>
      </w:r>
      <w:r>
        <w:rPr>
          <w:rFonts w:hAnsi="宋体" w:cs="Times New Roman"/>
        </w:rPr>
        <w:t>－1＝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f(\r(11)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－1，</w:t>
      </w:r>
    </w:p>
    <w:p>
      <w:pPr>
        <w:pStyle w:val="4"/>
        <w:tabs>
          <w:tab w:val="left" w:pos="4140"/>
        </w:tabs>
        <w:snapToGrid w:val="0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即|</w:t>
      </w:r>
      <w:r>
        <w:rPr>
          <w:rFonts w:hAnsi="宋体" w:cs="Times New Roman"/>
          <w:i/>
        </w:rPr>
        <w:t>PQ</w:t>
      </w:r>
      <w:r>
        <w:rPr>
          <w:rFonts w:hAnsi="宋体" w:cs="Times New Roman"/>
        </w:rPr>
        <w:t>|的最小值为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f(\r(11)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－1.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77F46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2-81.TIF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2016-08-22T08:10:03Z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