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曲线与方程难题-高中数学选修2-1第二章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eastAsia="楷体_GB2312" w:cs="Times New Roman"/>
        </w:rPr>
        <w:t>．</w:t>
      </w:r>
      <w:r>
        <w:rPr>
          <w:rFonts w:ascii="Times New Roman" w:hAnsi="Times New Roman" w:cs="Times New Roman"/>
        </w:rPr>
        <w:t>已知坐标满足方程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)＝0的点都在曲线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上，那么</w:t>
      </w:r>
      <w:r>
        <w:rPr>
          <w:rFonts w:hint="eastAsia" w:ascii="Times New Roman" w:hAnsi="Times New Roman" w:cs="Times New Roman"/>
        </w:rPr>
        <w:t xml:space="preserve">                         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上的点的坐标都适合方程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凡坐标不适合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)＝0的点都不在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上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不在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上的点的坐标必不适合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不在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上的点的坐标有些适合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)＝0，有些不适合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条件中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坐标满足方程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)＝0的点都在曲线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上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，只满足了曲线和方程概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念的一个条件，并不满足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曲线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上的所有点的坐标都是方程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)＝0的解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，所以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A</w:t>
      </w:r>
      <w:r>
        <w:rPr>
          <w:rFonts w:ascii="Times New Roman" w:hAnsi="Times New Roman" w:eastAsia="仿宋_GB2312" w:cs="Times New Roman"/>
        </w:rPr>
        <w:t>是错误的，也就是说有可能存在曲线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上某个点，</w:t>
      </w:r>
      <w:r>
        <w:rPr>
          <w:rFonts w:hint="eastAsia" w:ascii="Times New Roman" w:hAnsi="Times New Roman" w:eastAsia="仿宋_GB2312" w:cs="Times New Roman"/>
        </w:rPr>
        <w:t>它的坐标不是方程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)＝0的解，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因此</w:t>
      </w:r>
      <w:r>
        <w:rPr>
          <w:rFonts w:hint="eastAsia" w:ascii="Times New Roman" w:hAnsi="Times New Roman" w:eastAsia="仿宋_GB2312" w:cs="Times New Roman"/>
        </w:rPr>
        <w:t>B</w:t>
      </w:r>
      <w:r>
        <w:rPr>
          <w:rFonts w:ascii="Times New Roman" w:hAnsi="Times New Roman" w:eastAsia="仿宋_GB2312" w:cs="Times New Roman"/>
        </w:rPr>
        <w:t>是错误的．由条件知</w:t>
      </w:r>
      <w:r>
        <w:rPr>
          <w:rFonts w:hint="eastAsia" w:ascii="Times New Roman" w:hAnsi="Times New Roman" w:eastAsia="仿宋_GB2312" w:cs="Times New Roman"/>
        </w:rPr>
        <w:t>C</w:t>
      </w:r>
      <w:r>
        <w:rPr>
          <w:rFonts w:ascii="Times New Roman" w:hAnsi="Times New Roman" w:eastAsia="仿宋_GB2312" w:cs="Times New Roman"/>
        </w:rPr>
        <w:t>是正确的．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下列选项中方程表示图中曲线的是</w:t>
      </w:r>
      <w:r>
        <w:rPr>
          <w:rFonts w:hint="eastAsia"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"F:\\袁秋红重要文件\\LIANG\\同步创新\\数学\\人教A数学选修2-1\\模板\\教师WORD文档\\SX7.EPS"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"F:\\重要文件\\SX7.EPS"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4276725" cy="1415415"/>
            <wp:effectExtent l="0" t="0" r="9525" b="13335"/>
            <wp:docPr id="14" name="图片 2" descr="SX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SX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对于</w:t>
      </w:r>
      <w:r>
        <w:rPr>
          <w:rFonts w:hint="eastAsia" w:ascii="Times New Roman" w:hAnsi="Times New Roman" w:eastAsia="仿宋_GB2312" w:cs="Times New Roman"/>
        </w:rPr>
        <w:t>A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＝1表示一个整圆；对于</w:t>
      </w:r>
      <w:r>
        <w:rPr>
          <w:rFonts w:hint="eastAsia" w:ascii="Times New Roman" w:hAnsi="Times New Roman" w:eastAsia="仿宋_GB2312" w:cs="Times New Roman"/>
        </w:rPr>
        <w:t>B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)＝0，表示两条相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交直线；对于</w:t>
      </w:r>
      <w:r>
        <w:rPr>
          <w:rFonts w:hint="eastAsia" w:ascii="Times New Roman" w:hAnsi="Times New Roman" w:eastAsia="仿宋_GB2312" w:cs="Times New Roman"/>
        </w:rPr>
        <w:t>D</w:t>
      </w:r>
      <w:r>
        <w:rPr>
          <w:rFonts w:ascii="Times New Roman" w:hAnsi="Times New Roman" w:eastAsia="仿宋_GB2312" w:cs="Times New Roman"/>
        </w:rPr>
        <w:t>，由</w:t>
      </w:r>
      <w:r>
        <w:rPr>
          <w:rFonts w:hint="eastAsia" w:ascii="Times New Roman" w:hAnsi="Times New Roman" w:eastAsia="仿宋_GB2312" w:cs="Times New Roman"/>
        </w:rPr>
        <w:t xml:space="preserve">lg </w:t>
      </w:r>
      <w:r>
        <w:rPr>
          <w:rFonts w:hint="eastAsia"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hint="eastAsia" w:ascii="Times New Roman" w:hAnsi="Times New Roman" w:eastAsia="仿宋_GB2312" w:cs="Times New Roman"/>
        </w:rPr>
        <w:t xml:space="preserve">lg </w:t>
      </w:r>
      <w:r>
        <w:rPr>
          <w:rFonts w:hint="eastAsia"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＝0知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&gt;0.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表示的曲线是</w:t>
      </w:r>
      <w:r>
        <w:rPr>
          <w:rFonts w:hint="eastAsia"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一个点 </w:t>
      </w:r>
      <w:r>
        <w:rPr>
          <w:rFonts w:hint="eastAsia"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．一条直线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两条直线  </w:t>
      </w:r>
      <w:r>
        <w:rPr>
          <w:rFonts w:hint="eastAsia" w:ascii="Times New Roman" w:hAnsi="Times New Roman" w:cs="Times New Roman"/>
        </w:rPr>
        <w:t xml:space="preserve">                         D</w:t>
      </w:r>
      <w:r>
        <w:rPr>
          <w:rFonts w:ascii="Times New Roman" w:hAnsi="Times New Roman" w:cs="Times New Roman"/>
        </w:rPr>
        <w:t>．一个点和一条直线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－1)＝0，即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＝0或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－1＝0.由此知方程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表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示两条直线．故选</w:t>
      </w:r>
      <w:r>
        <w:rPr>
          <w:rFonts w:hint="eastAsia" w:ascii="Times New Roman" w:hAnsi="Times New Roman" w:eastAsia="仿宋_GB2312" w:cs="Times New Roman"/>
        </w:rPr>
        <w:t>C.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(1，－2)在曲线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ay</w:t>
      </w:r>
      <w:r>
        <w:rPr>
          <w:rFonts w:ascii="Times New Roman" w:hAnsi="Times New Roman" w:cs="Times New Roman"/>
        </w:rPr>
        <w:t>＋5＝0上，则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由题意可知点(1，－2)是方程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－2</w:t>
      </w:r>
      <w:r>
        <w:rPr>
          <w:rFonts w:ascii="Times New Roman" w:hAnsi="Times New Roman" w:eastAsia="仿宋_GB2312" w:cs="Times New Roman"/>
          <w:i/>
        </w:rPr>
        <w:t>xy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ay</w:t>
      </w:r>
      <w:r>
        <w:rPr>
          <w:rFonts w:ascii="Times New Roman" w:hAnsi="Times New Roman" w:eastAsia="仿宋_GB2312" w:cs="Times New Roman"/>
        </w:rPr>
        <w:t>＋5＝0的一组解，即1＋4－2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＋5＝0，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＝5.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5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－2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所表示的曲线是________．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</w:rPr>
        <w:instrText xml:space="preserve">（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－1）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－1|.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以(1，0)为端点的两条射线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t>方程(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＝0表示什么曲线？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由(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＝0可得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cs="Times New Roma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74295</wp:posOffset>
            </wp:positionV>
            <wp:extent cx="1386205" cy="1386205"/>
            <wp:effectExtent l="0" t="0" r="4445" b="4445"/>
            <wp:wrapSquare wrapText="bothSides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620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－1＝0，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－4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cs="Times New Roman"/>
        </w:rPr>
        <w:instrText xml:space="preserve">0，))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－4＝0，即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－1＝0，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hAnsi="宋体" w:cs="Times New Roman"/>
        </w:rPr>
        <w:instrText xml:space="preserve">≥</w:instrText>
      </w:r>
      <w:r>
        <w:rPr>
          <w:rFonts w:hint="eastAsia" w:ascii="Times New Roman" w:hAnsi="Times New Roman" w:cs="Times New Roman"/>
        </w:rPr>
        <w:instrText xml:space="preserve">4</w:instrText>
      </w:r>
      <w:r>
        <w:rPr>
          <w:rFonts w:ascii="Times New Roman" w:hAnsi="Times New Roman" w:cs="Times New Roman"/>
        </w:rPr>
        <w:instrText xml:space="preserve">，))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＝4，</w:t>
      </w:r>
      <w:r>
        <w:rPr>
          <w:rFonts w:hint="eastAsia" w:ascii="Times New Roman" w:hAnsi="Times New Roman" w:cs="Times New Roman"/>
        </w:rPr>
        <w:t xml:space="preserve">     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由圆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＝4的圆心到直线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－1＝0的距离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&lt;2</w:t>
      </w:r>
      <w:r>
        <w:rPr>
          <w:rFonts w:ascii="Times New Roman" w:hAnsi="Times New Roman" w:cs="Times New Roman"/>
        </w:rPr>
        <w:t>得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直线与圆相交，所以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</w:instrText>
      </w:r>
      <w:r>
        <w:rPr>
          <w:rFonts w:ascii="Times New Roman" w:hAnsi="Times New Roman" w:cs="Times New Roman"/>
        </w:rPr>
        <w:instrText xml:space="preserve">(\a\vs4\</w:instrText>
      </w:r>
      <w:r>
        <w:rPr>
          <w:rFonts w:ascii="Times New Roman" w:hAnsi="Times New Roman" w:cs="Times New Roman"/>
          <w:i/>
        </w:rPr>
        <w:instrText xml:space="preserve">al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co</w:instrText>
      </w:r>
      <w:r>
        <w:rPr>
          <w:rFonts w:ascii="Times New Roman" w:hAnsi="Times New Roman" w:cs="Times New Roman"/>
        </w:rPr>
        <w:instrText xml:space="preserve">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－1＝0，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hAnsi="宋体" w:cs="Times New Roman"/>
        </w:rPr>
        <w:instrText xml:space="preserve">≥</w:instrText>
      </w:r>
      <w:r>
        <w:rPr>
          <w:rFonts w:hint="eastAsia" w:ascii="Times New Roman" w:hAnsi="Times New Roman" w:cs="Times New Roman"/>
        </w:rPr>
        <w:instrText xml:space="preserve">4</w:instrText>
      </w:r>
      <w:r>
        <w:rPr>
          <w:rFonts w:ascii="Times New Roman" w:hAnsi="Times New Roman" w:cs="Times New Roman"/>
        </w:rPr>
        <w:instrText xml:space="preserve">，))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表示直线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－1＝0在圆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＝4上和外面的部分，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＝4表示圆心在坐标原点，半径为2的圆．</w:t>
      </w:r>
    </w:p>
    <w:p>
      <w:pPr>
        <w:pStyle w:val="4"/>
        <w:spacing w:line="360" w:lineRule="auto"/>
        <w:ind w:left="315" w:left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所以原方程表示圆心在坐标原点，半径为2的圆和斜率为－1，纵截距为1的直线在圆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＝4的外面的部分，如图所示．</w:t>
      </w:r>
    </w:p>
    <w:p>
      <w:pPr>
        <w:pStyle w:val="4"/>
        <w:spacing w:line="360" w:lineRule="auto"/>
        <w:ind w:firstLine="420" w:firstLineChars="150"/>
        <w:jc w:val="center"/>
        <w:rPr>
          <w:rFonts w:ascii="Times New Roman" w:hAnsi="Times New Roman" w:eastAsia="黑体" w:cs="Times New Roman"/>
        </w:rPr>
      </w:pPr>
      <w:r>
        <w:rPr>
          <w:rFonts w:hint="eastAsia" w:ascii="隶书" w:hAnsi="Times New Roman" w:eastAsia="隶书" w:cs="Times New Roman"/>
          <w:sz w:val="28"/>
          <w:szCs w:val="28"/>
        </w:rPr>
        <w:t>综合提高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eastAsia="黑体" w:cs="Times New Roman"/>
        </w:rPr>
        <w:t>限时25分钟）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7．</w:t>
      </w:r>
      <w:r>
        <w:rPr>
          <w:rFonts w:ascii="Times New Roman" w:hAnsi="Times New Roman" w:cs="Times New Roman"/>
        </w:rPr>
        <w:t>方程(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＝0表示的图形是</w:t>
      </w:r>
      <w:r>
        <w:rPr>
          <w:rFonts w:hint="eastAsia"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两个点  </w:t>
      </w:r>
      <w:r>
        <w:rPr>
          <w:rFonts w:hint="eastAsia" w:ascii="Times New Roman" w:hAnsi="Times New Roman" w:cs="Times New Roman"/>
        </w:rPr>
        <w:t xml:space="preserve">                          B</w:t>
      </w:r>
      <w:r>
        <w:rPr>
          <w:rFonts w:ascii="Times New Roman" w:hAnsi="Times New Roman" w:cs="Times New Roman"/>
        </w:rPr>
        <w:t>．四个点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两条直线 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．四条直线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由已知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\b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lc</w:instrText>
      </w:r>
      <w:r>
        <w:rPr>
          <w:rFonts w:hint="eastAsia" w:ascii="Times New Roman" w:hAnsi="Times New Roman" w:eastAsia="仿宋_GB2312" w:cs="Times New Roman"/>
        </w:rPr>
        <w:instrText xml:space="preserve">\{(\a\vs4\</w:instrText>
      </w:r>
      <w:r>
        <w:rPr>
          <w:rFonts w:hint="eastAsia" w:ascii="Times New Roman" w:hAnsi="Times New Roman" w:eastAsia="仿宋_GB2312" w:cs="Times New Roman"/>
          <w:i/>
        </w:rPr>
        <w:instrText xml:space="preserve">al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co</w:instrText>
      </w:r>
      <w:r>
        <w:rPr>
          <w:rFonts w:hint="eastAsia" w:ascii="Times New Roman" w:hAnsi="Times New Roman" w:eastAsia="仿宋_GB2312" w:cs="Times New Roman"/>
        </w:rPr>
        <w:instrText xml:space="preserve">1(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－4＝0，</w:instrText>
      </w:r>
      <w:r>
        <w:rPr>
          <w:rFonts w:ascii="Times New Roman" w:hAnsi="Times New Roman" w:eastAsia="仿宋_GB2312" w:cs="Times New Roman"/>
          <w:i/>
        </w:rPr>
        <w:instrText xml:space="preserve">,y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－4＝0，))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\b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lc</w:instrText>
      </w:r>
      <w:r>
        <w:rPr>
          <w:rFonts w:hint="eastAsia" w:ascii="Times New Roman" w:hAnsi="Times New Roman" w:eastAsia="仿宋_GB2312" w:cs="Times New Roman"/>
        </w:rPr>
        <w:instrText xml:space="preserve">\{(\a\vs4\</w:instrText>
      </w:r>
      <w:r>
        <w:rPr>
          <w:rFonts w:hint="eastAsia" w:ascii="Times New Roman" w:hAnsi="Times New Roman" w:eastAsia="仿宋_GB2312" w:cs="Times New Roman"/>
          <w:i/>
        </w:rPr>
        <w:instrText xml:space="preserve">al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co</w:instrText>
      </w:r>
      <w:r>
        <w:rPr>
          <w:rFonts w:hint="eastAsia" w:ascii="Times New Roman" w:hAnsi="Times New Roman" w:eastAsia="仿宋_GB2312" w:cs="Times New Roman"/>
        </w:rPr>
        <w:instrText xml:space="preserve">1(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＝±2，</w:instrText>
      </w:r>
      <w:r>
        <w:rPr>
          <w:rFonts w:ascii="Times New Roman" w:hAnsi="Times New Roman" w:eastAsia="仿宋_GB2312" w:cs="Times New Roman"/>
          <w:i/>
        </w:rPr>
        <w:instrText xml:space="preserve">,y</w:instrText>
      </w:r>
      <w:r>
        <w:rPr>
          <w:rFonts w:ascii="Times New Roman" w:hAnsi="Times New Roman" w:eastAsia="仿宋_GB2312" w:cs="Times New Roman"/>
        </w:rPr>
        <w:instrText xml:space="preserve">＝±2))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\b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lc</w:instrText>
      </w:r>
      <w:r>
        <w:rPr>
          <w:rFonts w:hint="eastAsia" w:ascii="Times New Roman" w:hAnsi="Times New Roman" w:eastAsia="仿宋_GB2312" w:cs="Times New Roman"/>
        </w:rPr>
        <w:instrText xml:space="preserve">\{</w:instrText>
      </w:r>
      <w:r>
        <w:rPr>
          <w:rFonts w:ascii="Times New Roman" w:hAnsi="Times New Roman" w:eastAsia="仿宋_GB2312" w:cs="Times New Roman"/>
        </w:rPr>
        <w:instrText xml:space="preserve">(\a\vs4\</w:instrText>
      </w:r>
      <w:r>
        <w:rPr>
          <w:rFonts w:ascii="Times New Roman" w:hAnsi="Times New Roman" w:eastAsia="仿宋_GB2312" w:cs="Times New Roman"/>
          <w:i/>
        </w:rPr>
        <w:instrText xml:space="preserve">al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co</w:instrText>
      </w:r>
      <w:r>
        <w:rPr>
          <w:rFonts w:ascii="Times New Roman" w:hAnsi="Times New Roman" w:eastAsia="仿宋_GB2312" w:cs="Times New Roman"/>
        </w:rPr>
        <w:instrText xml:space="preserve">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＝2，</w:instrText>
      </w:r>
      <w:r>
        <w:rPr>
          <w:rFonts w:ascii="Times New Roman" w:hAnsi="Times New Roman" w:eastAsia="仿宋_GB2312" w:cs="Times New Roman"/>
          <w:i/>
        </w:rPr>
        <w:instrText xml:space="preserve">,y</w:instrText>
      </w:r>
      <w:r>
        <w:rPr>
          <w:rFonts w:ascii="Times New Roman" w:hAnsi="Times New Roman" w:eastAsia="仿宋_GB2312" w:cs="Times New Roman"/>
        </w:rPr>
        <w:instrText xml:space="preserve">＝2，))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\b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lc</w:instrText>
      </w:r>
      <w:r>
        <w:rPr>
          <w:rFonts w:hint="eastAsia" w:ascii="Times New Roman" w:hAnsi="Times New Roman" w:eastAsia="仿宋_GB2312" w:cs="Times New Roman"/>
        </w:rPr>
        <w:instrText xml:space="preserve">\{(\a\vs4\</w:instrText>
      </w:r>
      <w:r>
        <w:rPr>
          <w:rFonts w:hint="eastAsia" w:ascii="Times New Roman" w:hAnsi="Times New Roman" w:eastAsia="仿宋_GB2312" w:cs="Times New Roman"/>
          <w:i/>
        </w:rPr>
        <w:instrText xml:space="preserve">al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co</w:instrText>
      </w:r>
      <w:r>
        <w:rPr>
          <w:rFonts w:hint="eastAsia" w:ascii="Times New Roman" w:hAnsi="Times New Roman" w:eastAsia="仿宋_GB2312" w:cs="Times New Roman"/>
        </w:rPr>
        <w:instrText xml:space="preserve">1(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＝2，</w:instrText>
      </w:r>
      <w:r>
        <w:rPr>
          <w:rFonts w:ascii="Times New Roman" w:hAnsi="Times New Roman" w:eastAsia="仿宋_GB2312" w:cs="Times New Roman"/>
          <w:i/>
        </w:rPr>
        <w:instrText xml:space="preserve">,y</w:instrText>
      </w:r>
      <w:r>
        <w:rPr>
          <w:rFonts w:ascii="Times New Roman" w:hAnsi="Times New Roman" w:eastAsia="仿宋_GB2312" w:cs="Times New Roman"/>
        </w:rPr>
        <w:instrText xml:space="preserve">＝－2))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\b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lc</w:instrText>
      </w:r>
      <w:r>
        <w:rPr>
          <w:rFonts w:hint="eastAsia" w:ascii="Times New Roman" w:hAnsi="Times New Roman" w:eastAsia="仿宋_GB2312" w:cs="Times New Roman"/>
        </w:rPr>
        <w:instrText xml:space="preserve">\{(\a\vs4\</w:instrText>
      </w:r>
      <w:r>
        <w:rPr>
          <w:rFonts w:hint="eastAsia" w:ascii="Times New Roman" w:hAnsi="Times New Roman" w:eastAsia="仿宋_GB2312" w:cs="Times New Roman"/>
          <w:i/>
        </w:rPr>
        <w:instrText xml:space="preserve">al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co</w:instrText>
      </w:r>
      <w:r>
        <w:rPr>
          <w:rFonts w:hint="eastAsia" w:ascii="Times New Roman" w:hAnsi="Times New Roman" w:eastAsia="仿宋_GB2312" w:cs="Times New Roman"/>
        </w:rPr>
        <w:instrText xml:space="preserve">1(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＝－2，</w:instrText>
      </w:r>
      <w:r>
        <w:rPr>
          <w:rFonts w:ascii="Times New Roman" w:hAnsi="Times New Roman" w:eastAsia="仿宋_GB2312" w:cs="Times New Roman"/>
          <w:i/>
        </w:rPr>
        <w:instrText xml:space="preserve">,y</w:instrText>
      </w:r>
      <w:r>
        <w:rPr>
          <w:rFonts w:ascii="Times New Roman" w:hAnsi="Times New Roman" w:eastAsia="仿宋_GB2312" w:cs="Times New Roman"/>
        </w:rPr>
        <w:instrText xml:space="preserve">＝2，))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\b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lc</w:instrText>
      </w:r>
      <w:r>
        <w:rPr>
          <w:rFonts w:hint="eastAsia" w:ascii="Times New Roman" w:hAnsi="Times New Roman" w:eastAsia="仿宋_GB2312" w:cs="Times New Roman"/>
        </w:rPr>
        <w:instrText xml:space="preserve">\{(\a\vs4\</w:instrText>
      </w:r>
      <w:r>
        <w:rPr>
          <w:rFonts w:hint="eastAsia" w:ascii="Times New Roman" w:hAnsi="Times New Roman" w:eastAsia="仿宋_GB2312" w:cs="Times New Roman"/>
          <w:i/>
        </w:rPr>
        <w:instrText xml:space="preserve">al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co</w:instrText>
      </w:r>
      <w:r>
        <w:rPr>
          <w:rFonts w:hint="eastAsia" w:ascii="Times New Roman" w:hAnsi="Times New Roman" w:eastAsia="仿宋_GB2312" w:cs="Times New Roman"/>
        </w:rPr>
        <w:instrText xml:space="preserve">1(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＝－2，</w:instrText>
      </w:r>
      <w:r>
        <w:rPr>
          <w:rFonts w:ascii="Times New Roman" w:hAnsi="Times New Roman" w:eastAsia="仿宋_GB2312" w:cs="Times New Roman"/>
          <w:i/>
        </w:rPr>
        <w:instrText xml:space="preserve">,y</w:instrText>
      </w:r>
      <w:r>
        <w:rPr>
          <w:rFonts w:ascii="Times New Roman" w:hAnsi="Times New Roman" w:eastAsia="仿宋_GB2312" w:cs="Times New Roman"/>
        </w:rPr>
        <w:instrText xml:space="preserve">＝－2.))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选</w:t>
      </w:r>
      <w:r>
        <w:rPr>
          <w:rFonts w:hint="eastAsia" w:ascii="Times New Roman" w:hAnsi="Times New Roman" w:eastAsia="仿宋_GB2312" w:cs="Times New Roman"/>
        </w:rPr>
        <w:t>B.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B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8．下面四组方程表示同一条曲线的一组是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－2)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＝1与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＋1)＝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－2)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＝1与|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主要考虑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的范围．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D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9．</w:t>
      </w:r>
      <w:r>
        <w:rPr>
          <w:rFonts w:ascii="Times New Roman" w:hAnsi="Times New Roman" w:cs="Times New Roman"/>
        </w:rPr>
        <w:t>已知方程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＝0；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＝0；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x,y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＝1，其中能表示直角坐标系的第一、三象限的角平分线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的方程的序号是________．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Ansi="宋体" w:eastAsia="仿宋_GB2312" w:cs="Times New Roman"/>
        </w:rPr>
        <w:t>①</w:t>
      </w:r>
      <w:r>
        <w:rPr>
          <w:rFonts w:ascii="Times New Roman" w:hAnsi="Times New Roman" w:eastAsia="仿宋_GB2312" w:cs="Times New Roman"/>
        </w:rPr>
        <w:t>是正确的；</w:t>
      </w:r>
      <w:r>
        <w:rPr>
          <w:rFonts w:hAnsi="宋体" w:eastAsia="仿宋_GB2312" w:cs="Times New Roman"/>
        </w:rPr>
        <w:t>②</w:t>
      </w:r>
      <w:r>
        <w:rPr>
          <w:rFonts w:ascii="Times New Roman" w:hAnsi="Times New Roman" w:eastAsia="仿宋_GB2312" w:cs="Times New Roman"/>
        </w:rPr>
        <w:t>不正确，如点(－1，－1)在第三象限的角平分线上，但其坐标不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满足方程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＝0；</w:t>
      </w:r>
      <w:r>
        <w:rPr>
          <w:rFonts w:hAnsi="宋体" w:eastAsia="仿宋_GB2312" w:cs="Times New Roman"/>
        </w:rPr>
        <w:t>③</w:t>
      </w:r>
      <w:r>
        <w:rPr>
          <w:rFonts w:ascii="Times New Roman" w:hAnsi="Times New Roman" w:eastAsia="仿宋_GB2312" w:cs="Times New Roman"/>
        </w:rPr>
        <w:t>不正确．如点(－1，1)满足方程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＝0，但它不在曲线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上；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hAnsi="宋体" w:eastAsia="仿宋_GB2312" w:cs="Times New Roman"/>
        </w:rPr>
        <w:t>④</w:t>
      </w:r>
      <w:r>
        <w:rPr>
          <w:rFonts w:ascii="Times New Roman" w:hAnsi="Times New Roman" w:eastAsia="仿宋_GB2312" w:cs="Times New Roman"/>
        </w:rPr>
        <w:t>不正确．如点(0，0)在曲线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上，但其坐标不满足方程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x,y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Ansi="宋体" w:cs="Times New Roman"/>
        </w:rPr>
        <w:t>①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10．</w:t>
      </w:r>
      <w:r>
        <w:rPr>
          <w:rFonts w:ascii="Times New Roman" w:hAnsi="Times New Roman" w:cs="Times New Roman"/>
        </w:rPr>
        <w:t>方程|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－1|＋|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－1|＝1所表示的图形是________．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1时，原方程为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＝3；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&lt;1时，原方程为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＝1；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&lt;1，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1时，原方程为－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＝1；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&lt;1，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&lt;1时，原方程为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画出方程对应的图形，如图所示为正方形．</w:t>
      </w:r>
    </w:p>
    <w:p>
      <w:pPr>
        <w:pStyle w:val="4"/>
        <w:spacing w:line="360" w:lineRule="auto"/>
        <w:ind w:firstLine="315" w:firstLineChars="15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"F:\\袁秋红重要文件\\LIANG\\同步创新\\数学\\人教A数学选修2-1\\模板\\教师WORD文档\\SX9.EPS"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"F:\\重要文件\\SX9.EPS"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1483995" cy="1377315"/>
            <wp:effectExtent l="0" t="0" r="1905" b="13335"/>
            <wp:docPr id="15" name="图片 3" descr="SX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SX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正方形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11．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)是曲线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)＝0和曲线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)＝0的交点，求证：点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在曲线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λg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)＝0(</w:t>
      </w:r>
      <w:r>
        <w:rPr>
          <w:rFonts w:ascii="Times New Roman" w:hAnsi="Times New Roman" w:cs="Times New Roman"/>
          <w:i/>
        </w:rPr>
        <w:t>λ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)上．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证明　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是曲线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)＝0和曲线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)＝0的交点，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在曲线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)＝0上，即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)＝0，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在曲线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)＝0上，即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)＝0，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λg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)＝0＋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</w:rPr>
        <w:t>·0＝0，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在曲线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λg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)＝0(</w:t>
      </w:r>
      <w:r>
        <w:rPr>
          <w:rFonts w:ascii="Times New Roman" w:hAnsi="Times New Roman" w:cs="Times New Roman"/>
          <w:i/>
        </w:rPr>
        <w:t>λ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)上．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(创新拓展)</w:t>
      </w:r>
      <w:r>
        <w:rPr>
          <w:rFonts w:ascii="Times New Roman" w:hAnsi="Times New Roman" w:cs="Times New Roman"/>
        </w:rPr>
        <w:t>已知曲线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的方程为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，说明曲线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是什么样的曲线，并求该曲线与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轴围成的图形的面积．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＝4.</w:t>
      </w:r>
    </w:p>
    <w:p>
      <w:pPr>
        <w:pStyle w:val="4"/>
        <w:spacing w:line="360" w:lineRule="auto"/>
        <w:ind w:left="315" w:left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0，</w:t>
      </w: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表示的曲线是以原点为圆心，2为半径的右半圆，从而该曲线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轴围成的图形是半圆，其面积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π·4</w:t>
      </w:r>
      <w:r>
        <w:rPr>
          <w:rFonts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</w:rPr>
        <w:t>π.</w:t>
      </w:r>
    </w:p>
    <w:p>
      <w:pPr>
        <w:pStyle w:val="4"/>
        <w:spacing w:line="360" w:lineRule="auto"/>
        <w:ind w:firstLine="315" w:firstLineChars="150"/>
        <w:rPr>
          <w:rFonts w:hint="eastAsia"/>
        </w:rPr>
      </w:pPr>
      <w:r>
        <w:rPr>
          <w:rFonts w:ascii="Times New Roman" w:hAnsi="Times New Roman" w:cs="Times New Roman"/>
        </w:rPr>
        <w:t>所以所求图形的面积为2</w:t>
      </w:r>
      <w:r>
        <w:rPr>
          <w:rFonts w:hint="eastAsia" w:ascii="Times New Roman" w:hAnsi="Times New Roman" w:cs="Times New Roman"/>
        </w:rPr>
        <w:t>π.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D212F0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wmf"/><Relationship Id="rId10" Type="http://schemas.openxmlformats.org/officeDocument/2006/relationships/image" Target="file:///F:\&#34945;&#31179;&#32418;&#37325;&#35201;&#25991;&#20214;\LIANG\&#21516;&#27493;&#21019;&#26032;\&#25968;&#23398;\&#20154;&#25945;A&#25968;&#23398;&#36873;&#20462;2-1\&#27169;&#26495;\&#25945;&#24072;WORD&#25991;&#26723;\SX8.EPS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2016-08-22T06:08:34Z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