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简单的逻辑联结词考点-高中数学选修2-1第一章</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Tahoma" w:cs="Tahoma"/>
          <w:b w:val="0"/>
          <w:i w:val="0"/>
          <w:caps w:val="0"/>
          <w:color w:val="555555"/>
          <w:spacing w:val="0"/>
          <w:sz w:val="21"/>
          <w:szCs w:val="21"/>
        </w:rPr>
      </w:pPr>
      <w:r>
        <w:rPr>
          <w:rFonts w:hint="default" w:ascii="Tahoma" w:hAnsi="Tahoma" w:eastAsia="Tahoma" w:cs="Tahoma"/>
          <w:b/>
          <w:i w:val="0"/>
          <w:caps w:val="0"/>
          <w:color w:val="555555"/>
          <w:spacing w:val="0"/>
          <w:sz w:val="21"/>
          <w:szCs w:val="21"/>
          <w:bdr w:val="none" w:color="auto" w:sz="0" w:space="0"/>
        </w:rPr>
        <w:t>题型1   将命题写成“p∧q”、“p∨q”的形式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例1.分别写出由下列命题构成的“p∧q”、“p∨q”的形式．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（1）p：函数y＝3x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是偶函数，q：函数y＝3x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是增函数；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（2）p：是无理数，q：是实数；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（3）p：三角形的外角等于与它不相邻的两个内角的和，q：三角形的外角大于与它不相邻的任何一个内角．</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【解析】</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bdr w:val="none" w:color="auto" w:sz="0" w:space="0"/>
        </w:rPr>
      </w:pPr>
      <w:r>
        <w:rPr>
          <w:rFonts w:hint="default" w:ascii="Tahoma" w:hAnsi="Tahoma" w:eastAsia="Tahoma" w:cs="Tahoma"/>
          <w:b w:val="0"/>
          <w:i w:val="0"/>
          <w:caps w:val="0"/>
          <w:color w:val="555555"/>
          <w:spacing w:val="0"/>
          <w:sz w:val="21"/>
          <w:szCs w:val="21"/>
          <w:bdr w:val="none" w:color="auto" w:sz="0" w:space="0"/>
        </w:rPr>
        <w:t>p∧q：函数y＝3x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是偶函数且是增函数；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bdr w:val="none" w:color="auto" w:sz="0" w:space="0"/>
        </w:rPr>
      </w:pPr>
      <w:r>
        <w:rPr>
          <w:rFonts w:hint="default" w:ascii="Tahoma" w:hAnsi="Tahoma" w:eastAsia="Tahoma" w:cs="Tahoma"/>
          <w:b w:val="0"/>
          <w:i w:val="0"/>
          <w:caps w:val="0"/>
          <w:color w:val="555555"/>
          <w:spacing w:val="0"/>
          <w:sz w:val="21"/>
          <w:szCs w:val="21"/>
          <w:bdr w:val="none" w:color="auto" w:sz="0" w:space="0"/>
        </w:rPr>
        <w:t>p∨q：函数y＝3x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是偶函数或是增函数．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宋体" w:cs="Tahoma"/>
          <w:b w:val="0"/>
          <w:i w:val="0"/>
          <w:caps w:val="0"/>
          <w:color w:val="555555"/>
          <w:spacing w:val="0"/>
          <w:sz w:val="21"/>
          <w:szCs w:val="21"/>
          <w:bdr w:val="none" w:color="auto" w:sz="0" w:space="0"/>
          <w:lang w:eastAsia="zh-CN"/>
        </w:rPr>
      </w:pPr>
      <w:r>
        <w:rPr>
          <w:rFonts w:hint="eastAsia" w:ascii="Tahoma" w:hAnsi="Tahoma" w:eastAsia="宋体" w:cs="Tahoma"/>
          <w:b w:val="0"/>
          <w:i w:val="0"/>
          <w:caps w:val="0"/>
          <w:color w:val="555555"/>
          <w:spacing w:val="0"/>
          <w:sz w:val="21"/>
          <w:szCs w:val="21"/>
          <w:bdr w:val="none" w:color="auto" w:sz="0" w:space="0"/>
          <w:lang w:eastAsia="zh-CN"/>
        </w:rPr>
        <w:drawing>
          <wp:inline distT="0" distB="0" distL="114300" distR="114300">
            <wp:extent cx="3105785" cy="600075"/>
            <wp:effectExtent l="0" t="0" r="18415" b="9525"/>
            <wp:docPr id="13" name="图片 1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1"/>
                    <pic:cNvPicPr>
                      <a:picLocks noChangeAspect="1"/>
                    </pic:cNvPicPr>
                  </pic:nvPicPr>
                  <pic:blipFill>
                    <a:blip r:embed="rId8"/>
                    <a:stretch>
                      <a:fillRect/>
                    </a:stretch>
                  </pic:blipFill>
                  <pic:spPr>
                    <a:xfrm>
                      <a:off x="0" y="0"/>
                      <a:ext cx="3105785" cy="600075"/>
                    </a:xfrm>
                    <a:prstGeom prst="rect">
                      <a:avLst/>
                    </a:prstGeom>
                  </pic:spPr>
                </pic:pic>
              </a:graphicData>
            </a:graphic>
          </wp:inline>
        </w:drawing>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（3“p∧q”：三角形的外角等于与它不相邻的两个内角的和且大于与它不相邻的任何一个内角；“p∨q”：三角形的外角等于与它不相邻的两个内角的和或大于与它不相邻的任何一个内角．</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小结】用“或”、“且”联结两个简单命题时，要正确理解这两个联结词的意义，通常情况下，可以直接使用逻辑联结词联结，有时为了通顺也可以适当添加词语或省略联结词．如“甲是运动员兼教练员”，就省略了“且”．</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Tahoma" w:cs="Tahoma"/>
          <w:b w:val="0"/>
          <w:i w:val="0"/>
          <w:caps w:val="0"/>
          <w:color w:val="555555"/>
          <w:spacing w:val="0"/>
          <w:sz w:val="21"/>
          <w:szCs w:val="21"/>
        </w:rPr>
      </w:pPr>
      <w:r>
        <w:rPr>
          <w:rFonts w:hint="default" w:ascii="Tahoma" w:hAnsi="Tahoma" w:eastAsia="Tahoma" w:cs="Tahoma"/>
          <w:b/>
          <w:i w:val="0"/>
          <w:caps w:val="0"/>
          <w:color w:val="555555"/>
          <w:spacing w:val="0"/>
          <w:sz w:val="21"/>
          <w:szCs w:val="21"/>
          <w:bdr w:val="none" w:color="auto" w:sz="0" w:space="0"/>
        </w:rPr>
        <w:t>题型2  含有逻辑联结词的命题真假的判断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例2.分别指出下列各组命题构成的“p∧q”、“p∨q”形式的命题的真假．</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（1）p：6＜6，q：6＝6；</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（2）p：梯形的对角线相等，q：梯形的对角线互相平分；</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（3）p：函数y＝x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＋x＋2的图象与x轴没有公共点，q：不等式x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＋x＋2＜0无解；</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（4）p：函数y＝cosx是周期函数，q：函数y＝cosx是奇函数．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【解析】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（1）∵p为假命题，q为真命题，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∴p∧q为假命题，p∨q为真命题．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（2）∵p为假命题，q为假命题，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∴p∧q为假命题，p∨q为假命题．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（3）∵p为真命题，q为真命题，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∴p∧q为真命题，p∨q为真命题．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（4）∵p为真命题，q为假命题，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∴p∧q为假命题，p∨q为真命题．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【小结】</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1．判断含逻辑联结词的命题的真假时，首先确定该命题的构成，再确定其中简单命题的真假，最后由真值表进行判断．</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2．真值表也可以概括为口诀：“p∨q”一真即真，“p∧q”一假就假．</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eastAsia" w:ascii="Tahoma" w:hAnsi="Tahoma" w:eastAsia="Tahoma" w:cs="Tahoma"/>
          <w:b w:val="0"/>
          <w:i w:val="0"/>
          <w:caps w:val="0"/>
          <w:color w:val="555555"/>
          <w:spacing w:val="0"/>
          <w:sz w:val="21"/>
          <w:szCs w:val="21"/>
        </w:rPr>
      </w:pPr>
      <w:r>
        <w:rPr>
          <w:rFonts w:hint="default" w:ascii="Tahoma" w:hAnsi="Tahoma" w:eastAsia="Tahoma" w:cs="Tahoma"/>
          <w:b/>
          <w:i w:val="0"/>
          <w:caps w:val="0"/>
          <w:color w:val="555555"/>
          <w:spacing w:val="0"/>
          <w:sz w:val="21"/>
          <w:szCs w:val="21"/>
          <w:bdr w:val="none" w:color="auto" w:sz="0" w:space="0"/>
        </w:rPr>
        <w:t>题型3   由含逻辑联结词的命题的真假求参数的取值范围</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例3：设有两个命题．命题p：不等式x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－(a＋1)x＋1≤0的解集是?；命题q：函数f(x)＝(a＋1)x在定义域内是增函数．如果p∧q为假命题，p∨q为真命题，求a的取值范围．</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解：对于p：因为不等式x</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－(a＋1)x＋1≤0的解集是?，所以Δ＝[－(a＋1)]</w:t>
      </w:r>
      <w:r>
        <w:rPr>
          <w:rFonts w:hint="default" w:ascii="Tahoma" w:hAnsi="Tahoma" w:eastAsia="Tahoma" w:cs="Tahoma"/>
          <w:b w:val="0"/>
          <w:i w:val="0"/>
          <w:caps w:val="0"/>
          <w:color w:val="555555"/>
          <w:spacing w:val="0"/>
          <w:sz w:val="15"/>
          <w:szCs w:val="15"/>
          <w:bdr w:val="none" w:color="auto" w:sz="0" w:space="0"/>
          <w:vertAlign w:val="superscript"/>
        </w:rPr>
        <w:t>2</w:t>
      </w:r>
      <w:r>
        <w:rPr>
          <w:rFonts w:hint="default" w:ascii="Tahoma" w:hAnsi="Tahoma" w:eastAsia="Tahoma" w:cs="Tahoma"/>
          <w:b w:val="0"/>
          <w:i w:val="0"/>
          <w:caps w:val="0"/>
          <w:color w:val="555555"/>
          <w:spacing w:val="0"/>
          <w:sz w:val="21"/>
          <w:szCs w:val="21"/>
          <w:bdr w:val="none" w:color="auto" w:sz="0" w:space="0"/>
        </w:rPr>
        <w:t>－4&lt;0.解这个不等式得：－3&lt;a&lt;1.   对于q：f(x)＝(a＋1)x在定义域内是增函数，则有a＋1&gt;1，所以a&gt;0.又p∧q为假命题，p∨q为真命题，所以p、q必是一真一假．当p真q假时有－3&lt;a≤0，当p假q真时有a≥1.</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综上所述，a的取值范围是(－3,0]∪[1，＋∞)．</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rPr>
          <w:rFonts w:hint="default" w:ascii="Tahoma" w:hAnsi="Tahoma" w:eastAsia="Tahoma" w:cs="Tahoma"/>
          <w:b w:val="0"/>
          <w:i w:val="0"/>
          <w:caps w:val="0"/>
          <w:color w:val="555555"/>
          <w:spacing w:val="0"/>
          <w:sz w:val="21"/>
          <w:szCs w:val="21"/>
        </w:rPr>
      </w:pPr>
      <w:r>
        <w:rPr>
          <w:rFonts w:hint="default" w:ascii="Tahoma" w:hAnsi="Tahoma" w:eastAsia="Tahoma" w:cs="Tahoma"/>
          <w:b w:val="0"/>
          <w:i w:val="0"/>
          <w:caps w:val="0"/>
          <w:color w:val="555555"/>
          <w:spacing w:val="0"/>
          <w:sz w:val="21"/>
          <w:szCs w:val="21"/>
          <w:bdr w:val="none" w:color="auto" w:sz="0" w:space="0"/>
        </w:rPr>
        <w:t>【小结】由p∨q为真知p、q至少一真；由p∧q为假知p、q中至少一假．因此，p与q一真一假，分p真q假与p假q真两种情况进行讨论．</w:t>
      </w:r>
    </w:p>
    <w:p>
      <w:pPr>
        <w:rPr>
          <w:rFonts w:hint="eastAsia"/>
          <w:b/>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81E1F"/>
    <w:multiLevelType w:val="singleLevel"/>
    <w:tmpl w:val="57B81E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5C0685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alloon Text"/>
    <w:basedOn w:val="1"/>
    <w:link w:val="14"/>
    <w:unhideWhenUsed/>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uiPriority w:val="99"/>
    <w:rPr>
      <w:sz w:val="18"/>
      <w:szCs w:val="18"/>
    </w:rPr>
  </w:style>
  <w:style w:type="character" w:customStyle="1" w:styleId="13">
    <w:name w:val="页脚 Char"/>
    <w:basedOn w:val="8"/>
    <w:link w:val="5"/>
    <w:uiPriority w:val="99"/>
    <w:rPr>
      <w:sz w:val="18"/>
      <w:szCs w:val="18"/>
    </w:rPr>
  </w:style>
  <w:style w:type="character" w:customStyle="1" w:styleId="14">
    <w:name w:val="批注框文本 Char"/>
    <w:basedOn w:val="8"/>
    <w:link w:val="4"/>
    <w:semiHidden/>
    <w:uiPriority w:val="99"/>
    <w:rPr>
      <w:sz w:val="18"/>
      <w:szCs w:val="18"/>
    </w:rPr>
  </w:style>
  <w:style w:type="character" w:customStyle="1" w:styleId="15">
    <w:name w:val="标题 5 Char"/>
    <w:basedOn w:val="8"/>
    <w:link w:val="2"/>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2016-08-20T09:06:07Z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