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导数的计算题库及答案-高中数学选修1-1第三章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1．下列结论不正确的是(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＝3，则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2．下列结论：</w:t>
      </w:r>
      <w:r>
        <w:rPr>
          <w:rFonts w:hint="eastAsia" w:hAnsi="宋体" w:cs="宋体"/>
        </w:rPr>
        <w:t>①</w:t>
      </w:r>
      <w:r>
        <w:rPr>
          <w:rFonts w:ascii="Times New Roman" w:hAnsi="Times New Roman" w:cs="Times New Roman"/>
        </w:rPr>
        <w:t xml:space="preserve">(cos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 xml:space="preserve">＝sin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；</w:t>
      </w: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\b\lc\(\rc\)(\a\vs4\al\co1(sin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3)))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 xml:space="preserve">＝cos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</w:t>
      </w: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  <w:vertAlign w:val="subscript"/>
        </w:rPr>
        <w:t>x</w:t>
      </w:r>
      <w:r>
        <w:rPr>
          <w:rFonts w:ascii="Times New Roman" w:hAnsi="Times New Roman" w:cs="Times New Roman"/>
          <w:vertAlign w:val="subscript"/>
        </w:rPr>
        <w:t>＝3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.其中正确的有(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A．0个　　　B．1个　　　C．2个　　　D．3个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kx</w:t>
      </w:r>
      <w:r>
        <w:rPr>
          <w:rFonts w:ascii="Times New Roman" w:hAnsi="Times New Roman" w:cs="Times New Roman"/>
        </w:rPr>
        <w:t>是曲线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＝e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的切线，则实数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的值为(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e)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B．－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e)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C．－e 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D．e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4．正弦曲线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＝sin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上一点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为切点的切线为直线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，则直线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的倾斜角的范围是(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\b\lc\[\rc\](\a\vs4\al\co1(0，\f(π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\b\lc\[\rc\)(\a\vs4\al\co1(\f(3π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4)，π))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B．[0，π)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\b\lc\[\rc\](\a\vs4\al\co1(\f(π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4)，\f(3π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\b\lc\[\rc\](\a\vs4\al\co1(0，\f(π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宋体"/>
        </w:rPr>
        <w:t>∪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\b\lc\[\rc\](\a\vs4\al\co1(\f(π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2)，\f(3π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处的切线斜率为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，则当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＝3时的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点坐标为(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A．(－2，－8) 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B．(－1，－1)或(1,1)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C．(2,8) 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D．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\b\lc\(\rc\)(\a\vs4\al\co1(－\f(1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2)，－\f(1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6．质点沿直线运动的路程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与时间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的关系是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\r(5</w:instrText>
      </w:r>
      <w:r>
        <w:rPr>
          <w:rFonts w:ascii="Times New Roman" w:hAnsi="Times New Roman" w:cs="Times New Roman"/>
          <w:i/>
        </w:rPr>
        <w:instrText xml:space="preserve">,t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，则质点在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＝4时的速度为(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2\r(5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B．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10\r(5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5)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　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 xml:space="preserve">＝cos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在点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6)，\f(\r(3)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处的切线方程为__________________________．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8．已知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perscript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Q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(－1)＝－4，则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)满足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－1)＝1－2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)＝________.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10．求下列函数的导数：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12</w:t>
      </w:r>
      <w:r>
        <w:rPr>
          <w:rFonts w:ascii="Times New Roman" w:hAnsi="Times New Roman" w:cs="Times New Roman"/>
        </w:rPr>
        <w:t>；(2)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per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；(3)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\r(5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；(4)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＝10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11．求过点(2,0)且与曲线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相切的直线方程．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12．设曲线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perscript"/>
        </w:rPr>
        <w:t>n</w:t>
      </w:r>
      <w:r>
        <w:rPr>
          <w:rFonts w:ascii="Times New Roman" w:hAnsi="Times New Roman" w:cs="Times New Roman"/>
          <w:vertAlign w:val="superscript"/>
        </w:rPr>
        <w:t>＋1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n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>)在点(1,1)处的切线与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轴的交点的横坐标为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，令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 xml:space="preserve">＝lg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99</w:t>
      </w:r>
      <w:r>
        <w:rPr>
          <w:rFonts w:ascii="Times New Roman" w:hAnsi="Times New Roman" w:cs="Times New Roman"/>
        </w:rPr>
        <w:t>的值为________．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13．求过曲线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＝e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上点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(1，e)且与曲线在该点处的切线垂直的直线方程．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准确记忆八个公式是求函数导数的前提．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2．求函数的导数，要恰当选择公式，保证求导过程中变形的等价性．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3．对于一些应用问题如切线、速度等，可以结合导数的几何意义，利用公式进行计算．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1．B　[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2．B　[</w:t>
      </w:r>
      <w:r>
        <w:rPr>
          <w:rFonts w:ascii="Times New Roman" w:hAnsi="Times New Roman" w:eastAsia="仿宋_GB2312" w:cs="Times New Roman"/>
        </w:rPr>
        <w:t>直接利用导数公式．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 xml:space="preserve">因为(cos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 xml:space="preserve">＝－sin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，所以</w:t>
      </w:r>
      <w:r>
        <w:rPr>
          <w:rFonts w:hint="eastAsia" w:hAnsi="宋体" w:eastAsia="仿宋_GB2312" w:cs="宋体"/>
        </w:rPr>
        <w:t>①</w:t>
      </w:r>
      <w:r>
        <w:rPr>
          <w:rFonts w:ascii="Times New Roman" w:hAnsi="Times New Roman" w:eastAsia="仿宋_GB2312" w:cs="Times New Roman"/>
        </w:rPr>
        <w:t>错误；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 xml:space="preserve">sin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，而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＝0，所以</w:t>
      </w:r>
      <w:r>
        <w:rPr>
          <w:rFonts w:hint="eastAsia" w:hAnsi="宋体" w:eastAsia="仿宋_GB2312" w:cs="宋体"/>
        </w:rPr>
        <w:t>②</w:t>
      </w:r>
      <w:r>
        <w:rPr>
          <w:rFonts w:ascii="Times New Roman" w:hAnsi="Times New Roman" w:eastAsia="仿宋_GB2312" w:cs="Times New Roman"/>
        </w:rPr>
        <w:t>错误；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－2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－3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  <w:vertAlign w:val="subscript"/>
        </w:rPr>
        <w:t>x</w:t>
      </w:r>
      <w:r>
        <w:rPr>
          <w:rFonts w:ascii="Times New Roman" w:hAnsi="Times New Roman" w:eastAsia="仿宋_GB2312" w:cs="Times New Roman"/>
          <w:vertAlign w:val="subscript"/>
        </w:rPr>
        <w:t>＝3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27)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hint="eastAsia" w:hAnsi="宋体" w:eastAsia="仿宋_GB2312" w:cs="宋体"/>
        </w:rPr>
        <w:t>③</w:t>
      </w:r>
      <w:r>
        <w:rPr>
          <w:rFonts w:ascii="Times New Roman" w:hAnsi="Times New Roman" w:eastAsia="仿宋_GB2312" w:cs="Times New Roman"/>
        </w:rPr>
        <w:t>正确．]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3．D　[</w:t>
      </w:r>
      <w:r>
        <w:rPr>
          <w:rFonts w:ascii="Times New Roman" w:hAnsi="Times New Roman" w:eastAsia="仿宋_GB2312" w:cs="Times New Roman"/>
        </w:rPr>
        <w:t>设切点为(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)．由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＝e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＝e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过切点的切线为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－e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＝e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＝e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＋(1－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)e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，又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kx</w:t>
      </w:r>
      <w:r>
        <w:rPr>
          <w:rFonts w:ascii="Times New Roman" w:hAnsi="Times New Roman" w:eastAsia="仿宋_GB2312" w:cs="Times New Roman"/>
        </w:rPr>
        <w:t>是切线，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＝e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，,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1－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e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＝0，))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　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＝1，,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</w:rPr>
        <w:instrText xml:space="preserve">＝e.))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4．A　</w:t>
      </w:r>
      <w:r>
        <w:rPr>
          <w:rFonts w:ascii="IPAPANNEW" w:hAnsi="IPAPANNEW" w:cs="Times New Roman"/>
        </w:rPr>
        <w:t>[</w:t>
      </w:r>
      <w:r>
        <w:rPr>
          <w:rFonts w:hint="eastAsia" w:ascii="IPAPANNEW" w:hAnsi="IPAPANNEW" w:eastAsia="仿宋_GB2312" w:cs="宋体"/>
        </w:rPr>
        <w:t>∵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 xml:space="preserve">′＝cos 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 xml:space="preserve">，而cos </w:t>
      </w:r>
      <w:r>
        <w:rPr>
          <w:rFonts w:ascii="IPAPANNEW" w:hAnsi="IPAPANNEW" w:eastAsia="仿宋_GB2312" w:cs="Times New Roman"/>
          <w:i/>
        </w:rPr>
        <w:t>x</w:t>
      </w:r>
      <w:r>
        <w:rPr>
          <w:rFonts w:hint="eastAsia" w:ascii="IPAPANNEW" w:hAnsi="IPAPANNEW" w:eastAsia="仿宋_GB2312" w:cs="宋体"/>
        </w:rPr>
        <w:t>∈</w:t>
      </w:r>
      <w:r>
        <w:rPr>
          <w:rFonts w:ascii="IPAPANNEW" w:hAnsi="IPAPANNEW" w:eastAsia="仿宋_GB2312" w:cs="Times New Roman"/>
        </w:rPr>
        <w:t>[－1,1]．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直线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的斜率的范围是</w:t>
      </w:r>
      <w:r>
        <w:rPr>
          <w:rFonts w:ascii="IPAPANNEW" w:hAnsi="IPAPANNEW" w:eastAsia="仿宋_GB2312" w:cs="Times New Roman"/>
        </w:rPr>
        <w:t>[－1,1]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直线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倾斜角的范围是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\b\lc\[\rc\](\a\vs4\al\co1(0，\f(π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int="eastAsia" w:hAnsi="宋体" w:eastAsia="仿宋_GB2312" w:cs="宋体"/>
        </w:rPr>
        <w:t>∪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\b\lc\[\rc\)(\a\vs4\al\co1(\f(3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4)π，π))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5．B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lang w:val="es-ES"/>
        </w:rPr>
        <w:t>[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＝3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perscript"/>
          <w:lang w:val="es-ES"/>
        </w:rPr>
        <w:t>2</w:t>
      </w:r>
      <w:r>
        <w:rPr>
          <w:rFonts w:ascii="Times New Roman" w:hAnsi="Times New Roman" w:eastAsia="仿宋_GB2312" w:cs="Times New Roman"/>
          <w:lang w:val="es-ES"/>
        </w:rPr>
        <w:t>，</w:t>
      </w:r>
      <w:r>
        <w:rPr>
          <w:rFonts w:hint="eastAsia" w:hAnsi="宋体" w:eastAsia="仿宋_GB2312" w:cs="宋体"/>
          <w:lang w:val="es-ES"/>
        </w:rPr>
        <w:t>∵</w:t>
      </w:r>
      <w:r>
        <w:rPr>
          <w:rFonts w:ascii="Times New Roman" w:hAnsi="Times New Roman" w:eastAsia="仿宋_GB2312" w:cs="Times New Roman"/>
          <w:i/>
          <w:lang w:val="es-ES"/>
        </w:rPr>
        <w:t>k</w:t>
      </w:r>
      <w:r>
        <w:rPr>
          <w:rFonts w:ascii="Times New Roman" w:hAnsi="Times New Roman" w:eastAsia="仿宋_GB2312" w:cs="Times New Roman"/>
          <w:lang w:val="es-ES"/>
        </w:rPr>
        <w:t>＝3，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＝3，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＝±1，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点坐标为(－1，－1)或(1,1)．]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6．B　[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＝4时，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\r(5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4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10\r(5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＝0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 xml:space="preserve">＝(cos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 xml:space="preserve">＝－sin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＝－sin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在点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处的切线方程为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8．4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i/>
          <w:vertAlign w:val="superscript"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－1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(－1)＝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(－1)</w:t>
      </w:r>
      <w:r>
        <w:rPr>
          <w:rFonts w:ascii="Times New Roman" w:hAnsi="Times New Roman" w:eastAsia="仿宋_GB2312" w:cs="Times New Roman"/>
          <w:i/>
          <w:vertAlign w:val="superscript"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－1</w:t>
      </w:r>
      <w:r>
        <w:rPr>
          <w:rFonts w:ascii="Times New Roman" w:hAnsi="Times New Roman" w:eastAsia="仿宋_GB2312" w:cs="Times New Roman"/>
        </w:rPr>
        <w:t>＝－4，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9．2</w:t>
      </w:r>
      <w:r>
        <w:rPr>
          <w:rFonts w:ascii="Times New Roman" w:hAnsi="Times New Roman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－1)＝1－2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  <w:lang w:val="es-ES"/>
        </w:rPr>
        <w:t>(1)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＝(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perscript"/>
          <w:lang w:val="es-ES"/>
        </w:rPr>
        <w:t>12</w:t>
      </w:r>
      <w:r>
        <w:rPr>
          <w:rFonts w:ascii="Times New Roman" w:hAnsi="Times New Roman" w:eastAsia="仿宋_GB2312" w:cs="Times New Roman"/>
          <w:lang w:val="es-ES"/>
        </w:rPr>
        <w:t>)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＝12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perscript"/>
          <w:lang w:val="es-ES"/>
        </w:rPr>
        <w:t>11</w:t>
      </w:r>
      <w:r>
        <w:rPr>
          <w:rFonts w:ascii="Times New Roman" w:hAnsi="Times New Roman" w:eastAsia="仿宋_GB2312" w:cs="Times New Roman"/>
          <w:lang w:val="es-ES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es-ES"/>
        </w:rPr>
      </w:pPr>
      <w:r>
        <w:rPr>
          <w:rFonts w:ascii="Times New Roman" w:hAnsi="Times New Roman" w:eastAsia="仿宋_GB2312" w:cs="Times New Roman"/>
          <w:lang w:val="es-ES"/>
        </w:rPr>
        <w:t>(2)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es-ES"/>
        </w:rPr>
        <w:instrText xml:space="preserve">eq \b\lc\(\rc\)(\a\vs4\al\co1(\f(1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  <w:lang w:val="es-ES"/>
        </w:rPr>
        <w:instrText xml:space="preserve">4</w:instrText>
      </w:r>
      <w:r>
        <w:rPr>
          <w:rFonts w:ascii="Times New Roman" w:hAnsi="Times New Roman" w:eastAsia="仿宋_GB2312" w:cs="Times New Roman"/>
          <w:lang w:val="es-ES"/>
        </w:rPr>
        <w:instrText xml:space="preserve">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＝(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perscript"/>
          <w:lang w:val="es-ES"/>
        </w:rPr>
        <w:t>－4</w:t>
      </w:r>
      <w:r>
        <w:rPr>
          <w:rFonts w:ascii="Times New Roman" w:hAnsi="Times New Roman" w:eastAsia="仿宋_GB2312" w:cs="Times New Roman"/>
          <w:lang w:val="es-ES"/>
        </w:rPr>
        <w:t>)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＝－4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perscript"/>
          <w:lang w:val="es-ES"/>
        </w:rPr>
        <w:t>－5</w:t>
      </w:r>
      <w:r>
        <w:rPr>
          <w:rFonts w:ascii="Times New Roman" w:hAnsi="Times New Roman" w:eastAsia="仿宋_GB2312" w:cs="Times New Roman"/>
          <w:lang w:val="es-ES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es-ES"/>
        </w:rPr>
        <w:instrText xml:space="preserve">eq \f(4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  <w:lang w:val="es-ES"/>
        </w:rPr>
        <w:instrText xml:space="preserve">5</w:instrText>
      </w:r>
      <w:r>
        <w:rPr>
          <w:rFonts w:ascii="Times New Roman" w:hAnsi="Times New Roman" w:eastAsia="仿宋_GB2312" w:cs="Times New Roman"/>
          <w:lang w:val="es-ES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es-ES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es-ES"/>
        </w:rPr>
      </w:pPr>
      <w:r>
        <w:rPr>
          <w:rFonts w:ascii="Times New Roman" w:hAnsi="Times New Roman" w:eastAsia="仿宋_GB2312" w:cs="Times New Roman"/>
          <w:lang w:val="es-ES"/>
        </w:rPr>
        <w:t>(3)</w:t>
      </w:r>
      <w:r>
        <w:rPr>
          <w:rFonts w:ascii="Times New Roman" w:hAnsi="Times New Roman" w:eastAsia="仿宋_GB2312" w:cs="Times New Roman"/>
          <w:i/>
          <w:lang w:val="es-ES"/>
        </w:rPr>
        <w:t>y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＝(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es-ES"/>
        </w:rPr>
        <w:instrText xml:space="preserve">eq \r(5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  <w:lang w:val="es-ES"/>
        </w:rPr>
        <w:instrText xml:space="preserve">3</w:instrText>
      </w:r>
      <w:r>
        <w:rPr>
          <w:rFonts w:ascii="Times New Roman" w:hAnsi="Times New Roman" w:eastAsia="仿宋_GB2312" w:cs="Times New Roman"/>
          <w:lang w:val="es-ES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es-ES"/>
        </w:rPr>
        <w:t>)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＝(</w:t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vertAlign w:val="superscript"/>
        </w:rPr>
        <w:fldChar w:fldCharType="begin"/>
      </w:r>
      <w:r>
        <w:rPr>
          <w:rFonts w:ascii="Times New Roman" w:hAnsi="Times New Roman" w:eastAsia="仿宋_GB2312" w:cs="Times New Roman"/>
          <w:vertAlign w:val="superscript"/>
          <w:lang w:val="es-ES"/>
        </w:rPr>
        <w:instrText xml:space="preserve">eq \</w:instrText>
      </w:r>
      <w:r>
        <w:rPr>
          <w:rFonts w:ascii="Times New Roman" w:hAnsi="Times New Roman" w:eastAsia="仿宋_GB2312" w:cs="Times New Roman"/>
          <w:lang w:val="es-ES"/>
        </w:rPr>
        <w:instrText xml:space="preserve">f(3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</w:instrText>
      </w:r>
      <w:r>
        <w:rPr>
          <w:rFonts w:ascii="Times New Roman" w:hAnsi="Times New Roman" w:eastAsia="仿宋_GB2312" w:cs="Times New Roman"/>
          <w:lang w:val="es-ES"/>
        </w:rPr>
        <w:instrText xml:space="preserve">5)</w:instrText>
      </w:r>
      <w:r>
        <w:rPr>
          <w:rFonts w:ascii="Times New Roman" w:hAnsi="Times New Roman" w:eastAsia="仿宋_GB2312" w:cs="Times New Roman"/>
          <w:vertAlign w:val="superscript"/>
        </w:rPr>
        <w:fldChar w:fldCharType="end"/>
      </w:r>
      <w:r>
        <w:rPr>
          <w:rFonts w:ascii="Times New Roman" w:hAnsi="Times New Roman" w:eastAsia="仿宋_GB2312" w:cs="Times New Roman"/>
          <w:lang w:val="es-ES"/>
        </w:rPr>
        <w:t>)</w:t>
      </w:r>
      <w:r>
        <w:rPr>
          <w:rFonts w:hAnsi="宋体" w:eastAsia="仿宋_GB2312" w:cs="Times New Roman"/>
          <w:lang w:val="es-ES"/>
        </w:rPr>
        <w:t>′</w:t>
      </w:r>
      <w:r>
        <w:rPr>
          <w:rFonts w:ascii="Times New Roman" w:hAnsi="Times New Roman" w:eastAsia="仿宋_GB2312" w:cs="Times New Roman"/>
          <w:lang w:val="es-ES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es-ES"/>
        </w:rPr>
        <w:instrText xml:space="preserve">eq \f(3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</w:instrText>
      </w:r>
      <w:r>
        <w:rPr>
          <w:rFonts w:ascii="Times New Roman" w:hAnsi="Times New Roman" w:eastAsia="仿宋_GB2312" w:cs="Times New Roman"/>
          <w:lang w:val="es-ES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  <w:lang w:val="es-ES"/>
        </w:rPr>
        <w:t>x</w:t>
      </w:r>
      <w:r>
        <w:rPr>
          <w:rFonts w:ascii="Times New Roman" w:hAnsi="Times New Roman" w:eastAsia="仿宋_GB2312" w:cs="Times New Roman"/>
          <w:lang w:val="es-ES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es-ES"/>
        </w:rPr>
        <w:instrText xml:space="preserve">eq \f(2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</w:instrText>
      </w:r>
      <w:r>
        <w:rPr>
          <w:rFonts w:ascii="Times New Roman" w:hAnsi="Times New Roman" w:eastAsia="仿宋_GB2312" w:cs="Times New Roman"/>
          <w:lang w:val="es-ES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es-ES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val="es-ES"/>
        </w:rPr>
        <w:instrText xml:space="preserve">eq \f(3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</w:instrText>
      </w:r>
      <w:r>
        <w:rPr>
          <w:rFonts w:ascii="Times New Roman" w:hAnsi="Times New Roman" w:eastAsia="仿宋_GB2312" w:cs="Times New Roman"/>
          <w:lang w:val="es-ES"/>
        </w:rPr>
        <w:instrText xml:space="preserve">5\r(5</w:instrText>
      </w:r>
      <w:r>
        <w:rPr>
          <w:rFonts w:ascii="Times New Roman" w:hAnsi="Times New Roman" w:eastAsia="仿宋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仿宋_GB2312" w:cs="Times New Roman"/>
          <w:lang w:val="es-ES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lang w:val="es-ES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(4)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＝(10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＝10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ln 10.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点(2,0)不在曲线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上，可令切点坐标为(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)．由题意，所求直线方程的斜率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)－0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－2)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，即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－2)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，解得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＝0或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＝0时，得切点坐标是(0,0)，斜率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＝0，则所求直线方程是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＝0；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＝3时，得切点坐标是(3,27)，斜率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＝27，则所求直线方程是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－27＝27(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即27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－54＝0.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综上，所求的直线方程为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＝0或27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－54＝0.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12．－2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hAnsi="宋体" w:eastAsia="黑体" w:cs="Times New Roman"/>
        </w:rPr>
        <w:t>′</w:t>
      </w:r>
      <w:r>
        <w:rPr>
          <w:rFonts w:ascii="Times New Roman" w:hAnsi="Times New Roman" w:eastAsia="黑体" w:cs="Times New Roman"/>
        </w:rPr>
        <w:t>＝(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＋1)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  <w:i/>
          <w:vertAlign w:val="superscript"/>
        </w:rPr>
        <w:t>n</w:t>
      </w:r>
      <w:r>
        <w:rPr>
          <w:rFonts w:ascii="Times New Roman" w:hAnsi="Times New Roman" w:eastAsia="黑体" w:cs="Times New Roman"/>
        </w:rPr>
        <w:t>，曲线在点(1,1)处的切线方程为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</w:rPr>
        <w:t>－1＝(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＋1)(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－1)，令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</w:rPr>
        <w:t>＝0，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得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eq \f(</w:instrText>
      </w:r>
      <w:r>
        <w:rPr>
          <w:rFonts w:ascii="Times New Roman" w:hAnsi="Times New Roman" w:eastAsia="黑体" w:cs="Times New Roman"/>
          <w:i/>
        </w:rPr>
        <w:instrText xml:space="preserve">n,n</w:instrText>
      </w:r>
      <w:r>
        <w:rPr>
          <w:rFonts w:ascii="Times New Roman" w:hAnsi="Times New Roman" w:eastAsia="黑体" w:cs="Times New Roman"/>
        </w:rPr>
        <w:instrText xml:space="preserve">＋1)</w:instrText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eastAsia="黑体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  <w:i/>
          <w:vertAlign w:val="subscript"/>
        </w:rPr>
        <w:t>n</w:t>
      </w:r>
      <w:r>
        <w:rPr>
          <w:rFonts w:ascii="Times New Roman" w:hAnsi="Times New Roman" w:eastAsia="黑体" w:cs="Times New Roman"/>
        </w:rPr>
        <w:t xml:space="preserve">＝lg 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  <w:i/>
          <w:vertAlign w:val="subscript"/>
        </w:rPr>
        <w:t>n</w:t>
      </w:r>
      <w:r>
        <w:rPr>
          <w:rFonts w:ascii="Times New Roman" w:hAnsi="Times New Roman" w:eastAsia="黑体" w:cs="Times New Roman"/>
        </w:rPr>
        <w:t>＝lg</w:t>
      </w: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eq \f(</w:instrText>
      </w:r>
      <w:r>
        <w:rPr>
          <w:rFonts w:ascii="Times New Roman" w:hAnsi="Times New Roman" w:eastAsia="黑体" w:cs="Times New Roman"/>
          <w:i/>
        </w:rPr>
        <w:instrText xml:space="preserve">n,n</w:instrText>
      </w:r>
      <w:r>
        <w:rPr>
          <w:rFonts w:ascii="Times New Roman" w:hAnsi="Times New Roman" w:eastAsia="黑体" w:cs="Times New Roman"/>
        </w:rPr>
        <w:instrText xml:space="preserve">＋1)</w:instrText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eastAsia="黑体" w:cs="Times New Roman"/>
        </w:rPr>
        <w:t xml:space="preserve">＝lg 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－lg(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＋1)，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则</w:t>
      </w: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  <w:vertAlign w:val="subscript"/>
        </w:rPr>
        <w:t>1</w:t>
      </w:r>
      <w:r>
        <w:rPr>
          <w:rFonts w:ascii="Times New Roman" w:hAnsi="Times New Roman" w:eastAsia="黑体" w:cs="Times New Roman"/>
        </w:rPr>
        <w:t>＋</w:t>
      </w: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eastAsia="黑体" w:cs="Times New Roman"/>
        </w:rPr>
        <w:t>＋</w:t>
      </w: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  <w:vertAlign w:val="subscript"/>
        </w:rPr>
        <w:t>99</w:t>
      </w:r>
      <w:r>
        <w:rPr>
          <w:rFonts w:ascii="Times New Roman" w:hAnsi="Times New Roman" w:eastAsia="黑体" w:cs="Times New Roman"/>
        </w:rPr>
        <w:t>＝lg 1－lg 2＋lg 2－lg 3＋</w:t>
      </w:r>
      <w:r>
        <w:rPr>
          <w:rFonts w:hAnsi="宋体" w:cs="Times New Roman"/>
        </w:rPr>
        <w:t>…</w:t>
      </w:r>
      <w:r>
        <w:rPr>
          <w:rFonts w:ascii="Times New Roman" w:hAnsi="Times New Roman" w:eastAsia="黑体" w:cs="Times New Roman"/>
        </w:rPr>
        <w:t>＋lg 99－lg 100＝－lg 100＝－2.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＝e</w:t>
      </w:r>
      <w:r>
        <w:rPr>
          <w:rFonts w:ascii="Times New Roman" w:hAnsi="Times New Roman" w:eastAsia="仿宋_GB2312" w:cs="Times New Roman"/>
          <w:i/>
          <w:vertAlign w:val="superscript"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曲线在点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(1，e)处的切线斜率是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  <w:vertAlign w:val="subscript"/>
        </w:rPr>
        <w:t>x</w:t>
      </w:r>
      <w:r>
        <w:rPr>
          <w:rFonts w:ascii="Times New Roman" w:hAnsi="Times New Roman" w:eastAsia="仿宋_GB2312" w:cs="Times New Roman"/>
          <w:vertAlign w:val="subscript"/>
        </w:rPr>
        <w:t>＝1</w:t>
      </w:r>
      <w:r>
        <w:rPr>
          <w:rFonts w:ascii="Times New Roman" w:hAnsi="Times New Roman" w:eastAsia="仿宋_GB2312" w:cs="Times New Roman"/>
        </w:rPr>
        <w:t>＝e，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过点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且与切线垂直的直线的斜率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e)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所求直线方程为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－e＝－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e)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＋e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－e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－1＝0.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C948FE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2016-08-17T03:14:45Z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