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eastAsia="黑体" w:cs="Times New Roman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简单的逻辑联结词难题-高中数学选修1-1第一章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INCLUDEPICTURE"作业设计.TIF"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25140" cy="359410"/>
            <wp:effectExtent l="0" t="0" r="3810" b="254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：2＋2＝5；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：3&gt;2，则下列判断错误的是(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为真，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为假，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为假，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为真，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cs="Times New Roman"/>
        </w:rPr>
        <w:t>{0}，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：{2}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{1,2,3}．由它们构成的新命题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中，真命题有(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A．1个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B．2个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C．3个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D．4个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3．下列命题：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2010年2月14日既是春节，又是情人节；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10的倍数一定是5的倍数；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梯形不是矩形．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其中使用逻辑联结词的命题有(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A．0个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B．1个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C．2个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D．3个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是两个命题，则新命题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)为假，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的充要条件是(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中至少有一个为真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中至少有一个为假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中有且只有一个为假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为真，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：在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是sin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&gt;sin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的充分不必要条件；命题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的充分不必要条件．则(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假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真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真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为假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6．下列命题中既是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形式的命题，又是真命题的是(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A．10或15是5的倍数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－4＝0的两根是－4和1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＋1＝0没有实数根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D．有两个角为45°的三角形是等腰直角三角形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中的逻辑联结词是________，它是________(填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)命题．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IPAPANNEW" w:hAnsi="IPAPANNEW" w:cs="Times New Roman"/>
        </w:rPr>
        <w:t>[2,5]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&lt;1或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&gt;4}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的范围是____________．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|＋|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|&gt;|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＋1在(0，＋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)上是增函数，那么命题：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中的真命题是________．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10．写出由下列各组命题构成的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形式的复合命题，并判断真假．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：1是质数；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：1是方程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－3＝0的根；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：平行四边形的对角线相等；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：平行四边形的对角线互相垂直；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：0</w:t>
      </w:r>
      <w:r>
        <w:rPr>
          <w:rFonts w:hint="eastAsia" w:hAnsi="宋体" w:cs="宋体"/>
        </w:rPr>
        <w:t>∈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－5&lt;0}</w:t>
      </w:r>
      <w:r>
        <w:rPr>
          <w:rFonts w:hint="eastAsia" w:ascii="MS Gothic" w:hAnsi="MS Gothic" w:eastAsia="MS Gothic" w:cs="MS Gothic"/>
        </w:rPr>
        <w:t>⊆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：5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：27不是质数．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mx</w:t>
      </w:r>
      <w:r>
        <w:rPr>
          <w:rFonts w:ascii="Times New Roman" w:hAnsi="Times New Roman" w:cs="Times New Roman"/>
        </w:rPr>
        <w:t>＋1＝0有两个不等的负根；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：方程4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＋4(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＋1＝0无实根，若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为假，求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|＋|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|&gt;1是|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|&gt;1的充分而不必要条件；命题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\r(|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－1|－2)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的定义域是(－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，－1]</w:t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t>[3，＋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)，则(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为假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B．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真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 xml:space="preserve">假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D．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假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13．设有两个命题．命题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：不等式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＋1)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0的解集是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cs="Times New Roman"/>
        </w:rPr>
        <w:t>；命题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＋1)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在定义域内是增函数．如果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为假命题，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为真命题，求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从集合的角度理解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且</w:t>
      </w:r>
      <w:r>
        <w:rPr>
          <w:rFonts w:hAnsi="宋体" w:cs="Times New Roman"/>
        </w:rPr>
        <w:t>”“</w:t>
      </w:r>
      <w:r>
        <w:rPr>
          <w:rFonts w:ascii="Times New Roman" w:hAnsi="Times New Roman" w:eastAsia="仿宋_GB2312" w:cs="Times New Roman"/>
        </w:rPr>
        <w:t>或</w:t>
      </w:r>
      <w:r>
        <w:rPr>
          <w:rFonts w:hAnsi="宋体" w:cs="Times New Roman"/>
        </w:rPr>
        <w:t>”“</w:t>
      </w:r>
      <w:r>
        <w:rPr>
          <w:rFonts w:ascii="Times New Roman" w:hAnsi="Times New Roman" w:eastAsia="仿宋_GB2312" w:cs="Times New Roman"/>
        </w:rPr>
        <w:t>非</w:t>
      </w:r>
      <w:r>
        <w:rPr>
          <w:rFonts w:hAnsi="宋体" w:cs="Times New Roman"/>
        </w:rPr>
        <w:t>”．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设命题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.命题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.则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∧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∩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；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；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MS Gothic" w:hAnsi="MS Gothic" w:eastAsia="MS Gothic" w:cs="MS Gothic"/>
        </w:rPr>
        <w:t>∉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ascii="MS Gothic" w:hAnsi="MS Gothic" w:eastAsia="MS Gothic" w:cs="MS Gothic"/>
        </w:rPr>
        <w:t>⇔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2．对有逻辑联结词的命题真假性的判断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都为真，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∧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才为真；当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有一个为真，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即为真；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的真假性相反且一定有一个为真．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3．含有逻辑联结词的命题否定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或</w:t>
      </w:r>
      <w:r>
        <w:rPr>
          <w:rFonts w:hAnsi="宋体" w:cs="Times New Roman"/>
        </w:rPr>
        <w:t>”“</w:t>
      </w:r>
      <w:r>
        <w:rPr>
          <w:rFonts w:ascii="Times New Roman" w:hAnsi="Times New Roman" w:eastAsia="仿宋_GB2312" w:cs="Times New Roman"/>
        </w:rPr>
        <w:t>且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联结词的否定形式：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的否定形式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的否定形式是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，它类似于集合中的</w:t>
      </w:r>
      <w:r>
        <w:rPr>
          <w:rFonts w:hAnsi="宋体" w:cs="Times New Roman"/>
        </w:rPr>
        <w:t>“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)＝(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∩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)，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∩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)＝(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MS Gothic" w:hAnsi="MS Gothic" w:eastAsia="MS Gothic" w:cs="MS Gothic"/>
        </w:rPr>
        <w:t>∁</w:t>
      </w:r>
      <w:r>
        <w:rPr>
          <w:rFonts w:ascii="Times New Roman" w:hAnsi="Times New Roman" w:eastAsia="仿宋_GB2312" w:cs="Times New Roman"/>
          <w:i/>
          <w:vertAlign w:val="subscript"/>
        </w:rPr>
        <w:t>U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cs="Times New Roman"/>
        </w:rPr>
        <w:t>”．</w:t>
      </w:r>
    </w:p>
    <w:p>
      <w:pPr>
        <w:pStyle w:val="4"/>
        <w:snapToGrid w:val="0"/>
        <w:rPr>
          <w:rFonts w:hint="eastAsia" w:ascii="Times New Roman" w:hAnsi="Times New Roman" w:eastAsia="仿宋_GB2312" w:cs="Times New Roman"/>
        </w:rPr>
      </w:pPr>
    </w:p>
    <w:p>
      <w:pPr>
        <w:rPr>
          <w:rFonts w:hint="eastAsia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§1.3　简单的逻辑联结词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 xml:space="preserve">  答案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作业设计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1．C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假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真，根据真值表判断</w:t>
      </w:r>
      <w:r>
        <w:rPr>
          <w:rFonts w:ascii="IPAPANNEW" w:hAnsi="IPAPANNEW" w:cs="Times New Roman"/>
        </w:rPr>
        <w:t>“</w:t>
      </w:r>
      <w:r>
        <w:rPr>
          <w:rFonts w:ascii="IPAPANNEW" w:hAnsi="IPAPANNEW" w:eastAsia="仿宋_GB2312" w:cs="Times New Roman"/>
          <w:i/>
        </w:rPr>
        <w:t>p</w:t>
      </w:r>
      <w:r>
        <w:rPr>
          <w:rFonts w:hint="eastAsia" w:ascii="IPAPANNEW" w:hAnsi="IPAPANNEW" w:eastAsia="仿宋_GB2312" w:cs="宋体"/>
        </w:rPr>
        <w:t>∧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为假，</w:t>
      </w:r>
      <w:r>
        <w:rPr>
          <w:rFonts w:ascii="IPAPANNEW" w:hAnsi="IPAPANNEW" w:cs="Times New Roman"/>
        </w:rPr>
        <w:t>“</w:t>
      </w:r>
      <w:r>
        <w:rPr>
          <w:rFonts w:ascii="IPAPANNEW" w:hAnsi="IPAPANNEW" w:eastAsia="GBK_S" w:cs="Times New Roman"/>
        </w:rPr>
        <w:t>綈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为真．]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cs="Times New Roman"/>
        </w:rPr>
        <w:t>B　</w:t>
      </w:r>
      <w:r>
        <w:rPr>
          <w:rFonts w:ascii="IPAPANNEW" w:hAnsi="IPAPANNEW" w:cs="Times New Roman"/>
        </w:rPr>
        <w:t>[</w:t>
      </w:r>
      <w:r>
        <w:rPr>
          <w:rFonts w:hint="eastAsia" w:ascii="IPAPANNEW" w:hAnsi="IPAPANNEW" w:eastAsia="仿宋_GB2312" w:cs="宋体"/>
        </w:rPr>
        <w:t>∵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真，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假，</w:t>
      </w:r>
      <w:r>
        <w:rPr>
          <w:rFonts w:hint="eastAsia" w:ascii="IPAPANNEW" w:hAnsi="IPAPANNEW" w:eastAsia="仿宋_GB2312" w:cs="宋体"/>
        </w:rPr>
        <w:t>∴</w:t>
      </w:r>
      <w:r>
        <w:rPr>
          <w:rFonts w:ascii="IPAPANNEW" w:hAnsi="IPAPANNEW" w:eastAsia="GBK_S" w:cs="Times New Roman"/>
        </w:rPr>
        <w:t>綈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真，</w:t>
      </w:r>
      <w:r>
        <w:rPr>
          <w:rFonts w:ascii="IPAPANNEW" w:hAnsi="IPAPANNEW" w:eastAsia="仿宋_GB2312" w:cs="Times New Roman"/>
          <w:i/>
        </w:rPr>
        <w:t>p</w:t>
      </w:r>
      <w:r>
        <w:rPr>
          <w:rFonts w:hint="eastAsia" w:ascii="IPAPANNEW" w:hAnsi="IPAPANNEW" w:eastAsia="仿宋_GB2312" w:cs="宋体"/>
        </w:rPr>
        <w:t>∨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真．]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3．C　</w:t>
      </w:r>
      <w:r>
        <w:rPr>
          <w:rFonts w:ascii="IPAPANNEW" w:hAnsi="IPAPANNEW" w:cs="Times New Roman"/>
        </w:rPr>
        <w:t>[</w:t>
      </w:r>
      <w:r>
        <w:rPr>
          <w:rFonts w:hint="eastAsia" w:ascii="IPAPANNEW" w:hAnsi="IPAPANNEW" w:eastAsia="仿宋_GB2312" w:cs="宋体"/>
        </w:rPr>
        <w:t>①③</w:t>
      </w:r>
      <w:r>
        <w:rPr>
          <w:rFonts w:ascii="IPAPANNEW" w:hAnsi="IPAPANNEW" w:eastAsia="仿宋_GB2312" w:cs="Times New Roman"/>
        </w:rPr>
        <w:t>命题使用逻辑联结词，其中，</w:t>
      </w:r>
      <w:r>
        <w:rPr>
          <w:rFonts w:hint="eastAsia" w:ascii="IPAPANNEW" w:hAnsi="IPAPANNEW" w:eastAsia="仿宋_GB2312" w:cs="宋体"/>
        </w:rPr>
        <w:t>①</w:t>
      </w:r>
      <w:r>
        <w:rPr>
          <w:rFonts w:ascii="IPAPANNEW" w:hAnsi="IPAPANNEW" w:eastAsia="仿宋_GB2312" w:cs="Times New Roman"/>
        </w:rPr>
        <w:t>使用</w:t>
      </w:r>
      <w:r>
        <w:rPr>
          <w:rFonts w:ascii="IPAPANNEW" w:hAnsi="IPAPANNEW" w:cs="Times New Roman"/>
        </w:rPr>
        <w:t>“</w:t>
      </w:r>
      <w:r>
        <w:rPr>
          <w:rFonts w:ascii="IPAPANNEW" w:hAnsi="IPAPANNEW" w:eastAsia="仿宋_GB2312" w:cs="Times New Roman"/>
        </w:rPr>
        <w:t>且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，</w:t>
      </w:r>
      <w:r>
        <w:rPr>
          <w:rFonts w:hint="eastAsia" w:ascii="IPAPANNEW" w:hAnsi="IPAPANNEW" w:eastAsia="仿宋_GB2312" w:cs="宋体"/>
        </w:rPr>
        <w:t>③</w:t>
      </w:r>
      <w:r>
        <w:rPr>
          <w:rFonts w:ascii="IPAPANNEW" w:hAnsi="IPAPANNEW" w:eastAsia="仿宋_GB2312" w:cs="Times New Roman"/>
        </w:rPr>
        <w:t>使用</w:t>
      </w:r>
      <w:r>
        <w:rPr>
          <w:rFonts w:ascii="IPAPANNEW" w:hAnsi="IPAPANNEW" w:cs="Times New Roman"/>
        </w:rPr>
        <w:t>“</w:t>
      </w:r>
      <w:r>
        <w:rPr>
          <w:rFonts w:ascii="IPAPANNEW" w:hAnsi="IPAPANNEW" w:eastAsia="仿宋_GB2312" w:cs="Times New Roman"/>
        </w:rPr>
        <w:t>非</w:t>
      </w:r>
      <w:r>
        <w:rPr>
          <w:rFonts w:ascii="IPAPANNEW" w:hAnsi="IPAPANNEW" w:cs="Times New Roman"/>
        </w:rPr>
        <w:t>”．</w:t>
      </w:r>
      <w:r>
        <w:rPr>
          <w:rFonts w:ascii="IPAPANNEW" w:hAnsi="IPAPANNEW" w:eastAsia="仿宋_GB2312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4．C　[</w:t>
      </w:r>
      <w:r>
        <w:rPr>
          <w:rFonts w:ascii="Times New Roman" w:hAnsi="Times New Roman" w:eastAsia="仿宋_GB2312" w:cs="Times New Roman"/>
        </w:rPr>
        <w:t>因为命题</w:t>
      </w:r>
      <w:r>
        <w:rPr>
          <w:rFonts w:hAnsi="宋体" w:cs="Times New Roman"/>
        </w:rPr>
        <w:t>“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为假命题，所以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为真命题．所以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一真一假或都是真命题．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又因为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∧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为假，所以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一真一假或都是假命题，所以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中有且只有一个为假．]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5．C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命题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、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均为假命题，</w:t>
      </w:r>
      <w:r>
        <w:rPr>
          <w:rFonts w:hint="eastAsia" w:ascii="IPAPANNEW" w:hAnsi="IPAPANNEW" w:eastAsia="仿宋_GB2312" w:cs="宋体"/>
        </w:rPr>
        <w:t>∴</w:t>
      </w:r>
      <w:r>
        <w:rPr>
          <w:rFonts w:ascii="IPAPANNEW" w:hAnsi="IPAPANNEW" w:eastAsia="仿宋_GB2312" w:cs="Times New Roman"/>
          <w:i/>
        </w:rPr>
        <w:t>p</w:t>
      </w:r>
      <w:r>
        <w:rPr>
          <w:rFonts w:hint="eastAsia" w:ascii="IPAPANNEW" w:hAnsi="IPAPANNEW" w:eastAsia="仿宋_GB2312" w:cs="宋体"/>
        </w:rPr>
        <w:t>∨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为假．]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6．D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A中的命题是</w:t>
      </w:r>
      <w:r>
        <w:rPr>
          <w:rFonts w:ascii="IPAPANNEW" w:hAnsi="IPAPANNEW" w:eastAsia="仿宋_GB2312" w:cs="Times New Roman"/>
          <w:i/>
        </w:rPr>
        <w:t>p</w:t>
      </w:r>
      <w:r>
        <w:rPr>
          <w:rFonts w:hint="eastAsia" w:ascii="IPAPANNEW" w:hAnsi="IPAPANNEW" w:eastAsia="仿宋_GB2312" w:cs="宋体"/>
        </w:rPr>
        <w:t>∨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型命题，B中的命题是假命题，C中的命题是</w:t>
      </w:r>
      <w:r>
        <w:rPr>
          <w:rFonts w:ascii="IPAPANNEW" w:hAnsi="IPAPANNEW" w:eastAsia="GBK_S" w:cs="Times New Roman"/>
        </w:rPr>
        <w:t>綈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的形式，D中的命题为</w:t>
      </w:r>
      <w:r>
        <w:rPr>
          <w:rFonts w:ascii="IPAPANNEW" w:hAnsi="IPAPANNEW" w:eastAsia="仿宋_GB2312" w:cs="Times New Roman"/>
          <w:i/>
        </w:rPr>
        <w:t>p</w:t>
      </w:r>
      <w:r>
        <w:rPr>
          <w:rFonts w:hint="eastAsia" w:ascii="IPAPANNEW" w:hAnsi="IPAPANNEW" w:eastAsia="仿宋_GB2312" w:cs="宋体"/>
        </w:rPr>
        <w:t>∧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型，且为真命题．]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7．或　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8．[1,2)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IPAPANNEW" w:hAnsi="IPAPANNEW" w:eastAsia="仿宋_GB2312" w:cs="Times New Roman"/>
        </w:rPr>
        <w:t>[2,5]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，1)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(4，＋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，1)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[2，＋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)，由于命题是假命题，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&lt;2，即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[1,2)．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</w:p>
    <w:p>
      <w:pPr>
        <w:pStyle w:val="4"/>
        <w:snapToGrid w:val="0"/>
        <w:ind w:left="420" w:left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对于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，当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&gt;0时，|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|＝|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|，故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假，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为真；对于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，抛物线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＋1的对称轴为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，故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假，所以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假，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∧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假．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这里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应理解成|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|&gt;|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|不恒成立，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而不是|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|.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为假命题，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：1是质数或是方程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－3＝0的根．真命题．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：1既是质数又是方程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－3＝0的根．假命题．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：1不是质数．真命题．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为假命题，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：平行四边形的对角线相等或互相垂直．假命题．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：平行四边形的对角线相等且互相垂直．假命题．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：有些平行四边形的对角线不相等．真命题．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0</w:t>
      </w:r>
      <w:r>
        <w:rPr>
          <w:rFonts w:hint="eastAsia" w:ascii="MS Gothic" w:hAnsi="MS Gothic" w:eastAsia="MS Gothic" w:cs="MS Gothic"/>
        </w:rPr>
        <w:t>∉∅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为假命题，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－5&lt;0，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\f(3－\r(29)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\f(3＋\r(29)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{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－5&lt;0}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\b\lc\{\rc\}(\a\vs4\al\co1(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|\f(3－\r(29)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2)&lt;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&lt;\f(3＋\r(29)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int="eastAsia" w:ascii="MS Gothic" w:hAnsi="MS Gothic" w:eastAsia="MS Gothic" w:cs="MS Gothic"/>
        </w:rPr>
        <w:t>⊆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成立．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：0</w:t>
      </w:r>
      <w:r>
        <w:rPr>
          <w:rFonts w:hint="eastAsia" w:hAnsi="宋体" w:eastAsia="仿宋_GB2312" w:cs="宋体"/>
        </w:rPr>
        <w:t>∈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eastAsia="仿宋_GB2312" w:cs="Times New Roman"/>
        </w:rPr>
        <w:t>或{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－5&lt;0}</w:t>
      </w:r>
      <w:r>
        <w:rPr>
          <w:rFonts w:hint="eastAsia" w:ascii="MS Gothic" w:hAnsi="MS Gothic" w:eastAsia="MS Gothic" w:cs="MS Gothic"/>
        </w:rPr>
        <w:t>⊆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，真命题，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：0</w:t>
      </w:r>
      <w:r>
        <w:rPr>
          <w:rFonts w:hint="eastAsia" w:hAnsi="宋体" w:eastAsia="仿宋_GB2312" w:cs="宋体"/>
        </w:rPr>
        <w:t>∈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eastAsia="仿宋_GB2312" w:cs="Times New Roman"/>
        </w:rPr>
        <w:t>且{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－5&lt;0}</w:t>
      </w:r>
      <w:r>
        <w:rPr>
          <w:rFonts w:hint="eastAsia" w:ascii="MS Gothic" w:hAnsi="MS Gothic" w:eastAsia="MS Gothic" w:cs="MS Gothic"/>
        </w:rPr>
        <w:t>⊆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，假命题，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：0</w:t>
      </w:r>
      <w:r>
        <w:rPr>
          <w:rFonts w:hint="eastAsia" w:ascii="MS Gothic" w:hAnsi="MS Gothic" w:eastAsia="MS Gothic" w:cs="MS Gothic"/>
        </w:rPr>
        <w:t>∉∅</w:t>
      </w:r>
      <w:r>
        <w:rPr>
          <w:rFonts w:ascii="Times New Roman" w:hAnsi="Times New Roman" w:eastAsia="仿宋_GB2312" w:cs="Times New Roman"/>
        </w:rPr>
        <w:t>，真命题．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(4)显然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：5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5为真命题，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：27不是质数为真命题，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：5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5或27不是质数，真命题，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：5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5且27不是质数，真命题，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：5&gt;5，假命题．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若方程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</w:rPr>
        <w:t>＋1＝0有两个不等的负根，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Δ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－4&gt;0，,－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&lt;0，))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&gt;2，即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&gt;2.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若方程4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＋4(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－2)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＋1＝0无实根，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Δ</w:t>
      </w:r>
      <w:r>
        <w:rPr>
          <w:rFonts w:ascii="Times New Roman" w:hAnsi="Times New Roman" w:eastAsia="仿宋_GB2312" w:cs="Times New Roman"/>
        </w:rPr>
        <w:t>＝16(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－2)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－16＝16(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＋3)&lt;0，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解得1&lt;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&lt;3，即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：1&lt;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&lt;3.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至少有一个为真．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为假，所以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至少有一个为假．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因此，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两命题应一真一假，即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为真，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为假，或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为假，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&gt;2，,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1或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仿宋_GB2312" w:cs="Times New Roman"/>
        </w:rPr>
        <w:instrText xml:space="preserve">3，))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2，,1&lt;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&lt;3.))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3或1&lt;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12．D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当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＝－2，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＝2时，从|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|＋|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|&gt;1不能推出|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＋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|&gt;1，所以</w:t>
      </w:r>
      <w:r>
        <w:rPr>
          <w:rFonts w:ascii="IPAPANNEW" w:hAnsi="IPAPANNEW" w:eastAsia="仿宋_GB2312" w:cs="Times New Roman"/>
          <w:i/>
        </w:rPr>
        <w:t>p</w:t>
      </w:r>
      <w:r>
        <w:rPr>
          <w:rFonts w:ascii="IPAPANNEW" w:hAnsi="IPAPANNEW" w:eastAsia="仿宋_GB2312" w:cs="Times New Roman"/>
        </w:rPr>
        <w:t>假，</w:t>
      </w:r>
      <w:r>
        <w:rPr>
          <w:rFonts w:ascii="IPAPANNEW" w:hAnsi="IPAPANNEW" w:eastAsia="仿宋_GB2312" w:cs="Times New Roman"/>
          <w:i/>
        </w:rPr>
        <w:t>q</w:t>
      </w:r>
      <w:r>
        <w:rPr>
          <w:rFonts w:ascii="IPAPANNEW" w:hAnsi="IPAPANNEW" w:eastAsia="仿宋_GB2312" w:cs="Times New Roman"/>
        </w:rPr>
        <w:t>显然为真．]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对于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：因为不等式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＋1)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0的解集是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Δ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IPAPANNEW" w:hAnsi="IPAPANNEW" w:eastAsia="仿宋_GB2312" w:cs="Times New Roman"/>
        </w:rPr>
        <w:t>[－(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＋1)]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－4&lt;0.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解不等式得：－3&lt;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对于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：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＋1)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在定义域内是增函数，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则有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＋1&gt;1，所以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∧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为假命题，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int="eastAsia" w:hAnsi="宋体" w:eastAsia="仿宋_GB2312" w:cs="宋体"/>
        </w:rPr>
        <w:t>∨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为真命题，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必是一真一假．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真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假时有－3&lt;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0，当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假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真时有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综上所述，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的取值范围是(－3,0]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[1，＋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2E62C65"/>
    <w:rsid w:val="4AAF385B"/>
    <w:rsid w:val="7D847F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20316;&#19994;&#35774;&#35745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4" Type="http://schemas.openxmlformats.org/officeDocument/2006/relationships/image" Target="media/image7.png"/><Relationship Id="rId13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2016-08-12T03:20:15Z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