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命题及其关系解题方法与技巧-高中数学选修1-1第一章</w: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bCs/>
          <w:color w:val="FF660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color w:val="FF6600"/>
          <w:kern w:val="0"/>
          <w:szCs w:val="21"/>
        </w:rPr>
        <w:t>类型一：</w:t>
      </w:r>
      <w:r>
        <w:rPr>
          <w:rFonts w:hint="eastAsia" w:ascii="宋体" w:hAnsi="宋体"/>
          <w:b/>
          <w:bCs/>
          <w:color w:val="FF6600"/>
          <w:szCs w:val="21"/>
        </w:rPr>
        <w:t>命题的定义</w:t>
      </w:r>
    </w:p>
    <w:p>
      <w:pPr>
        <w:spacing w:line="0" w:lineRule="atLeast"/>
        <w:ind w:firstLine="358" w:firstLineChars="17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例1．</w:t>
      </w:r>
      <w:r>
        <w:rPr>
          <w:rFonts w:hint="eastAsia" w:ascii="宋体" w:hAnsi="宋体"/>
          <w:bCs/>
          <w:szCs w:val="21"/>
        </w:rPr>
        <w:t>判断下列语句是否为命题？若是，判断其真假.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；　　　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(2) </w:t>
      </w:r>
      <w:r>
        <w:rPr>
          <w:rFonts w:ascii="宋体" w:hAnsi="宋体"/>
          <w:position w:val="-6"/>
          <w:szCs w:val="21"/>
        </w:rPr>
        <w:object>
          <v:shape id="_x0000_i102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；　　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 xml:space="preserve"> 你是男生吗？　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 xml:space="preserve"> 求证：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是无理数</w:t>
      </w:r>
      <w:r>
        <w:rPr>
          <w:rFonts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 w:cs="宋体"/>
          <w:kern w:val="0"/>
        </w:rPr>
        <w:t xml:space="preserve"> 依据命题的定义判断</w: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 xml:space="preserve"> 不是命题；由于无法确定变量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的值，所以无法确定其真假．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是命题；假命题．　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 xml:space="preserve"> 不是命题；这是一个疑问句，没有做出判断．</w:t>
      </w:r>
    </w:p>
    <w:p>
      <w:pPr>
        <w:pStyle w:val="4"/>
        <w:ind w:firstLine="357" w:firstLineChars="170"/>
        <w:rPr>
          <w:rFonts w:hint="eastAsia" w:hAnsi="宋体" w:cs="宋体"/>
          <w:color w:val="FF00FF"/>
          <w:kern w:val="0"/>
        </w:rPr>
      </w:pPr>
      <w:r>
        <w:rPr>
          <w:rFonts w:hAnsi="宋体"/>
        </w:rPr>
        <w:t>(4)</w:t>
      </w:r>
      <w:r>
        <w:rPr>
          <w:rFonts w:hint="eastAsia" w:hAnsi="宋体"/>
        </w:rPr>
        <w:t xml:space="preserve"> 不是命题；这是一个祈使句，没有做出判断．</w:t>
      </w:r>
    </w:p>
    <w:p>
      <w:pPr>
        <w:pStyle w:val="4"/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对于命题真假的判断应根据已学习过的已有定义、定理、公理及已有结论等进行。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 w:hAnsi="宋体"/>
        </w:rPr>
        <w:t>下列语句中是命题的是（    ）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A．</w:t>
      </w:r>
      <w:r>
        <w:rPr>
          <w:rFonts w:hAnsi="宋体"/>
          <w:position w:val="-10"/>
        </w:rPr>
        <w:object>
          <v:shape id="_x0000_i1030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hAnsi="宋体"/>
        </w:rPr>
        <w:t xml:space="preserve">    B．{0}∈N    C．元素与集合    D．真子集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 w:cs="宋体"/>
          <w:kern w:val="0"/>
          <w:szCs w:val="21"/>
        </w:rPr>
        <w:t>B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判断下列语句是否是命题。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（1）这是一棵大树；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sin30</w:t>
      </w:r>
      <w:r>
        <w:rPr>
          <w:rFonts w:hint="eastAsia" w:ascii="宋体" w:hAnsi="宋体"/>
          <w:szCs w:val="21"/>
        </w:rPr>
        <w:sym w:font="Symbol" w:char="F0B0"/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1pt;width:12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+1&gt;0</w:t>
      </w:r>
      <w:r>
        <w:rPr>
          <w:rFonts w:hint="eastAsia" w:ascii="宋体" w:hAnsi="宋体"/>
          <w:szCs w:val="21"/>
        </w:rPr>
        <w:t>；</w:t>
      </w:r>
    </w:p>
    <w:p>
      <w:pPr>
        <w:spacing w:line="0" w:lineRule="atLeast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（4）梯形是平行四边形。</w:t>
      </w:r>
    </w:p>
    <w:p>
      <w:pPr>
        <w:pStyle w:val="4"/>
        <w:tabs>
          <w:tab w:val="left" w:pos="1380"/>
        </w:tabs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pStyle w:val="4"/>
        <w:tabs>
          <w:tab w:val="left" w:pos="1380"/>
        </w:tabs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（1）不是，无法确定“大”；（2）是；（3）是；（4）是。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判断下列语句中哪些是命题，是命题的判断其是真命题还是假命题。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（1）末位是0的整数能被5整除；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（2）平行四边形的对角线相等且互相平分；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（3）两直线平行，则斜率相等；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（4）△ABC中，若∠A=∠B，则sinA=sinB；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（5）余弦函数是周期函数吗？</w:t>
      </w:r>
    </w:p>
    <w:p>
      <w:pPr>
        <w:ind w:firstLine="424" w:firstLineChars="201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（1）是命题，真命题；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（2）是命题，假命题；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（3）是命题，假命题；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（4）是命题，真命题；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（5）不是命题。</w:t>
      </w:r>
    </w:p>
    <w:p>
      <w:pPr>
        <w:ind w:firstLine="435"/>
        <w:rPr>
          <w:rFonts w:hint="eastAsia" w:hAnsi="宋体"/>
        </w:rPr>
      </w:pPr>
      <w:r>
        <w:rPr>
          <w:rFonts w:hint="eastAsia" w:ascii="宋体" w:hAnsi="宋体"/>
          <w:b/>
          <w:szCs w:val="21"/>
        </w:rPr>
        <w:t>例2.</w:t>
      </w:r>
      <w:r>
        <w:rPr>
          <w:rFonts w:hint="eastAsia" w:hAnsi="宋体"/>
        </w:rPr>
        <w:t xml:space="preserve"> 将下列命题改写成“若p则q”的形式，并判断真假。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（1）偶数能被2整除；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（2）奇函数的图象关于原点对称；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（3）同弧所对的圆周角不相等。</w:t>
      </w:r>
    </w:p>
    <w:p>
      <w:pPr>
        <w:ind w:firstLine="435"/>
        <w:rPr>
          <w:rFonts w:hint="eastAsia" w:hAnsi="宋体"/>
          <w:b/>
          <w:color w:val="FF00FF"/>
        </w:rPr>
      </w:pPr>
      <w:r>
        <w:rPr>
          <w:rFonts w:hint="eastAsia" w:hAnsi="宋体"/>
          <w:b/>
          <w:color w:val="FF00FF"/>
        </w:rPr>
        <w:t>解析：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（1）若一个数是偶数，则它能被2整除；真命题。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（2）若一个函数是奇函数，则它的图象关于原点对称；真命题。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（3）若两个角为同弧所对的圆周角，则它们不相等；假命题。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对于一个命题要把条件与结论分离开，首先应弄清命题的本身含义。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435"/>
        <w:rPr>
          <w:rFonts w:hint="eastAsia" w:hAnsi="宋体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hAnsi="宋体"/>
        </w:rPr>
        <w:t>指出下列命题的条件p和结论q。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（1）若空间四边形为正四面体，则顶点在底面上的射影为底面的中心；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（2）若两条直线a和b都和直线c平行，则直线a和直线b平行。</w:t>
      </w:r>
    </w:p>
    <w:p>
      <w:pPr>
        <w:ind w:firstLine="424" w:firstLineChars="201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（1）条件p：空间四边形为正四面体；结论q：顶点在底面上的射影为底面的中心。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（2）条件p：两直线a、b都和直线c平行；结论q：直线a和b平行。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把命题“6是12和24的公约数”写成若p则q的形式。</w:t>
      </w:r>
    </w:p>
    <w:p>
      <w:pPr>
        <w:pStyle w:val="4"/>
        <w:ind w:firstLine="358" w:firstLineChars="170"/>
        <w:rPr>
          <w:rFonts w:hint="eastAsia" w:cs="宋体"/>
          <w:b/>
          <w:color w:val="FF00FF"/>
          <w:kern w:val="0"/>
        </w:rPr>
      </w:pPr>
      <w:r>
        <w:rPr>
          <w:rFonts w:hint="eastAsia" w:cs="宋体"/>
          <w:b/>
          <w:color w:val="FF00FF"/>
          <w:kern w:val="0"/>
        </w:rPr>
        <w:t>【答案】</w:t>
      </w:r>
      <w:r>
        <w:rPr>
          <w:rFonts w:hint="eastAsia"/>
        </w:rPr>
        <w:t>若一个数等于6，则这个数是12和24的公约数。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 w:cs="宋体"/>
          <w:kern w:val="0"/>
        </w:rPr>
        <w:t>【变式3】</w:t>
      </w:r>
      <w:r>
        <w:rPr>
          <w:rFonts w:hint="eastAsia"/>
        </w:rPr>
        <w:t>命题“一元二次方程</w:t>
      </w:r>
      <w:r>
        <w:rPr>
          <w:position w:val="-6"/>
        </w:rPr>
        <w:object>
          <v:shape id="_x0000_i1032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有两个不相等的实数根”，条件p：____________________，结论q：____________________；是________命题。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/>
        </w:rPr>
        <w:t>条件p：方程</w:t>
      </w:r>
      <w:r>
        <w:rPr>
          <w:position w:val="-6"/>
        </w:rPr>
        <w:object>
          <v:shape id="_x0000_i1033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是一元二次方程；结论q：这个方程有两个不相等的实数根；假命题。</w: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bCs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类型二：命题的</w:t>
      </w:r>
      <w:r>
        <w:rPr>
          <w:rFonts w:hint="eastAsia" w:ascii="宋体" w:hAnsi="宋体"/>
          <w:b/>
          <w:bCs/>
          <w:color w:val="FF6600"/>
          <w:szCs w:val="21"/>
        </w:rPr>
        <w:t>四种形式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例3.</w:t>
      </w:r>
      <w:r>
        <w:rPr>
          <w:rFonts w:hint="eastAsia" w:ascii="宋体" w:hAnsi="宋体"/>
          <w:szCs w:val="21"/>
        </w:rPr>
        <w:t xml:space="preserve"> 写出下列的命题的逆命题，否命题和逆否命题，并判断它们的真假.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(1) 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4"/>
          <w:szCs w:val="21"/>
        </w:rPr>
        <w:object>
          <v:shape id="_x0000_i1036" o:spt="75" type="#_x0000_t75" style="height:13pt;width:4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直角三角形两直角边的平方和等于斜边的平方；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3.95pt;width:28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则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3.95pt;width:39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由原命题写出逆命题，否命题和逆否命题时注意规律：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①交换原命题的条件和结论.所得命题就是逆命题.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②同时否定原命题的条件和结论所得命题就是否命题.</w:t>
      </w:r>
    </w:p>
    <w:p>
      <w:pPr>
        <w:pStyle w:val="4"/>
        <w:ind w:firstLine="357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</w:rPr>
        <w:t>③交换原命题的条件和结论并且同时否定.所得命题就是逆否命题.</w: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逆命题：在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4"/>
          <w:szCs w:val="21"/>
        </w:rPr>
        <w:object>
          <v:shape id="_x0000_i1041" o:spt="75" type="#_x0000_t75" style="height:13pt;width:4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否命题：在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4"/>
          <w:szCs w:val="21"/>
        </w:rPr>
        <w:object>
          <v:shape id="_x0000_i1045" o:spt="75" type="#_x0000_t75" style="height:13pt;width:48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逆否命题：在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4"/>
          <w:szCs w:val="21"/>
        </w:rPr>
        <w:object>
          <v:shape id="_x0000_i1047" o:spt="75" type="#_x0000_t75" style="height:13pt;width:48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</w: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逆命题：如果一个三角形两边的平方和等于第三边的平方，那么这个三角形为直角三角形（真命题）；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否命题：若一个三角形不是直角三角形，那么该三角形任意两边的平方和不等于第三边的平方（真命题）；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逆否命题：如果一个三角形任意两边的平方和不等于第三边的平方，那么这个三角形不是直角三角形（真命题）. 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逆命题：当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3.95pt;width:39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3.95pt;width:28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否命题：当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  <w:r>
        <w:rPr>
          <w:rFonts w:ascii="宋体" w:hAnsi="宋体"/>
          <w:szCs w:val="21"/>
        </w:rPr>
        <w:t xml:space="preserve">  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逆否命题：当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5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</w:t>
      </w:r>
      <w:r>
        <w:rPr>
          <w:rFonts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①一般地，先将命题改写成“如果</w:t>
      </w:r>
      <w:r>
        <w:rPr>
          <w:rFonts w:hAnsi="宋体"/>
        </w:rPr>
        <w:t>…</w:t>
      </w:r>
      <w:r>
        <w:rPr>
          <w:rFonts w:hint="eastAsia" w:hAnsi="宋体"/>
        </w:rPr>
        <w:t>，那么</w:t>
      </w:r>
      <w:r>
        <w:rPr>
          <w:rFonts w:hAnsi="宋体"/>
        </w:rPr>
        <w:t>…</w:t>
      </w:r>
      <w:r>
        <w:rPr>
          <w:rFonts w:hint="eastAsia" w:hAnsi="宋体"/>
        </w:rPr>
        <w:t>”的形式，再写出其他命题形式；某些命题存在大前提，写其它命题时应注意保留.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②互为逆否命题的两个命题是等价的，同为真或同为假，因此在判定真假时，只需判定二者中的一个．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spacing w:line="300" w:lineRule="auto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szCs w:val="21"/>
        </w:rPr>
        <w:t>写出下列的命题的逆命题，否命题和逆否命题，并判断它们的真假.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（1）对顶角相等；        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（2）空集A是非空集合B的真子集； </w:t>
      </w:r>
    </w:p>
    <w:p>
      <w:pPr>
        <w:pStyle w:val="4"/>
        <w:tabs>
          <w:tab w:val="left" w:pos="1380"/>
        </w:tabs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/>
          <w:szCs w:val="21"/>
        </w:rPr>
        <w:t>原命题：如果两角是对顶角，那么这两角相等（真命题）；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逆命题：如果两角相等，那么两角是对顶角（假命题）；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否命题：如果两角不是对顶角，那么这两角不相等（假命题）；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逆否命题：如果两角不相等，那么这两角不是对顶角（真命题）.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（2）原命题：若A是空集，则A是非空集合B的真子集（真命题）；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逆命题：若A是非空集合B的真子集，则A是空集（假命题）；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否命题：若A不是空集，则A不是非空集合B的真子集（假命题）；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逆否命题：若A不是非空集合B的真子集，则A不是空集（真命题）。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注意：</w:t>
      </w:r>
      <w:r>
        <w:rPr>
          <w:rFonts w:hint="eastAsia" w:ascii="宋体" w:hAnsi="宋体"/>
          <w:szCs w:val="21"/>
        </w:rPr>
        <w:t>判断命题正确与否时，可判断其逆否命题。互为逆否命题的命题同真同假。</w: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例4．</w:t>
      </w:r>
      <w:r>
        <w:rPr>
          <w:rFonts w:hint="eastAsia" w:ascii="宋体" w:hAnsi="宋体"/>
          <w:bCs/>
          <w:szCs w:val="21"/>
        </w:rPr>
        <w:t>设命题</w:t>
      </w:r>
      <w:r>
        <w:rPr>
          <w:rFonts w:ascii="宋体" w:hAnsi="宋体"/>
          <w:bCs/>
          <w:szCs w:val="21"/>
        </w:rPr>
        <w:t>:</w:t>
      </w:r>
      <w:r>
        <w:rPr>
          <w:rFonts w:hint="eastAsia" w:ascii="宋体" w:hAnsi="宋体"/>
          <w:bCs/>
          <w:szCs w:val="21"/>
        </w:rPr>
        <w:t xml:space="preserve"> 若</w:t>
      </w:r>
      <w:r>
        <w:rPr>
          <w:rFonts w:ascii="宋体" w:hAnsi="宋体"/>
          <w:bCs/>
          <w:position w:val="-6"/>
          <w:szCs w:val="21"/>
        </w:rPr>
        <w:object>
          <v:shape id="_x0000_i1058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5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，则关于</w:t>
      </w:r>
      <w:r>
        <w:rPr>
          <w:rFonts w:ascii="宋体" w:hAnsi="宋体"/>
          <w:bCs/>
          <w:position w:val="-6"/>
          <w:szCs w:val="21"/>
        </w:rPr>
        <w:object>
          <v:shape id="_x0000_i1059" o:spt="75" type="#_x0000_t75" style="height:11pt;width:10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5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的方程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有实数根．试写出它的逆命题，否命题和逆否命题，并分别判断其真假．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判断原命题，逆命题，否命题，逆否命题的真假时，只要判断原命题与逆命题的真假，就可知道其它两个命题的真假，不必一一判断.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逆命题：若关于</w:t>
      </w:r>
      <w:r>
        <w:rPr>
          <w:rFonts w:ascii="宋体" w:hAnsi="宋体"/>
          <w:bCs/>
          <w:position w:val="-6"/>
          <w:szCs w:val="21"/>
        </w:rPr>
        <w:object>
          <v:shape id="_x0000_i1061" o:spt="75" type="#_x0000_t75" style="height:11pt;width:10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有实数根，则</w:t>
      </w:r>
      <w:r>
        <w:rPr>
          <w:rFonts w:ascii="宋体" w:hAnsi="宋体"/>
          <w:bCs/>
          <w:position w:val="-6"/>
          <w:szCs w:val="21"/>
        </w:rPr>
        <w:object>
          <v:shape id="_x0000_i1063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5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66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则关于</w:t>
      </w:r>
      <w:r>
        <w:rPr>
          <w:rFonts w:ascii="宋体" w:hAnsi="宋体"/>
          <w:bCs/>
          <w:position w:val="-6"/>
          <w:szCs w:val="21"/>
        </w:rPr>
        <w:object>
          <v:shape id="_x0000_i1065" o:spt="75" type="#_x0000_t75" style="height:11pt;width:10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无实数根．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逆否命题：若关于</w:t>
      </w:r>
      <w:r>
        <w:rPr>
          <w:rFonts w:ascii="宋体" w:hAnsi="宋体"/>
          <w:bCs/>
          <w:position w:val="-6"/>
          <w:szCs w:val="21"/>
        </w:rPr>
        <w:object>
          <v:shape id="_x0000_i1067" o:spt="75" type="#_x0000_t75" style="height:11pt;width:10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无实数根，则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72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①先判断原命题和逆否命题的真假.</w:t>
      </w:r>
      <w:r>
        <w:rPr>
          <w:rFonts w:ascii="宋体" w:hAnsi="宋体"/>
          <w:szCs w:val="21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95pt;width:5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73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24"/>
          <w:szCs w:val="21"/>
        </w:rPr>
        <w:object>
          <v:shape id="_x0000_i1071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时，方程有实数根．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∵当</w:t>
      </w:r>
      <w:r>
        <w:rPr>
          <w:rFonts w:ascii="宋体" w:hAnsi="宋体"/>
          <w:bCs/>
          <w:position w:val="-6"/>
          <w:szCs w:val="21"/>
        </w:rPr>
        <w:object>
          <v:shape id="_x0000_i1072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073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成立，∴ 方程有实数根，∴原命题为真，逆否命题也为真．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②判断逆命题和否命题的真假</w:t>
      </w:r>
    </w:p>
    <w:p>
      <w:pPr>
        <w:pStyle w:val="4"/>
        <w:ind w:firstLine="357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</w:rPr>
        <w:t>当方程有实数根，即</w:t>
      </w:r>
      <w:r>
        <w:rPr>
          <w:rFonts w:hAnsi="宋体"/>
          <w:position w:val="-24"/>
        </w:rPr>
        <w:object>
          <v:shape id="_x0000_i1074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79">
            <o:LockedField>false</o:LockedField>
          </o:OLEObject>
        </w:object>
      </w:r>
      <w:r>
        <w:rPr>
          <w:rFonts w:hint="eastAsia" w:hAnsi="宋体"/>
        </w:rPr>
        <w:t>时，推不出</w:t>
      </w:r>
      <w:r>
        <w:rPr>
          <w:rFonts w:hAnsi="宋体"/>
          <w:bCs/>
          <w:position w:val="-6"/>
        </w:rPr>
        <w:object>
          <v:shape id="_x0000_i1075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80">
            <o:LockedField>false</o:LockedField>
          </o:OLEObject>
        </w:object>
      </w:r>
      <w:r>
        <w:rPr>
          <w:rFonts w:hint="eastAsia" w:hAnsi="宋体"/>
        </w:rPr>
        <w:t>，∴逆命题为假，否命题也为假．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 w:cs="宋体"/>
          <w:kern w:val="0"/>
        </w:rPr>
        <w:t>先将命题中的条件等价转化，然后关于不等式的集合的命题可以借助于集合的韦恩图解决.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spacing w:line="300" w:lineRule="auto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bCs/>
          <w:szCs w:val="21"/>
        </w:rPr>
        <w:t>试写出下列命题的逆命题，否命题和逆否命题，并分别判断其真假．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（1）当集合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77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3.95pt;width:29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（2）若</w:t>
      </w:r>
      <w:r>
        <w:rPr>
          <w:rFonts w:ascii="宋体" w:hAnsi="宋体"/>
          <w:bCs/>
          <w:position w:val="-6"/>
          <w:szCs w:val="21"/>
        </w:rPr>
        <w:object>
          <v:shape id="_x0000_i1080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8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</w:t>
      </w:r>
      <w:r>
        <w:rPr>
          <w:rFonts w:ascii="宋体" w:hAnsi="宋体"/>
          <w:bCs/>
          <w:position w:val="-6"/>
          <w:szCs w:val="21"/>
        </w:rPr>
        <w:object>
          <v:shape id="_x0000_i1081" o:spt="75" type="#_x0000_t75" style="height:13.95pt;width:28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9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</w:t>
      </w:r>
      <w:r>
        <w:rPr>
          <w:rFonts w:hint="eastAsia" w:ascii="宋体" w:hAnsi="宋体"/>
          <w:szCs w:val="21"/>
        </w:rPr>
        <w:t>（3）若</w:t>
      </w:r>
      <w:r>
        <w:rPr>
          <w:rFonts w:ascii="宋体" w:hAnsi="宋体"/>
          <w:position w:val="-6"/>
          <w:szCs w:val="21"/>
        </w:rPr>
        <w:object>
          <v:shape id="_x0000_i1082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3.95pt;width:27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95">
            <o:LockedField>false</o:LockedField>
          </o:OLEObject>
        </w:object>
      </w:r>
    </w:p>
    <w:p>
      <w:pPr>
        <w:spacing w:line="0" w:lineRule="atLeast"/>
        <w:ind w:firstLine="358" w:firstLineChars="17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（1）原命题：当集合</w:t>
      </w:r>
      <w:r>
        <w:rPr>
          <w:rFonts w:ascii="宋体" w:hAnsi="宋体"/>
          <w:position w:val="-10"/>
          <w:szCs w:val="21"/>
        </w:rPr>
        <w:object>
          <v:shape id="_x0000_i1084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5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95pt;width:29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逆命题：当集合</w:t>
      </w:r>
      <w:r>
        <w:rPr>
          <w:rFonts w:ascii="宋体" w:hAnsi="宋体"/>
          <w:position w:val="-10"/>
          <w:szCs w:val="21"/>
        </w:rPr>
        <w:object>
          <v:shape id="_x0000_i1088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9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3.95pt;width:29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否命题：当集合</w:t>
      </w:r>
      <w:r>
        <w:rPr>
          <w:rFonts w:ascii="宋体" w:hAnsi="宋体"/>
          <w:position w:val="-10"/>
          <w:szCs w:val="21"/>
        </w:rPr>
        <w:object>
          <v:shape id="_x0000_i1092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93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8"/>
          <w:szCs w:val="21"/>
        </w:rPr>
        <w:object>
          <v:shape id="_x0000_i1094" o:spt="75" type="#_x0000_t75" style="height:15pt;width:29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object>
          <v:shape id="_x0000_i1095" o:spt="75" type="#_x0000_t75" style="height:15pt;width:2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逆否命题：当集合</w:t>
      </w:r>
      <w:r>
        <w:rPr>
          <w:rFonts w:ascii="宋体" w:hAnsi="宋体"/>
          <w:position w:val="-10"/>
          <w:szCs w:val="21"/>
        </w:rPr>
        <w:object>
          <v:shape id="_x0000_i1096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97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position w:val="-8"/>
          <w:szCs w:val="21"/>
        </w:rPr>
        <w:object>
          <v:shape id="_x0000_i1098" o:spt="75" type="#_x0000_t75" style="height:15pt;width:2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object>
          <v:shape id="_x0000_i1099" o:spt="75" type="#_x0000_t75" style="height:15pt;width:29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/>
          <w:szCs w:val="21"/>
        </w:rPr>
        <w:t>原命题：</w:t>
      </w:r>
      <w:r>
        <w:rPr>
          <w:rFonts w:hint="eastAsia" w:ascii="宋体" w:hAnsi="宋体"/>
          <w:bCs/>
          <w:szCs w:val="21"/>
        </w:rPr>
        <w:t>若</w:t>
      </w:r>
      <w:r>
        <w:rPr>
          <w:rFonts w:ascii="宋体" w:hAnsi="宋体"/>
          <w:bCs/>
          <w:position w:val="-6"/>
          <w:szCs w:val="21"/>
        </w:rPr>
        <w:object>
          <v:shape id="_x0000_i1100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1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</w:t>
      </w:r>
      <w:r>
        <w:rPr>
          <w:rFonts w:ascii="宋体" w:hAnsi="宋体"/>
          <w:bCs/>
          <w:position w:val="-6"/>
          <w:szCs w:val="21"/>
        </w:rPr>
        <w:object>
          <v:shape id="_x0000_i1101" o:spt="75" type="#_x0000_t75" style="height:13.95pt;width:28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1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szCs w:val="21"/>
        </w:rPr>
        <w:t>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</w:t>
      </w:r>
      <w:r>
        <w:rPr>
          <w:rFonts w:hint="eastAsia" w:ascii="宋体" w:hAnsi="宋体"/>
          <w:bCs/>
          <w:szCs w:val="21"/>
        </w:rPr>
        <w:t>若</w:t>
      </w:r>
      <w:r>
        <w:rPr>
          <w:rFonts w:ascii="宋体" w:hAnsi="宋体"/>
          <w:bCs/>
          <w:position w:val="-6"/>
          <w:szCs w:val="21"/>
        </w:rPr>
        <w:object>
          <v:shape id="_x0000_i1102" o:spt="75" type="#_x0000_t75" style="height:13.95pt;width:28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1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</w:t>
      </w:r>
      <w:r>
        <w:rPr>
          <w:rFonts w:ascii="宋体" w:hAnsi="宋体"/>
          <w:bCs/>
          <w:position w:val="-6"/>
          <w:szCs w:val="21"/>
        </w:rPr>
        <w:object>
          <v:shape id="_x0000_i1103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</w:t>
      </w:r>
      <w:r>
        <w:rPr>
          <w:rFonts w:hint="eastAsia" w:ascii="宋体" w:hAnsi="宋体"/>
          <w:bCs/>
          <w:szCs w:val="21"/>
        </w:rPr>
        <w:t>若</w:t>
      </w:r>
      <w:r>
        <w:rPr>
          <w:rFonts w:ascii="宋体" w:hAnsi="宋体"/>
          <w:bCs/>
          <w:position w:val="-6"/>
          <w:szCs w:val="21"/>
        </w:rPr>
        <w:object>
          <v:shape id="_x0000_i110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1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</w:t>
      </w:r>
      <w:r>
        <w:rPr>
          <w:rFonts w:ascii="宋体" w:hAnsi="宋体"/>
          <w:bCs/>
          <w:position w:val="-6"/>
          <w:szCs w:val="21"/>
        </w:rPr>
        <w:object>
          <v:shape id="_x0000_i110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（假命题）；</w:t>
      </w:r>
    </w:p>
    <w:p>
      <w:pPr>
        <w:spacing w:line="0" w:lineRule="atLeast"/>
        <w:ind w:firstLine="850" w:firstLineChars="405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逆否命题：</w:t>
      </w:r>
      <w:r>
        <w:rPr>
          <w:rFonts w:hint="eastAsia" w:ascii="宋体" w:hAnsi="宋体"/>
          <w:bCs/>
          <w:szCs w:val="21"/>
        </w:rPr>
        <w:t>若</w:t>
      </w:r>
      <w:r>
        <w:rPr>
          <w:rFonts w:ascii="宋体" w:hAnsi="宋体"/>
          <w:bCs/>
          <w:position w:val="-6"/>
          <w:szCs w:val="21"/>
        </w:rPr>
        <w:object>
          <v:shape id="_x0000_i110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2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，则</w:t>
      </w:r>
      <w:r>
        <w:rPr>
          <w:rFonts w:ascii="宋体" w:hAnsi="宋体"/>
          <w:bCs/>
          <w:position w:val="-6"/>
          <w:szCs w:val="21"/>
        </w:rPr>
        <w:object>
          <v:shape id="_x0000_i1107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2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szCs w:val="21"/>
        </w:rPr>
        <w:t>真命题）.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hint="eastAsia" w:ascii="宋体" w:hAnsi="宋体"/>
          <w:szCs w:val="21"/>
        </w:rPr>
        <w:t>原命题：若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3.95pt;width:27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3.95pt;width:27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</w:t>
      </w:r>
      <w:r>
        <w:rPr>
          <w:rFonts w:ascii="宋体" w:hAnsi="宋体"/>
          <w:position w:val="-8"/>
          <w:szCs w:val="21"/>
        </w:rPr>
        <w:object>
          <v:shape id="_x0000_i1112" o:spt="75" type="#_x0000_t75" style="height:17pt;width:72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object>
          <v:shape id="_x0000_i1113" o:spt="75" type="#_x0000_t75" style="height:15pt;width:27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（真命题）；</w:t>
      </w:r>
    </w:p>
    <w:p>
      <w:pPr>
        <w:spacing w:line="0" w:lineRule="atLeast"/>
        <w:ind w:firstLine="850" w:firstLineChars="405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逆否命题：若</w:t>
      </w:r>
      <w:r>
        <w:rPr>
          <w:rFonts w:ascii="宋体" w:hAnsi="宋体"/>
          <w:position w:val="-8"/>
          <w:szCs w:val="21"/>
        </w:rPr>
        <w:object>
          <v:shape id="_x0000_i1114" o:spt="75" type="#_x0000_t75" style="height:15pt;width:27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object>
          <v:shape id="_x0000_i1115" o:spt="75" type="#_x0000_t75" style="height:17pt;width:72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（假命题）.</w:t>
      </w:r>
    </w:p>
    <w:p>
      <w:pPr>
        <w:pStyle w:val="4"/>
        <w:tabs>
          <w:tab w:val="left" w:pos="1380"/>
        </w:tabs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已知命题：“如果</w:t>
      </w:r>
      <w:r>
        <w:rPr>
          <w:rFonts w:hAnsi="宋体"/>
          <w:position w:val="-10"/>
        </w:rPr>
        <w:object>
          <v:shape id="_x0000_i1116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35">
            <o:LockedField>false</o:LockedField>
          </o:OLEObject>
        </w:object>
      </w:r>
      <w:r>
        <w:rPr>
          <w:rFonts w:hint="eastAsia" w:hAnsi="宋体"/>
        </w:rPr>
        <w:t>，那么关于</w:t>
      </w:r>
      <w:r>
        <w:rPr>
          <w:rFonts w:hAnsi="宋体"/>
          <w:position w:val="-6"/>
        </w:rPr>
        <w:object>
          <v:shape id="_x0000_i1117" o:spt="75" type="#_x0000_t75" style="height:11pt;width:10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37">
            <o:LockedField>false</o:LockedField>
          </o:OLEObject>
        </w:object>
      </w:r>
      <w:r>
        <w:rPr>
          <w:rFonts w:hint="eastAsia" w:hAnsi="宋体"/>
        </w:rPr>
        <w:t>的不等式</w:t>
      </w:r>
      <w:r>
        <w:rPr>
          <w:rFonts w:hAnsi="宋体"/>
          <w:position w:val="-10"/>
        </w:rPr>
        <w:object>
          <v:shape id="_x0000_i1118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39">
            <o:LockedField>false</o:LockedField>
          </o:OLEObject>
        </w:object>
      </w:r>
      <w:r>
        <w:rPr>
          <w:rFonts w:hint="eastAsia" w:hAnsi="宋体"/>
        </w:rPr>
        <w:t>的解集是空集”，写出它的逆命题，否命题，逆否命题，并判断它们的真假.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逆命题：如果关于</w:t>
      </w:r>
      <w:r>
        <w:rPr>
          <w:rFonts w:ascii="宋体" w:hAnsi="宋体"/>
          <w:position w:val="-6"/>
          <w:szCs w:val="21"/>
        </w:rPr>
        <w:object>
          <v:shape id="_x0000_i1119" o:spt="75" type="#_x0000_t75" style="height:11pt;width:10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的不等式</w:t>
      </w:r>
      <w:r>
        <w:rPr>
          <w:rFonts w:ascii="宋体" w:hAnsi="宋体"/>
          <w:position w:val="-10"/>
          <w:szCs w:val="21"/>
        </w:rPr>
        <w:object>
          <v:shape id="_x0000_i1120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的解集是空集，那么</w:t>
      </w:r>
      <w:r>
        <w:rPr>
          <w:rFonts w:ascii="宋体" w:hAnsi="宋体"/>
          <w:position w:val="-10"/>
          <w:szCs w:val="21"/>
        </w:rPr>
        <w:object>
          <v:shape id="_x0000_i1121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否命题：如果</w:t>
      </w:r>
      <w:r>
        <w:rPr>
          <w:rFonts w:ascii="宋体" w:hAnsi="宋体"/>
          <w:position w:val="-10"/>
          <w:szCs w:val="21"/>
        </w:rPr>
        <w:object>
          <v:shape id="_x0000_i1122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4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那么关于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1pt;width:10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的不等式</w:t>
      </w:r>
      <w:r>
        <w:rPr>
          <w:rFonts w:ascii="宋体" w:hAnsi="宋体"/>
          <w:position w:val="-10"/>
          <w:szCs w:val="21"/>
        </w:rPr>
        <w:object>
          <v:shape id="_x0000_i1124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的解集不是空集；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逆否命题：如果关于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1pt;width:10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的不等式</w:t>
      </w:r>
      <w:r>
        <w:rPr>
          <w:rFonts w:ascii="宋体" w:hAnsi="宋体"/>
          <w:position w:val="-10"/>
          <w:szCs w:val="21"/>
        </w:rPr>
        <w:object>
          <v:shape id="_x0000_i1126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的解集不是空集，那么</w:t>
      </w:r>
      <w:r>
        <w:rPr>
          <w:rFonts w:ascii="宋体" w:hAnsi="宋体"/>
          <w:position w:val="-10"/>
          <w:szCs w:val="21"/>
        </w:rPr>
        <w:object>
          <v:shape id="_x0000_i1127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50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①先判断原命题的真假.</w:t>
      </w:r>
      <w:r>
        <w:rPr>
          <w:rFonts w:ascii="宋体" w:hAnsi="宋体"/>
          <w:szCs w:val="21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128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6pt;width:49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5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130" o:spt="75" type="#_x0000_t75" style="height:31pt;width:319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0"/>
          <w:szCs w:val="21"/>
        </w:rPr>
        <w:object>
          <v:shape id="_x0000_i1131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，故原命题为真，则逆否命题亦真.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 对于逆命题，当</w:t>
      </w:r>
      <w:r>
        <w:rPr>
          <w:rFonts w:ascii="宋体" w:hAnsi="宋体"/>
          <w:position w:val="-10"/>
          <w:szCs w:val="21"/>
        </w:rPr>
        <w:object>
          <v:shape id="_x0000_i1133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的解为空集时，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先研究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6pt;width:49.95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95pt;width:35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，满足题意，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这样</w:t>
      </w:r>
      <w:r>
        <w:rPr>
          <w:rFonts w:ascii="宋体" w:hAnsi="宋体"/>
          <w:position w:val="-6"/>
          <w:szCs w:val="21"/>
        </w:rPr>
        <w:object>
          <v:shape id="_x0000_i1136" o:spt="75" type="#_x0000_t75" style="height:13.95pt;width:35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137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矛盾，故命题为假，而否命题与逆命题互为逆否命题，故否命题亦为假.</w:t>
      </w:r>
    </w:p>
    <w:p>
      <w:pPr>
        <w:ind w:firstLine="435"/>
        <w:rPr>
          <w:rFonts w:hint="eastAsia" w:hAnsi="宋体"/>
          <w:b/>
          <w:bCs/>
          <w:color w:val="FF6600"/>
        </w:rPr>
      </w:pPr>
      <w:r>
        <w:rPr>
          <w:rFonts w:hint="eastAsia" w:hAnsi="宋体"/>
          <w:b/>
          <w:bCs/>
          <w:color w:val="FF6600"/>
        </w:rPr>
        <w:t>类型三：反证法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  <w:b/>
          <w:bCs/>
        </w:rPr>
        <w:t>例5．</w:t>
      </w:r>
      <w:r>
        <w:rPr>
          <w:rFonts w:hint="eastAsia" w:hAnsi="宋体"/>
        </w:rPr>
        <w:t>若a、b、c均为实数，且</w:t>
      </w:r>
      <w:r>
        <w:rPr>
          <w:rFonts w:hAnsi="宋体"/>
          <w:position w:val="-24"/>
        </w:rPr>
        <w:object>
          <v:shape id="_x0000_i1138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166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24"/>
        </w:rPr>
        <w:object>
          <v:shape id="_x0000_i1139" o:spt="75" type="#_x0000_t75" style="height:31pt;width:76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168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24"/>
        </w:rPr>
        <w:object>
          <v:shape id="_x0000_i1140" o:spt="75" type="#_x0000_t75" style="height:31pt;width:7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170">
            <o:LockedField>false</o:LockedField>
          </o:OLEObject>
        </w:object>
      </w:r>
      <w:r>
        <w:rPr>
          <w:rFonts w:hint="eastAsia" w:hAnsi="宋体"/>
        </w:rPr>
        <w:t>，求证：a、b、c中至少有一个大于0。</w:t>
      </w:r>
    </w:p>
    <w:p>
      <w:pPr>
        <w:ind w:firstLine="435"/>
        <w:rPr>
          <w:rFonts w:hint="eastAsia" w:cs="宋体"/>
          <w:color w:val="FF00FF"/>
          <w:kern w:val="0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</w:rPr>
        <w:t xml:space="preserve"> 利用反证法证明。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  <w:b/>
          <w:color w:val="FF00FF"/>
        </w:rPr>
        <w:t>证明：</w:t>
      </w:r>
      <w:r>
        <w:rPr>
          <w:rFonts w:hint="eastAsia" w:hAnsi="宋体"/>
        </w:rPr>
        <w:t>假设a、b、c都不大于0，即a≤0，b≤0，c≤0，则a+b+c≤0，</w:t>
      </w:r>
    </w:p>
    <w:p>
      <w:pPr>
        <w:ind w:firstLine="993"/>
        <w:rPr>
          <w:rFonts w:hint="eastAsia" w:hAnsi="宋体"/>
        </w:rPr>
      </w:pPr>
      <w:r>
        <w:rPr>
          <w:rFonts w:hint="eastAsia" w:hAnsi="宋体"/>
        </w:rPr>
        <w:t>而</w:t>
      </w:r>
      <w:r>
        <w:rPr>
          <w:rFonts w:hAnsi="宋体"/>
          <w:position w:val="-24"/>
        </w:rPr>
        <w:object>
          <v:shape id="_x0000_i1141" o:spt="75" type="#_x0000_t75" style="height:31pt;width:240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172">
            <o:LockedField>false</o:LockedField>
          </o:OLEObject>
        </w:object>
      </w:r>
      <w:r>
        <w:rPr>
          <w:rFonts w:hAnsi="宋体"/>
          <w:position w:val="-10"/>
        </w:rPr>
        <w:object>
          <v:shape id="_x0000_i1142" o:spt="75" type="#_x0000_t75" style="height:18pt;width:170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174">
            <o:LockedField>false</o:LockedField>
          </o:OLEObject>
        </w:object>
      </w:r>
      <w:r>
        <w:rPr>
          <w:rFonts w:hint="eastAsia" w:hAnsi="宋体"/>
        </w:rPr>
        <w:t>。</w:t>
      </w:r>
    </w:p>
    <w:p>
      <w:pPr>
        <w:ind w:firstLine="993"/>
        <w:rPr>
          <w:rFonts w:hint="eastAsia" w:hAnsi="宋体"/>
        </w:rPr>
      </w:pPr>
      <w:r>
        <w:rPr>
          <w:rFonts w:hint="eastAsia" w:hAnsi="宋体"/>
        </w:rPr>
        <w:t>∵π</w:t>
      </w:r>
      <w:r>
        <w:rPr>
          <w:rFonts w:hint="eastAsia" w:ascii="宋体" w:hAnsi="宋体"/>
        </w:rPr>
        <w:t>－</w:t>
      </w:r>
      <w:r>
        <w:rPr>
          <w:rFonts w:hint="eastAsia" w:hAnsi="宋体"/>
        </w:rPr>
        <w:t>3＞0，且(x―1)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+(y―1)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+(z―1)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≥0，</w:t>
      </w:r>
    </w:p>
    <w:p>
      <w:pPr>
        <w:ind w:firstLine="993"/>
        <w:rPr>
          <w:rFonts w:hint="eastAsia" w:hAnsi="宋体"/>
        </w:rPr>
      </w:pPr>
      <w:r>
        <w:rPr>
          <w:rFonts w:hint="eastAsia" w:hAnsi="宋体"/>
        </w:rPr>
        <w:t>∴a+b+c＞0，这与a+b+c≤0矛盾，</w:t>
      </w:r>
    </w:p>
    <w:p>
      <w:pPr>
        <w:ind w:firstLine="993"/>
        <w:rPr>
          <w:rFonts w:hint="eastAsia" w:hAnsi="宋体"/>
        </w:rPr>
      </w:pPr>
      <w:r>
        <w:rPr>
          <w:rFonts w:hint="eastAsia" w:hAnsi="宋体"/>
        </w:rPr>
        <w:t>因此a、b、c中至少有一个大于0。</w:t>
      </w:r>
    </w:p>
    <w:p>
      <w:pPr>
        <w:ind w:firstLine="424" w:firstLineChars="201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 xml:space="preserve">  </w:t>
      </w:r>
    </w:p>
    <w:p>
      <w:pPr>
        <w:ind w:firstLine="422" w:firstLineChars="201"/>
        <w:rPr>
          <w:rFonts w:hint="eastAsia" w:hAnsi="宋体"/>
        </w:rPr>
      </w:pPr>
      <w:r>
        <w:rPr>
          <w:rFonts w:hint="eastAsia" w:hAnsi="宋体"/>
        </w:rPr>
        <w:t>（1）证明唯一性、无理性等问题可用反证法。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（2）命题以否定形式出现（如不存在、不相交等），并伴有“至少……”“不都……”“都不……”“没有……”等指示性词语，此时也可选用反证法。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（3）正难则反，即若从正面考虑解决不好入手或比较麻烦，可以从命题的反面入手解决。</w:t>
      </w:r>
    </w:p>
    <w:p>
      <w:pPr>
        <w:pStyle w:val="4"/>
        <w:ind w:firstLine="462" w:firstLineChars="22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/>
        </w:rPr>
        <w:t>（4）得出矛盾，一般有三种：一是与原命题的已知条件矛盾；二是与自身矛盾；三是与另一个已知的真命题矛盾。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bCs/>
          <w:szCs w:val="21"/>
        </w:rPr>
        <w:t>若</w:t>
      </w:r>
      <w:r>
        <w:rPr>
          <w:rFonts w:ascii="宋体" w:hAnsi="宋体"/>
          <w:bCs/>
          <w:position w:val="-12"/>
          <w:szCs w:val="21"/>
        </w:rPr>
        <w:object>
          <v:shape id="_x0000_i1143" o:spt="75" type="#_x0000_t75" style="height:18pt;width:84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176">
            <o:LockedField>false</o:LockedField>
          </o:OLEObject>
        </w:object>
      </w:r>
      <w:r>
        <w:rPr>
          <w:rFonts w:ascii="宋体" w:hAnsi="宋体"/>
          <w:bCs/>
          <w:szCs w:val="21"/>
        </w:rPr>
        <w:t>,</w:t>
      </w:r>
      <w:r>
        <w:rPr>
          <w:rFonts w:hint="eastAsia" w:ascii="宋体" w:hAnsi="宋体"/>
          <w:bCs/>
          <w:szCs w:val="21"/>
        </w:rPr>
        <w:t>证明：关于</w:t>
      </w:r>
      <w:r>
        <w:rPr>
          <w:rFonts w:ascii="宋体" w:hAnsi="宋体"/>
          <w:bCs/>
          <w:position w:val="-6"/>
          <w:szCs w:val="21"/>
        </w:rPr>
        <w:object>
          <v:shape id="_x0000_i114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17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的方程</w:t>
      </w:r>
      <w:r>
        <w:rPr>
          <w:rFonts w:ascii="宋体" w:hAnsi="宋体"/>
          <w:bCs/>
          <w:position w:val="-12"/>
          <w:szCs w:val="21"/>
        </w:rPr>
        <w:object>
          <v:shape id="_x0000_i1145" o:spt="75" type="#_x0000_t75" style="height:19pt;width:80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18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与</w:t>
      </w:r>
      <w:r>
        <w:rPr>
          <w:rFonts w:ascii="宋体" w:hAnsi="宋体"/>
          <w:bCs/>
          <w:position w:val="-12"/>
          <w:szCs w:val="21"/>
        </w:rPr>
        <w:object>
          <v:shape id="_x0000_i1146" o:spt="75" type="#_x0000_t75" style="height:19pt;width:83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18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中，至少有一个方程有实数根． 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反证法：假设两方程都无实根，则</w:t>
      </w:r>
      <w:r>
        <w:rPr>
          <w:rFonts w:ascii="宋体" w:hAnsi="宋体"/>
          <w:position w:val="-12"/>
          <w:szCs w:val="21"/>
        </w:rPr>
        <w:object>
          <v:shape id="_x0000_i1147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2"/>
          <w:szCs w:val="21"/>
        </w:rPr>
        <w:object>
          <v:shape id="_x0000_i1148" o:spt="75" type="#_x0000_t75" style="height:18pt;width:34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186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故有</w:t>
      </w:r>
      <w:r>
        <w:rPr>
          <w:rFonts w:ascii="宋体" w:hAnsi="宋体"/>
          <w:position w:val="-12"/>
          <w:szCs w:val="21"/>
        </w:rPr>
        <w:object>
          <v:shape id="_x0000_i1149" o:spt="75" type="#_x0000_t75" style="height:18pt;width:56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188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150" o:spt="75" type="#_x0000_t75" style="height:19pt;width:163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1302" w:firstLineChars="620"/>
        <w:rPr>
          <w:rFonts w:hint="eastAsia" w:ascii="宋体" w:hAnsi="宋体"/>
          <w:szCs w:val="21"/>
        </w:rPr>
      </w:pPr>
      <w:r>
        <w:rPr>
          <w:rFonts w:ascii="宋体" w:hAnsi="宋体"/>
          <w:position w:val="-50"/>
          <w:szCs w:val="21"/>
        </w:rPr>
        <w:object>
          <v:shape id="_x0000_i1151" o:spt="75" type="#_x0000_t75" style="height:58pt;width:119pt;" o:ole="t" filled="f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192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这与</w:t>
      </w:r>
      <w:r>
        <w:rPr>
          <w:rFonts w:ascii="宋体" w:hAnsi="宋体"/>
          <w:position w:val="-12"/>
          <w:szCs w:val="21"/>
        </w:rPr>
        <w:object>
          <v:shape id="_x0000_i1152" o:spt="75" type="#_x0000_t75" style="height:18pt;width:56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矛盾，∴ 假设不成立，</w:t>
      </w:r>
    </w:p>
    <w:p>
      <w:pPr>
        <w:spacing w:line="0" w:lineRule="atLeast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∴至少有一个方程有实数根．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已知a、b、c是一组勾股数，即a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+b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=c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，求证：a、b、c不可能都是奇数。</w:t>
      </w:r>
    </w:p>
    <w:p>
      <w:pPr>
        <w:spacing w:line="0" w:lineRule="atLeast"/>
        <w:ind w:firstLine="358" w:firstLineChars="170"/>
        <w:rPr>
          <w:rFonts w:hint="eastAsia" w:hAnsi="宋体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 w:cs="宋体"/>
          <w:kern w:val="0"/>
          <w:szCs w:val="21"/>
        </w:rPr>
        <w:t>假设</w:t>
      </w:r>
      <w:r>
        <w:rPr>
          <w:rFonts w:hint="eastAsia" w:hAnsi="宋体"/>
        </w:rPr>
        <w:t>a、b、c都是奇数，则a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、b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、c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也是奇数</w:t>
      </w:r>
    </w:p>
    <w:p>
      <w:pPr>
        <w:spacing w:line="0" w:lineRule="atLeast"/>
        <w:ind w:firstLine="1134" w:firstLineChars="540"/>
        <w:rPr>
          <w:rFonts w:hint="eastAsia" w:hAnsi="宋体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hAnsi="宋体"/>
        </w:rPr>
        <w:t>a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+b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为偶数，c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是奇数，</w:t>
      </w:r>
      <w:r>
        <w:rPr>
          <w:rFonts w:hint="eastAsia" w:ascii="宋体" w:hAnsi="宋体"/>
          <w:szCs w:val="21"/>
        </w:rPr>
        <w:t>∴</w:t>
      </w:r>
      <w:r>
        <w:rPr>
          <w:rFonts w:hint="eastAsia" w:hAnsi="宋体"/>
        </w:rPr>
        <w:t>a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+b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≠</w:t>
      </w:r>
      <w:r>
        <w:rPr>
          <w:rFonts w:hint="eastAsia" w:hAnsi="宋体"/>
        </w:rPr>
        <w:t>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，</w:t>
      </w:r>
    </w:p>
    <w:p>
      <w:pPr>
        <w:spacing w:line="0" w:lineRule="atLeast"/>
        <w:ind w:firstLine="1134" w:firstLineChars="540"/>
        <w:rPr>
          <w:rFonts w:hint="eastAsia" w:ascii="宋体" w:hAnsi="宋体"/>
          <w:szCs w:val="21"/>
        </w:rPr>
      </w:pPr>
      <w:r>
        <w:rPr>
          <w:rFonts w:hint="eastAsia" w:hAnsi="宋体"/>
        </w:rPr>
        <w:t>这与已知a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+b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=c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，</w:t>
      </w:r>
      <w:r>
        <w:rPr>
          <w:rFonts w:hint="eastAsia" w:ascii="宋体" w:hAnsi="宋体"/>
          <w:szCs w:val="21"/>
        </w:rPr>
        <w:t>∴ 假设不成立，</w:t>
      </w:r>
    </w:p>
    <w:p>
      <w:pPr>
        <w:spacing w:line="0" w:lineRule="atLeast"/>
        <w:ind w:firstLine="1134" w:firstLineChars="54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hAnsi="宋体"/>
        </w:rPr>
        <w:t>a、b、c不可能都是奇数。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类型四：</w:t>
      </w:r>
      <w:r>
        <w:rPr>
          <w:rFonts w:hint="eastAsia" w:ascii="宋体" w:hAnsi="宋体"/>
          <w:b/>
          <w:bCs/>
          <w:color w:val="FF6600"/>
          <w:szCs w:val="21"/>
        </w:rPr>
        <w:t>充要条件</w:t>
      </w:r>
    </w:p>
    <w:p>
      <w:pPr>
        <w:spacing w:line="0" w:lineRule="atLeast"/>
        <w:ind w:firstLine="358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例6. </w:t>
      </w:r>
      <w:r>
        <w:rPr>
          <w:rFonts w:hint="eastAsia" w:ascii="宋体" w:hAnsi="宋体"/>
          <w:bCs/>
          <w:szCs w:val="21"/>
        </w:rPr>
        <w:t>指出下列各题中，</w:t>
      </w:r>
      <w:r>
        <w:rPr>
          <w:rFonts w:ascii="宋体" w:hAnsi="宋体"/>
          <w:position w:val="-10"/>
          <w:szCs w:val="21"/>
        </w:rPr>
        <w:object>
          <v:shape id="_x0000_i115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19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154" o:spt="75" type="#_x0000_t75" style="height:13pt;width:10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19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的什么条件？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（1）</w:t>
      </w:r>
      <w:r>
        <w:rPr>
          <w:rFonts w:ascii="宋体" w:hAnsi="宋体"/>
          <w:position w:val="-10"/>
          <w:szCs w:val="21"/>
        </w:rPr>
        <w:object>
          <v:shape id="_x0000_i115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4"/>
          <w:szCs w:val="21"/>
        </w:rPr>
        <w:object>
          <v:shape id="_x0000_i1156" o:spt="75" type="#_x0000_t75" style="height:13pt;width:49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57" o:spt="75" type="#_x0000_t75" style="height:13pt;width:10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4"/>
          <w:szCs w:val="21"/>
        </w:rPr>
        <w:object>
          <v:shape id="_x0000_i1158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159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是对顶角.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160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61" o:spt="75" type="#_x0000_t75" style="height:18pt;width:44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这里应根据充要条件的概念作判断.</w:t>
      </w:r>
    </w:p>
    <w:p>
      <w:pPr>
        <w:pStyle w:val="4"/>
        <w:ind w:firstLine="358" w:firstLineChars="170"/>
        <w:rPr>
          <w:rFonts w:hint="eastAsia" w:hAnsi="宋体"/>
          <w:b/>
          <w:color w:val="FF00FF"/>
        </w:rPr>
      </w:pPr>
      <w:r>
        <w:rPr>
          <w:rFonts w:hint="eastAsia" w:hAnsi="宋体"/>
          <w:b/>
          <w:color w:val="FF00FF"/>
        </w:rPr>
        <w:t>解析：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（1）∵</w:t>
      </w:r>
      <w:r>
        <w:rPr>
          <w:rFonts w:hAnsi="宋体"/>
          <w:position w:val="-10"/>
        </w:rPr>
        <w:object>
          <v:shape id="_x0000_i1162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11">
            <o:LockedField>false</o:LockedField>
          </o:OLEObject>
        </w:object>
      </w:r>
      <w:r>
        <w:rPr>
          <w:rFonts w:hint="eastAsia" w:hAnsi="宋体"/>
        </w:rPr>
        <w:t>且</w:t>
      </w:r>
      <w:r>
        <w:rPr>
          <w:rFonts w:hAnsi="宋体"/>
          <w:position w:val="-10"/>
        </w:rPr>
        <w:object>
          <v:shape id="_x0000_i1163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13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pStyle w:val="4"/>
        <w:ind w:firstLine="850" w:firstLineChars="405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</w:rPr>
        <w:t>∴</w:t>
      </w:r>
      <w:r>
        <w:rPr>
          <w:rFonts w:hAnsi="宋体"/>
          <w:position w:val="-10"/>
        </w:rPr>
        <w:object>
          <v:shape id="_x0000_i116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15">
            <o:LockedField>false</o:LockedField>
          </o:OLEObject>
        </w:object>
      </w:r>
      <w:r>
        <w:rPr>
          <w:rFonts w:hint="eastAsia" w:hAnsi="宋体"/>
        </w:rPr>
        <w:t>是</w:t>
      </w:r>
      <w:r>
        <w:rPr>
          <w:rFonts w:hAnsi="宋体"/>
          <w:position w:val="-10"/>
        </w:rPr>
        <w:object>
          <v:shape id="_x0000_i116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17">
            <o:LockedField>false</o:LockedField>
          </o:OLEObject>
        </w:object>
      </w:r>
      <w:r>
        <w:rPr>
          <w:rFonts w:hint="eastAsia" w:hAnsi="宋体"/>
        </w:rPr>
        <w:t>的必要不充分条件，</w:t>
      </w:r>
      <w:r>
        <w:rPr>
          <w:rFonts w:hAnsi="宋体"/>
          <w:position w:val="-10"/>
        </w:rPr>
        <w:object>
          <v:shape id="_x0000_i116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19">
            <o:LockedField>false</o:LockedField>
          </o:OLEObject>
        </w:object>
      </w:r>
      <w:r>
        <w:rPr>
          <w:rFonts w:hint="eastAsia" w:hAnsi="宋体"/>
        </w:rPr>
        <w:t>是</w:t>
      </w:r>
      <w:r>
        <w:rPr>
          <w:rFonts w:hAnsi="宋体"/>
          <w:position w:val="-10"/>
        </w:rPr>
        <w:object>
          <v:shape id="_x0000_i116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21">
            <o:LockedField>false</o:LockedField>
          </o:OLEObject>
        </w:object>
      </w:r>
      <w:r>
        <w:rPr>
          <w:rFonts w:hint="eastAsia" w:hAnsi="宋体"/>
        </w:rPr>
        <w:t>的充分不必要条件.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10"/>
          <w:szCs w:val="21"/>
        </w:rPr>
        <w:object>
          <v:shape id="_x0000_i1168" o:spt="75" type="#_x0000_t75" style="height:18pt;width:125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23">
            <o:LockedField>false</o:LockedField>
          </o:OLEObject>
        </w:objec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6pt;width:70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，但</w:t>
      </w:r>
      <w:r>
        <w:rPr>
          <w:rFonts w:ascii="宋体" w:hAnsi="宋体"/>
          <w:position w:val="-8"/>
          <w:szCs w:val="21"/>
        </w:rPr>
        <w:object>
          <v:shape id="_x0000_i1170" o:spt="75" type="#_x0000_t75" style="height:17pt;width:70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pStyle w:val="4"/>
        <w:ind w:firstLine="850" w:firstLineChars="405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  <w:position w:val="-10"/>
        </w:rPr>
        <w:object>
          <v:shape id="_x0000_i117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29">
            <o:LockedField>false</o:LockedField>
          </o:OLEObject>
        </w:object>
      </w:r>
      <w:r>
        <w:rPr>
          <w:rFonts w:hint="eastAsia" w:hAnsi="宋体"/>
        </w:rPr>
        <w:t>是</w:t>
      </w:r>
      <w:r>
        <w:rPr>
          <w:rFonts w:hAnsi="宋体"/>
          <w:position w:val="-10"/>
        </w:rPr>
        <w:object>
          <v:shape id="_x0000_i1172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31">
            <o:LockedField>false</o:LockedField>
          </o:OLEObject>
        </w:object>
      </w:r>
      <w:r>
        <w:rPr>
          <w:rFonts w:hint="eastAsia" w:hAnsi="宋体"/>
        </w:rPr>
        <w:t>的充分不必要条件，</w:t>
      </w:r>
      <w:r>
        <w:rPr>
          <w:rFonts w:hAnsi="宋体"/>
          <w:position w:val="-10"/>
        </w:rPr>
        <w:object>
          <v:shape id="_x0000_i117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33">
            <o:LockedField>false</o:LockedField>
          </o:OLEObject>
        </w:object>
      </w:r>
      <w:r>
        <w:rPr>
          <w:rFonts w:hint="eastAsia" w:hAnsi="宋体"/>
        </w:rPr>
        <w:t>是</w:t>
      </w:r>
      <w:r>
        <w:rPr>
          <w:rFonts w:hAnsi="宋体"/>
          <w:position w:val="-10"/>
        </w:rPr>
        <w:object>
          <v:shape id="_x0000_i117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35">
            <o:LockedField>false</o:LockedField>
          </o:OLEObject>
        </w:object>
      </w:r>
      <w:r>
        <w:rPr>
          <w:rFonts w:hint="eastAsia" w:hAnsi="宋体"/>
        </w:rPr>
        <w:t>的必要不充分条件.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有时需要将条件等价转化后再判定.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bCs/>
          <w:szCs w:val="21"/>
        </w:rPr>
        <w:t>指出下列各题中，</w:t>
      </w:r>
      <w:r>
        <w:rPr>
          <w:rFonts w:ascii="宋体" w:hAnsi="宋体"/>
          <w:position w:val="-10"/>
          <w:szCs w:val="21"/>
        </w:rPr>
        <w:object>
          <v:shape id="_x0000_i117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17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3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的什么条件？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position w:val="-10"/>
          <w:szCs w:val="21"/>
        </w:rPr>
        <w:object>
          <v:shape id="_x0000_i117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39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10"/>
          <w:szCs w:val="21"/>
        </w:rPr>
        <w:object>
          <v:shape id="_x0000_i1178" o:spt="75" type="#_x0000_t75" style="height:16pt;width:83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ascii="宋体" w:hAnsi="宋体"/>
          <w:position w:val="-10"/>
          <w:szCs w:val="21"/>
        </w:rPr>
        <w:object>
          <v:shape id="_x0000_i117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42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3.95pt;width:28pt;" o:ole="t" filled="f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position w:val="-10"/>
          <w:szCs w:val="21"/>
        </w:rPr>
        <w:object>
          <v:shape id="_x0000_i118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45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8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48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 xml:space="preserve"> 抛物线</w:t>
      </w:r>
      <w:r>
        <w:rPr>
          <w:rFonts w:ascii="宋体" w:hAnsi="宋体"/>
          <w:position w:val="-10"/>
          <w:szCs w:val="21"/>
        </w:rPr>
        <w:object>
          <v:shape id="_x0000_i1184" o:spt="75" type="#_x0000_t75" style="height:18pt;width:77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过原点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position w:val="-10"/>
          <w:szCs w:val="21"/>
        </w:rPr>
        <w:object>
          <v:shape id="_x0000_i118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251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hint="eastAsia" w:ascii="宋体" w:hAnsi="宋体"/>
          <w:szCs w:val="21"/>
        </w:rPr>
        <w:t>一个四边形是矩形，</w:t>
      </w:r>
      <w:r>
        <w:rPr>
          <w:rFonts w:ascii="宋体" w:hAnsi="宋体"/>
          <w:position w:val="-10"/>
          <w:szCs w:val="21"/>
        </w:rPr>
        <w:object>
          <v:shape id="_x0000_i118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52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 xml:space="preserve"> 四边形的邻边相等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8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253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3.95pt;width:28pt;" o:ole="t" filled="f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3.95pt;width:27pt;" o:ole="t" filled="f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256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10"/>
          <w:szCs w:val="21"/>
        </w:rPr>
        <w:object>
          <v:shape id="_x0000_i1190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258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3.95pt;width:28pt;" o:ole="t" filled="f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259">
            <o:LockedField>false</o:LockedField>
          </o:OLEObject>
        </w:objec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92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193" o:spt="75" type="#_x0000_t75" style="height:13.95pt;width:35pt;" o:ole="t" filled="f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26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9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19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的必要不充分条件；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96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197" o:spt="75" type="#_x0000_t75" style="height:13.95pt;width:35pt;" o:ole="t" filled="f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26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9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19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的充要条件；</w:t>
      </w:r>
    </w:p>
    <w:p>
      <w:pPr>
        <w:widowControl/>
        <w:spacing w:line="300" w:lineRule="auto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200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201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10"/>
          <w:szCs w:val="21"/>
        </w:rPr>
        <w:object>
          <v:shape id="_x0000_i120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0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的既不充分条件也不必要条件.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判断下列各题中</w:t>
      </w:r>
      <w:r>
        <w:rPr>
          <w:rFonts w:ascii="宋体" w:hAnsi="宋体"/>
          <w:position w:val="-10"/>
          <w:szCs w:val="21"/>
        </w:rPr>
        <w:object>
          <v:shape id="_x0000_i120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0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的什么条件。</w: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20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278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0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3.95pt;width:27pt;" o:ole="t" filled="f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281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10"/>
          <w:szCs w:val="21"/>
        </w:rPr>
        <w:object>
          <v:shape id="_x0000_i120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283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3.95pt;width:34pt;" o:ole="t" filled="f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284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21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286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28"/>
          <w:szCs w:val="21"/>
        </w:rPr>
        <w:object>
          <v:shape id="_x0000_i1212" o:spt="75" type="#_x0000_t75" style="height:33pt;width:29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28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21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289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10"/>
          <w:szCs w:val="21"/>
        </w:rPr>
        <w:object>
          <v:shape id="_x0000_i1214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290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21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1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的充分不必要条件。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3.95pt;width:27pt;" o:ole="t" filled="f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219" o:spt="75" type="#_x0000_t75" style="height:13.95pt;width:34pt;" o:ole="t" filled="f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成立；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反之，当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3.95pt;width:34pt;" o:ole="t" filled="f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时，只要求</w:t>
      </w:r>
      <w:r>
        <w:rPr>
          <w:rFonts w:ascii="宋体" w:hAnsi="宋体"/>
          <w:position w:val="-6"/>
          <w:szCs w:val="21"/>
        </w:rPr>
        <w:object>
          <v:shape id="_x0000_i122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222" o:spt="75" type="#_x0000_t75" style="height:13.95pt;width:10pt;" o:ole="t" filled="f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同号即可。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∴必要性不成立。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22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2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的既不充分也不必要条件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8"/>
          <w:szCs w:val="21"/>
        </w:rPr>
        <w:object>
          <v:shape id="_x0000_i1225" o:spt="75" type="#_x0000_t75" style="height:33pt;width:29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226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的条件下才有</w:t>
      </w:r>
      <w:r>
        <w:rPr>
          <w:rFonts w:ascii="宋体" w:hAnsi="宋体"/>
          <w:position w:val="-10"/>
          <w:szCs w:val="21"/>
        </w:rPr>
        <w:object>
          <v:shape id="_x0000_i1227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成立。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∴充分性不成立，同理必要性也不成立。</w:t>
      </w:r>
    </w:p>
    <w:p>
      <w:pPr>
        <w:pStyle w:val="4"/>
        <w:ind w:firstLine="357" w:firstLineChars="170"/>
        <w:rPr>
          <w:rFonts w:hint="eastAsia" w:hAnsi="宋体"/>
          <w:bCs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  <w:bCs/>
        </w:rPr>
        <w:t>设甲，乙，丙是三个命题，如果甲是乙的充要条件，丙是乙的充分非必要条件，那么</w:t>
      </w:r>
      <w:r>
        <w:rPr>
          <w:rFonts w:hint="eastAsia" w:hAnsi="宋体"/>
        </w:rPr>
        <w:t>丙是甲的</w:t>
      </w:r>
      <w:r>
        <w:rPr>
          <w:rFonts w:hint="eastAsia" w:hAnsi="宋体"/>
          <w:bCs/>
        </w:rPr>
        <w:t>（  ）.</w:t>
      </w:r>
    </w:p>
    <w:p>
      <w:pPr>
        <w:pStyle w:val="4"/>
        <w:ind w:firstLine="850" w:firstLineChars="405"/>
        <w:rPr>
          <w:rFonts w:hint="eastAsia" w:hAnsi="宋体"/>
        </w:rPr>
      </w:pPr>
      <w:r>
        <w:rPr>
          <w:rFonts w:hint="eastAsia" w:hAnsi="宋体"/>
        </w:rPr>
        <w:t>A、充分非必要条件     B、必要非充分条件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C、充要条件           D、既不充分也不必要条件</w:t>
      </w:r>
    </w:p>
    <w:p>
      <w:pPr>
        <w:spacing w:line="0" w:lineRule="atLeast"/>
        <w:ind w:firstLine="282" w:firstLineChars="134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选A；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由已知有甲</w:t>
      </w:r>
      <w:r>
        <w:rPr>
          <w:rFonts w:ascii="宋体" w:hAnsi="宋体"/>
          <w:position w:val="-6"/>
          <w:szCs w:val="21"/>
        </w:rPr>
        <w:object>
          <v:shape id="_x0000_i1228" o:spt="75" type="#_x0000_t75" style="height:12pt;width:17pt;" o:ole="t" filled="f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乙，丙</w:t>
      </w:r>
      <w:r>
        <w:rPr>
          <w:rFonts w:ascii="宋体" w:hAnsi="宋体"/>
          <w:position w:val="-6"/>
          <w:szCs w:val="21"/>
        </w:rPr>
        <w:object>
          <v:shape id="_x0000_i1229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乙且乙</w:t>
      </w:r>
      <w:r>
        <w:rPr>
          <w:rFonts w:ascii="宋体" w:hAnsi="宋体"/>
          <w:position w:val="-8"/>
          <w:szCs w:val="21"/>
        </w:rPr>
        <w:object>
          <v:shape id="_x0000_i1230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丙.</w:t>
      </w:r>
    </w:p>
    <w:p>
      <w:pPr>
        <w:spacing w:line="0" w:lineRule="atLeast"/>
        <w:ind w:firstLine="991" w:firstLineChars="47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于是有丙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乙</w:t>
      </w:r>
      <w:r>
        <w:rPr>
          <w:rFonts w:ascii="宋体" w:hAnsi="宋体"/>
          <w:position w:val="-6"/>
          <w:szCs w:val="21"/>
        </w:rPr>
        <w:object>
          <v:shape id="_x0000_i1232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甲，且甲</w:t>
      </w:r>
      <w:r>
        <w:rPr>
          <w:rFonts w:ascii="宋体" w:hAnsi="宋体"/>
          <w:position w:val="-8"/>
          <w:szCs w:val="21"/>
        </w:rPr>
        <w:object>
          <v:shape id="_x0000_i1233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丙（否则若甲</w:t>
      </w:r>
      <w:r>
        <w:rPr>
          <w:rFonts w:ascii="宋体" w:hAnsi="宋体"/>
          <w:position w:val="-6"/>
          <w:szCs w:val="21"/>
        </w:rPr>
        <w:object>
          <v:shape id="_x0000_i1234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丙，而乙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甲</w:t>
      </w:r>
      <w:r>
        <w:rPr>
          <w:rFonts w:ascii="宋体" w:hAnsi="宋体"/>
          <w:position w:val="-6"/>
          <w:szCs w:val="21"/>
        </w:rPr>
        <w:object>
          <v:shape id="_x0000_i1236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丙，与乙</w:t>
      </w:r>
      <w:r>
        <w:rPr>
          <w:rFonts w:ascii="宋体" w:hAnsi="宋体"/>
          <w:position w:val="-8"/>
          <w:szCs w:val="21"/>
        </w:rPr>
        <w:object>
          <v:shape id="_x0000_i1237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丙矛盾）</w:t>
      </w:r>
    </w:p>
    <w:p>
      <w:pPr>
        <w:spacing w:line="0" w:lineRule="atLeast"/>
        <w:ind w:firstLine="991" w:firstLineChars="47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故丙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2pt;width:15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甲且甲</w:t>
      </w:r>
      <w:r>
        <w:rPr>
          <w:rFonts w:ascii="宋体" w:hAnsi="宋体"/>
          <w:position w:val="-8"/>
          <w:szCs w:val="21"/>
        </w:rPr>
        <w:object>
          <v:shape id="_x0000_i1239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丙，所以丙是甲的充分非必要条件.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例7</w:t>
      </w:r>
      <w:r>
        <w:rPr>
          <w:rFonts w:hint="eastAsia" w:ascii="宋体" w:hAnsi="宋体"/>
          <w:szCs w:val="21"/>
        </w:rPr>
        <w:t>.下列各小题中，</w:t>
      </w:r>
      <w:r>
        <w:rPr>
          <w:rFonts w:ascii="宋体" w:hAnsi="宋体"/>
          <w:position w:val="-10"/>
          <w:szCs w:val="21"/>
        </w:rPr>
        <w:object>
          <v:shape id="_x0000_i124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4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的什么条件？（在“充分非必要条件”，“必要非充分条件”，“充要条件”“既不充分也不必要条件”中选一种）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242" o:spt="75" type="#_x0000_t75" style="height:13pt;width:12pt;" o:ole="t" filled="f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325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10"/>
          <w:szCs w:val="21"/>
        </w:rPr>
        <w:object>
          <v:shape id="_x0000_i1243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244" o:spt="75" type="#_x0000_t75" style="height:13pt;width:10pt;" o:ole="t" filled="f" stroked="f" coordsize="21600,21600">
            <v:path/>
            <v:fill on="f" focussize="0,0"/>
            <v:stroke on="f"/>
            <v:imagedata r:id="rId33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329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45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46" o:spt="75" type="#_x0000_t75" style="height:13.95pt;width:27pt;" o:ole="t" filled="f" stroked="f" coordsize="21600,21600">
            <v:path/>
            <v:fill on="f" focussize="0,0"/>
            <v:stroke on="f"/>
            <v:imagedata r:id="rId33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247" o:spt="75" type="#_x0000_t75" style="height:13pt;width:12pt;" o:ole="t" filled="f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335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10"/>
          <w:szCs w:val="21"/>
        </w:rPr>
        <w:object>
          <v:shape id="_x0000_i1248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ascii="宋体" w:hAnsi="宋体"/>
          <w:position w:val="-10"/>
          <w:szCs w:val="21"/>
        </w:rPr>
        <w:object>
          <v:shape id="_x0000_i1249" o:spt="75" type="#_x0000_t75" style="height:13pt;width:10pt;" o:ole="t" filled="f" stroked="f" coordsize="21600,21600">
            <v:path/>
            <v:fill on="f" focussize="0,0"/>
            <v:stroke on="f"/>
            <v:imagedata r:id="rId330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338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10"/>
          <w:szCs w:val="21"/>
        </w:rPr>
        <w:object>
          <v:shape id="_x0000_i1252" o:spt="75" type="#_x0000_t75" style="height:13pt;width:12pt;" o:ole="t" filled="f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343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254" o:spt="75" type="#_x0000_t75" style="height:13pt;width:10pt;" o:ole="t" filled="f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347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关于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1pt;width:10pt;" o:ole="t" filled="f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bCs/>
          <w:position w:val="-6"/>
          <w:szCs w:val="21"/>
        </w:rPr>
        <w:object>
          <v:shape id="_x0000_i1256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有实数根.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先等价转化简化条件</w:t>
      </w:r>
      <w:r>
        <w:rPr>
          <w:rFonts w:hAnsi="宋体"/>
          <w:position w:val="-10"/>
        </w:rPr>
        <w:object>
          <v:shape id="_x0000_i125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353">
            <o:LockedField>false</o:LockedField>
          </o:OLEObject>
        </w:object>
      </w:r>
      <w:r>
        <w:rPr>
          <w:rFonts w:hint="eastAsia" w:hAnsi="宋体"/>
        </w:rPr>
        <w:t>或</w:t>
      </w:r>
      <w:r>
        <w:rPr>
          <w:rFonts w:hAnsi="宋体"/>
          <w:position w:val="-10"/>
        </w:rPr>
        <w:object>
          <v:shape id="_x0000_i125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354">
            <o:LockedField>false</o:LockedField>
          </o:OLEObject>
        </w:object>
      </w:r>
      <w:r>
        <w:rPr>
          <w:rFonts w:hint="eastAsia" w:hAnsi="宋体"/>
        </w:rPr>
        <w:t>，然后通过集合间的关系考察即可得出命题的关系.</w:t>
      </w:r>
    </w:p>
    <w:p>
      <w:pPr>
        <w:spacing w:line="0" w:lineRule="atLeast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szCs w:val="21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(1) 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259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60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261" o:spt="75" type="#_x0000_t75" style="height:13pt;width:12pt;" o:ole="t" filled="f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358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62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263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361" grayscale="f" bilevel="f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360">
            <o:LockedField>false</o:LockedField>
          </o:OLEObject>
        </w:object>
      </w:r>
      <w:r>
        <w:rPr>
          <w:rFonts w:ascii="宋体" w:hAnsi="宋体"/>
          <w:position w:val="-14"/>
          <w:szCs w:val="21"/>
        </w:rPr>
        <w:object>
          <v:shape id="_x0000_i1264" o:spt="75" type="#_x0000_t75" style="height:19pt;width:12pt;" o:ole="t" filled="f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362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265" o:spt="75" type="#_x0000_t75" style="height:17pt;width:89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364">
            <o:LockedField>false</o:LockedField>
          </o:OLEObject>
        </w:objec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266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267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368" grayscale="f" bilevel="f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3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object>
          <v:shape id="_x0000_i126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36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6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的充分不必要条件.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∵</w:t>
      </w:r>
      <w:r>
        <w:rPr>
          <w:rFonts w:ascii="宋体" w:hAnsi="宋体"/>
          <w:position w:val="-10"/>
          <w:szCs w:val="21"/>
        </w:rPr>
        <w:object>
          <v:shape id="_x0000_i1270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371">
            <o:LockedField>false</o:LockedField>
          </o:OLEObject>
        </w:object>
      </w:r>
      <w:r>
        <w:rPr>
          <w:rFonts w:hint="eastAsia" w:ascii="宋体" w:hAnsi="宋体"/>
          <w:szCs w:val="21"/>
        </w:rPr>
        <w:t>，  ∴</w:t>
      </w:r>
      <w:r>
        <w:rPr>
          <w:rFonts w:ascii="宋体" w:hAnsi="宋体"/>
          <w:position w:val="-6"/>
          <w:szCs w:val="21"/>
        </w:rPr>
        <w:object>
          <v:shape id="_x0000_i1271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72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373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273" o:spt="75" type="#_x0000_t75" style="height:13pt;width:12pt;" o:ole="t" filled="f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374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375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75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276" o:spt="75" type="#_x0000_t75" style="height:17pt;width:186.95pt;" o:ole="t" filled="f" o:preferrelative="t" stroked="f" coordsize="21600,21600">
            <v:path/>
            <v:fill on="f" alignshape="1" focussize="0,0"/>
            <v:stroke on="f"/>
            <v:imagedata r:id="rId378" grayscale="f" bilevel="f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377">
            <o:LockedField>false</o:LockedField>
          </o:OLEObject>
        </w:objec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277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379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278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381" grayscale="f" bilevel="f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object>
          <v:shape id="_x0000_i1279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383" grayscale="f" bilevel="f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382">
            <o:LockedField>false</o:LockedField>
          </o:OLEObject>
        </w:objec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object>
          <v:shape id="_x0000_i128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8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385">
            <o:LockedField>false</o:LockedField>
          </o:OLEObject>
        </w:object>
      </w:r>
      <w:r>
        <w:rPr>
          <w:rFonts w:hint="eastAsia" w:ascii="宋体" w:hAnsi="宋体"/>
          <w:szCs w:val="21"/>
        </w:rPr>
        <w:t>的充分必要条件.</w:t>
      </w:r>
    </w:p>
    <w:p>
      <w:pPr>
        <w:spacing w:line="0" w:lineRule="atLeast"/>
        <w:ind w:firstLine="283" w:firstLineChars="1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（3）∵关于</w:t>
      </w:r>
      <w:r>
        <w:rPr>
          <w:rFonts w:ascii="宋体" w:hAnsi="宋体"/>
          <w:position w:val="-6"/>
          <w:szCs w:val="21"/>
        </w:rPr>
        <w:object>
          <v:shape id="_x0000_i1282" o:spt="75" type="#_x0000_t75" style="height:11pt;width:10pt;" o:ole="t" filled="f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bCs/>
          <w:position w:val="-6"/>
          <w:szCs w:val="21"/>
        </w:rPr>
        <w:object>
          <v:shape id="_x0000_i1283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388" grayscale="f" bilevel="f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387">
            <o:LockedField>false</o:LockedField>
          </o:OLEObject>
        </w:object>
      </w:r>
      <w:r>
        <w:rPr>
          <w:rFonts w:hint="eastAsia" w:ascii="宋体" w:hAnsi="宋体"/>
          <w:szCs w:val="21"/>
        </w:rPr>
        <w:t>有实数根，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284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390" grayscale="f" bilevel="f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389">
            <o:LockedField>false</o:LockedField>
          </o:OLEObject>
        </w:objec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6"/>
          <w:szCs w:val="21"/>
        </w:rPr>
        <w:object>
          <v:shape id="_x0000_i1285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92" grayscale="f" bilevel="f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39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10"/>
          <w:szCs w:val="21"/>
        </w:rPr>
        <w:object>
          <v:shape id="_x0000_i1286" o:spt="75" type="#_x0000_t75" style="height:13pt;width:10pt;" o:ole="t" filled="f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393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87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92" grayscale="f" bilevel="f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288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396" grayscale="f" bilevel="f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395">
            <o:LockedField>false</o:LockedField>
          </o:OLEObject>
        </w:object>
      </w:r>
      <w:r>
        <w:rPr>
          <w:rFonts w:ascii="宋体" w:hAnsi="宋体"/>
          <w:position w:val="-14"/>
          <w:szCs w:val="21"/>
        </w:rPr>
        <w:object>
          <v:shape id="_x0000_i1289" o:spt="75" type="#_x0000_t75" style="height:19pt;width:12pt;" o:ole="t" filled="f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397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290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398">
            <o:LockedField>false</o:LockedField>
          </o:OLEObject>
        </w:objec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291" o:spt="75" type="#_x0000_t75" style="height:15pt;width:35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292" o:spt="75" type="#_x0000_t75" style="height:13.95pt;width:35pt;" o:ole="t" filled="f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4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0"/>
          <w:szCs w:val="21"/>
        </w:rPr>
        <w:object>
          <v:shape id="_x0000_i129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29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404">
            <o:LockedField>false</o:LockedField>
          </o:OLEObject>
        </w:object>
      </w:r>
      <w:r>
        <w:rPr>
          <w:rFonts w:hint="eastAsia" w:ascii="宋体" w:hAnsi="宋体"/>
          <w:szCs w:val="21"/>
        </w:rPr>
        <w:t>的必要而不充分条件.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总结升华：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①先对已知条件进行等价转化化简，然后由定义判断；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②不等式（解集）表示的条件之间的相互关系可以借助集合间的关系判断。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pStyle w:val="4"/>
        <w:tabs>
          <w:tab w:val="left" w:pos="1380"/>
        </w:tabs>
        <w:ind w:firstLine="357" w:firstLineChars="170"/>
        <w:rPr>
          <w:rFonts w:hint="eastAsia" w:hAnsi="宋体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 w:hAnsi="宋体"/>
        </w:rPr>
        <w:t>下列各小题中，</w:t>
      </w:r>
      <w:r>
        <w:rPr>
          <w:rFonts w:hAnsi="宋体"/>
          <w:position w:val="-10"/>
        </w:rPr>
        <w:object>
          <v:shape id="_x0000_i129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405">
            <o:LockedField>false</o:LockedField>
          </o:OLEObject>
        </w:object>
      </w:r>
      <w:r>
        <w:rPr>
          <w:rFonts w:hint="eastAsia" w:hAnsi="宋体"/>
        </w:rPr>
        <w:t>是</w:t>
      </w:r>
      <w:r>
        <w:rPr>
          <w:rFonts w:hAnsi="宋体"/>
          <w:position w:val="-10"/>
        </w:rPr>
        <w:object>
          <v:shape id="_x0000_i129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406">
            <o:LockedField>false</o:LockedField>
          </o:OLEObject>
        </w:object>
      </w:r>
      <w:r>
        <w:rPr>
          <w:rFonts w:hint="eastAsia" w:hAnsi="宋体"/>
        </w:rPr>
        <w:t>的什么条件？</w:t>
      </w:r>
    </w:p>
    <w:p>
      <w:pPr>
        <w:spacing w:line="0" w:lineRule="atLeast"/>
        <w:ind w:firstLine="567" w:firstLineChars="2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29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407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298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409" grayscale="f" bilevel="f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408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10"/>
          <w:szCs w:val="21"/>
        </w:rPr>
        <w:object>
          <v:shape id="_x0000_i129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410">
            <o:LockedField>false</o:LockedField>
          </o:OLEObject>
        </w:object>
      </w:r>
      <w:r>
        <w:rPr>
          <w:rFonts w:ascii="宋体" w:hAnsi="宋体"/>
          <w:szCs w:val="21"/>
        </w:rPr>
        <w:t xml:space="preserve">: </w:t>
      </w:r>
      <w:r>
        <w:rPr>
          <w:rFonts w:ascii="宋体" w:hAnsi="宋体"/>
          <w:position w:val="-6"/>
          <w:szCs w:val="21"/>
        </w:rPr>
        <w:object>
          <v:shape id="_x0000_i1300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412" grayscale="f" bilevel="f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</w:t>
      </w:r>
      <w:r>
        <w:rPr>
          <w:rFonts w:ascii="宋体" w:hAnsi="宋体"/>
          <w:szCs w:val="21"/>
        </w:rPr>
        <w:t xml:space="preserve"> </w:t>
      </w:r>
    </w:p>
    <w:p>
      <w:pPr>
        <w:spacing w:line="0" w:lineRule="atLeast"/>
        <w:ind w:firstLine="672" w:firstLineChars="3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position w:val="-10"/>
          <w:szCs w:val="21"/>
        </w:rPr>
        <w:object>
          <v:shape id="_x0000_i130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413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302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ascii="宋体" w:hAnsi="宋体"/>
          <w:position w:val="-10"/>
          <w:szCs w:val="21"/>
        </w:rPr>
        <w:object>
          <v:shape id="_x0000_i130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416">
            <o:LockedField>false</o:LockedField>
          </o:OLEObject>
        </w:object>
      </w:r>
      <w:r>
        <w:rPr>
          <w:rFonts w:ascii="宋体" w:hAnsi="宋体"/>
          <w:szCs w:val="21"/>
        </w:rPr>
        <w:t>:</w:t>
      </w:r>
      <w:r>
        <w:rPr>
          <w:rFonts w:ascii="宋体" w:hAnsi="宋体"/>
          <w:position w:val="-6"/>
          <w:szCs w:val="21"/>
        </w:rPr>
        <w:object>
          <v:shape id="_x0000_i1304" o:spt="75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418" grayscale="f" bilevel="f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417">
            <o:LockedField>false</o:LockedField>
          </o:OLEObject>
        </w:objec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30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30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的必要不充分条件；</w:t>
      </w:r>
    </w:p>
    <w:p>
      <w:pPr>
        <w:spacing w:line="0" w:lineRule="atLeast"/>
        <w:ind w:firstLine="462" w:firstLineChars="2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position w:val="-10"/>
          <w:szCs w:val="21"/>
        </w:rPr>
        <w:object>
          <v:shape id="_x0000_i130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30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422">
            <o:LockedField>false</o:LockedField>
          </o:OLEObject>
        </w:object>
      </w:r>
      <w:r>
        <w:rPr>
          <w:rFonts w:hint="eastAsia" w:ascii="宋体" w:hAnsi="宋体"/>
          <w:szCs w:val="21"/>
        </w:rPr>
        <w:t>的充分不必要条件。</w:t>
      </w:r>
    </w:p>
    <w:p>
      <w:pPr>
        <w:spacing w:line="0" w:lineRule="atLeast"/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设条件甲为“</w:t>
      </w:r>
      <w:r>
        <w:rPr>
          <w:rFonts w:ascii="宋体" w:hAnsi="宋体"/>
          <w:position w:val="-6"/>
          <w:szCs w:val="21"/>
        </w:rPr>
        <w:object>
          <v:shape id="_x0000_i1309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424" grayscale="f" bilevel="f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”， 条件乙为“</w:t>
      </w:r>
      <w:r>
        <w:rPr>
          <w:rFonts w:ascii="宋体" w:hAnsi="宋体"/>
          <w:position w:val="-6"/>
          <w:szCs w:val="21"/>
        </w:rPr>
        <w:object>
          <v:shape id="_x0000_i1310" o:spt="75" type="#_x0000_t75" style="height:16pt;width:71pt;" o:ole="t" filled="f" o:preferrelative="t" stroked="f" coordsize="21600,21600">
            <v:path/>
            <v:fill on="f" alignshape="1" focussize="0,0"/>
            <v:stroke on="f"/>
            <v:imagedata r:id="rId426" grayscale="f" bilevel="f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”那么甲是乙的（     ）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A、充分不必要条件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B、必要不充分条件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C、充要条件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   D、既不充分也不必要条件</w:t>
      </w:r>
    </w:p>
    <w:p>
      <w:pPr>
        <w:widowControl/>
        <w:spacing w:line="300" w:lineRule="auto"/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A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设</w:t>
      </w:r>
      <w:r>
        <w:rPr>
          <w:rFonts w:hAnsi="宋体"/>
          <w:position w:val="-6"/>
        </w:rPr>
        <w:object>
          <v:shape id="_x0000_i1311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428" grayscale="f" bilevel="f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427">
            <o:LockedField>false</o:LockedField>
          </o:OLEObject>
        </w:object>
      </w:r>
      <w:r>
        <w:rPr>
          <w:rFonts w:hint="eastAsia" w:hAnsi="宋体"/>
        </w:rPr>
        <w:t>，则条件“</w:t>
      </w:r>
      <w:r>
        <w:rPr>
          <w:rFonts w:hAnsi="宋体"/>
          <w:position w:val="-6"/>
        </w:rPr>
        <w:object>
          <v:shape id="_x0000_i131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30" grayscale="f" bilevel="f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429">
            <o:LockedField>false</o:LockedField>
          </o:OLEObject>
        </w:object>
      </w:r>
      <w:r>
        <w:rPr>
          <w:rFonts w:hint="eastAsia" w:hAnsi="宋体"/>
        </w:rPr>
        <w:t>”的一个必要不充分条件为（    ）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</w:rPr>
        <w:t xml:space="preserve">   A.</w:t>
      </w:r>
      <w:r>
        <w:rPr>
          <w:rFonts w:hAnsi="宋体"/>
          <w:position w:val="-6"/>
        </w:rPr>
        <w:object>
          <v:shape id="_x0000_i131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432" grayscale="f" bilevel="f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431">
            <o:LockedField>false</o:LockedField>
          </o:OLEObject>
        </w:object>
      </w:r>
      <w:r>
        <w:rPr>
          <w:rFonts w:hint="eastAsia" w:hAnsi="宋体"/>
        </w:rPr>
        <w:t xml:space="preserve">               B.</w:t>
      </w:r>
      <w:r>
        <w:rPr>
          <w:rFonts w:hAnsi="宋体"/>
          <w:position w:val="-6"/>
        </w:rPr>
        <w:object>
          <v:shape id="_x0000_i1314" o:spt="75" type="#_x0000_t75" style="height:13.95pt;width:24.95pt;" o:ole="t" filled="f" stroked="f" coordsize="21600,21600">
            <v:path/>
            <v:fill on="f" focussize="0,0"/>
            <v:stroke on="f"/>
            <v:imagedata r:id="rId434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433">
            <o:LockedField>false</o:LockedField>
          </o:OLEObject>
        </w:object>
      </w:r>
      <w:r>
        <w:rPr>
          <w:rFonts w:hint="eastAsia" w:hAnsi="宋体"/>
        </w:rPr>
        <w:t xml:space="preserve">               C.</w:t>
      </w:r>
      <w:r>
        <w:rPr>
          <w:rFonts w:hAnsi="宋体"/>
          <w:position w:val="-6"/>
        </w:rPr>
        <w:object>
          <v:shape id="_x0000_i1315" o:spt="75" type="#_x0000_t75" style="height:13.95pt;width:27pt;" o:ole="t" filled="f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435">
            <o:LockedField>false</o:LockedField>
          </o:OLEObject>
        </w:object>
      </w:r>
      <w:r>
        <w:rPr>
          <w:rFonts w:hint="eastAsia" w:hAnsi="宋体"/>
        </w:rPr>
        <w:t xml:space="preserve">                D.</w:t>
      </w:r>
      <w:r>
        <w:rPr>
          <w:rFonts w:hAnsi="宋体"/>
          <w:position w:val="-6"/>
        </w:rPr>
        <w:object>
          <v:shape id="_x0000_i1316" o:spt="75" type="#_x0000_t75" style="height:13.95pt;width:27pt;" o:ole="t" filled="f" stroked="f" coordsize="21600,21600">
            <v:path/>
            <v:fill on="f" focussize="0,0"/>
            <v:stroke on="f"/>
            <v:imagedata r:id="rId438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437">
            <o:LockedField>false</o:LockedField>
          </o:OLEObject>
        </w:object>
      </w:r>
    </w:p>
    <w:p>
      <w:pPr>
        <w:pStyle w:val="4"/>
        <w:ind w:firstLine="354" w:firstLineChars="168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  <w:kern w:val="0"/>
        </w:rPr>
        <w:t>A</w:t>
      </w:r>
    </w:p>
    <w:p>
      <w:pPr>
        <w:ind w:firstLine="435"/>
        <w:rPr>
          <w:rFonts w:hint="eastAsia" w:hAnsi="宋体"/>
        </w:rPr>
      </w:pPr>
      <w:r>
        <w:rPr>
          <w:rFonts w:hint="eastAsia" w:ascii="宋体" w:hAnsi="宋体"/>
          <w:b/>
          <w:bCs/>
          <w:szCs w:val="21"/>
        </w:rPr>
        <w:t>例8．</w:t>
      </w:r>
      <w:r>
        <w:rPr>
          <w:rFonts w:hint="eastAsia" w:hAnsi="宋体"/>
        </w:rPr>
        <w:t>设x、y∈R，求证：|x+y|=|x|+|y|成立的充要条件是xy≥0。</w:t>
      </w:r>
    </w:p>
    <w:p>
      <w:pPr>
        <w:ind w:firstLine="435"/>
        <w:rPr>
          <w:rFonts w:hint="eastAsia" w:hAnsi="宋体"/>
          <w:b/>
          <w:color w:val="FF00FF"/>
        </w:rPr>
      </w:pPr>
      <w:r>
        <w:rPr>
          <w:rFonts w:hint="eastAsia" w:hAnsi="宋体"/>
          <w:b/>
          <w:color w:val="FF00FF"/>
        </w:rPr>
        <w:t>解析：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  <w:b/>
        </w:rPr>
        <w:t>充分性：</w:t>
      </w:r>
      <w:r>
        <w:rPr>
          <w:rFonts w:hint="eastAsia" w:hAnsi="宋体"/>
        </w:rPr>
        <w:t>若xy=0，那么①x=0，y≠0；②x≠0，y=0；③x=0，y=0，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于是|x+y|=|x|+|y|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如果xy＞0，即x＞0，y＞0或x＜0，y＜0，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当x＞0，y＞0时，|x+y|=x+y=|x|+|y|。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当x＜0，y＜0时，|x+y|=</w:t>
      </w:r>
      <w:r>
        <w:rPr>
          <w:rFonts w:hint="eastAsia" w:ascii="宋体" w:hAnsi="宋体"/>
        </w:rPr>
        <w:t>－</w:t>
      </w:r>
      <w:r>
        <w:rPr>
          <w:rFonts w:hint="eastAsia" w:hAnsi="宋体"/>
        </w:rPr>
        <w:t>(x+y)=</w:t>
      </w:r>
      <w:r>
        <w:rPr>
          <w:rFonts w:hint="eastAsia" w:ascii="宋体" w:hAnsi="宋体"/>
        </w:rPr>
        <w:t>－</w:t>
      </w:r>
      <w:r>
        <w:rPr>
          <w:rFonts w:hint="eastAsia" w:hAnsi="宋体"/>
        </w:rPr>
        <w:t>x+(</w:t>
      </w:r>
      <w:r>
        <w:rPr>
          <w:rFonts w:hint="eastAsia" w:ascii="宋体" w:hAnsi="宋体"/>
        </w:rPr>
        <w:t>－</w:t>
      </w:r>
      <w:r>
        <w:rPr>
          <w:rFonts w:hint="eastAsia" w:hAnsi="宋体"/>
        </w:rPr>
        <w:t>y)=|x|+|y|。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总之，当xy≥0时，有|x+y|=|x|+|y|。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  <w:b/>
        </w:rPr>
        <w:t>必要性：</w:t>
      </w:r>
      <w:r>
        <w:rPr>
          <w:rFonts w:hint="eastAsia" w:hAnsi="宋体"/>
        </w:rPr>
        <w:t>由|x+y|=|x|+|y|及x、y∈R，得(x+y)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=(|x|+|y|)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，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即x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+2xy+y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=x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+2|xy|+y</w:t>
      </w:r>
      <w:r>
        <w:rPr>
          <w:rFonts w:hint="eastAsia" w:hAnsi="宋体"/>
          <w:vertAlign w:val="superscript"/>
        </w:rPr>
        <w:t>2</w:t>
      </w:r>
      <w:r>
        <w:rPr>
          <w:rFonts w:hint="eastAsia" w:hAnsi="宋体"/>
        </w:rPr>
        <w:t>，|xy|=xy，</w:t>
      </w:r>
    </w:p>
    <w:p>
      <w:pPr>
        <w:ind w:firstLine="1276"/>
        <w:rPr>
          <w:rFonts w:hint="eastAsia" w:hAnsi="宋体"/>
        </w:rPr>
      </w:pPr>
      <w:r>
        <w:rPr>
          <w:rFonts w:hint="eastAsia" w:hAnsi="宋体"/>
        </w:rPr>
        <w:t>∴xy≥0。</w:t>
      </w:r>
    </w:p>
    <w:p>
      <w:pPr>
        <w:ind w:firstLine="1197" w:firstLineChars="570"/>
        <w:rPr>
          <w:rFonts w:hint="eastAsia" w:hAnsi="宋体"/>
        </w:rPr>
      </w:pPr>
      <w:r>
        <w:rPr>
          <w:rFonts w:hint="eastAsia" w:hAnsi="宋体"/>
        </w:rPr>
        <w:t>综上可得|x+y|=|x|+|y|成立的充要条件是xy≥0。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充要条件的证明关键是根据定义确定哪是已知条件，哪是结论，然后搞清楚充分性是证明哪一个命题，必要性是证明哪一个命题。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判断命题的充要关系有三种方法：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（1）定义法；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（2）等价法，即利用</w:t>
      </w:r>
      <w:r>
        <w:rPr>
          <w:rFonts w:hAnsi="宋体"/>
          <w:position w:val="-6"/>
        </w:rPr>
        <w:object>
          <v:shape id="_x0000_i1317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440" grayscale="f" bilevel="f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439">
            <o:LockedField>false</o:LockedField>
          </o:OLEObject>
        </w:object>
      </w:r>
      <w:r>
        <w:rPr>
          <w:rFonts w:hint="eastAsia" w:hAnsi="宋体"/>
        </w:rPr>
        <w:t>与</w:t>
      </w:r>
      <w:r>
        <w:rPr>
          <w:rFonts w:hAnsi="宋体"/>
          <w:position w:val="-6"/>
        </w:rPr>
        <w:object>
          <v:shape id="_x0000_i1318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442" grayscale="f" bilevel="f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441">
            <o:LockedField>false</o:LockedField>
          </o:OLEObject>
        </w:object>
      </w:r>
      <w:r>
        <w:rPr>
          <w:rFonts w:hint="eastAsia" w:hAnsi="宋体"/>
        </w:rPr>
        <w:t>；</w:t>
      </w:r>
      <w:r>
        <w:rPr>
          <w:rFonts w:hAnsi="宋体"/>
          <w:position w:val="-6"/>
        </w:rPr>
        <w:object>
          <v:shape id="_x0000_i1319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444" grayscale="f" bilevel="f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443">
            <o:LockedField>false</o:LockedField>
          </o:OLEObject>
        </w:object>
      </w:r>
      <w:r>
        <w:rPr>
          <w:rFonts w:hint="eastAsia" w:hAnsi="宋体"/>
        </w:rPr>
        <w:t>与</w:t>
      </w:r>
      <w:r>
        <w:rPr>
          <w:rFonts w:hAnsi="宋体"/>
          <w:position w:val="-6"/>
        </w:rPr>
        <w:object>
          <v:shape id="_x0000_i1320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446" grayscale="f" bilevel="f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445">
            <o:LockedField>false</o:LockedField>
          </o:OLEObject>
        </w:object>
      </w:r>
      <w:r>
        <w:rPr>
          <w:rFonts w:hint="eastAsia" w:hAnsi="宋体"/>
        </w:rPr>
        <w:t>；</w:t>
      </w:r>
      <w:r>
        <w:rPr>
          <w:rFonts w:hAnsi="宋体"/>
          <w:position w:val="-6"/>
        </w:rPr>
        <w:object>
          <v:shape id="_x0000_i1321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448" grayscale="f" bilevel="f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447">
            <o:LockedField>false</o:LockedField>
          </o:OLEObject>
        </w:object>
      </w:r>
      <w:r>
        <w:rPr>
          <w:rFonts w:hint="eastAsia" w:hAnsi="宋体"/>
        </w:rPr>
        <w:t>与</w:t>
      </w:r>
      <w:r>
        <w:rPr>
          <w:rFonts w:hAnsi="宋体"/>
          <w:position w:val="-6"/>
        </w:rPr>
        <w:object>
          <v:shape id="_x0000_i1322" o:spt="75" type="#_x0000_t75" style="height:13.95pt;width:54pt;" o:ole="t" filled="f" o:preferrelative="t" stroked="f" coordsize="21600,21600">
            <v:path/>
            <v:fill on="f" alignshape="1" focussize="0,0"/>
            <v:stroke on="f"/>
            <v:imagedata r:id="rId450" grayscale="f" bilevel="f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449">
            <o:LockedField>false</o:LockedField>
          </o:OLEObject>
        </w:object>
      </w:r>
      <w:r>
        <w:rPr>
          <w:rFonts w:hint="eastAsia" w:hAnsi="宋体"/>
        </w:rPr>
        <w:t>的等价关系，对于条件或结论是不等关系（否定式）的命题，一般运用等价法。</w:t>
      </w:r>
    </w:p>
    <w:p>
      <w:pPr>
        <w:ind w:firstLine="435"/>
        <w:rPr>
          <w:rFonts w:hint="eastAsia" w:hAnsi="宋体"/>
        </w:rPr>
      </w:pPr>
      <w:r>
        <w:rPr>
          <w:rFonts w:hint="eastAsia" w:hAnsi="宋体"/>
        </w:rPr>
        <w:t>（3）利用集合间的包含关系判断，若</w:t>
      </w:r>
      <w:r>
        <w:rPr>
          <w:rFonts w:hAnsi="宋体"/>
          <w:position w:val="-8"/>
        </w:rPr>
        <w:object>
          <v:shape id="_x0000_i1323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452" grayscale="f" bilevel="f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451">
            <o:LockedField>false</o:LockedField>
          </o:OLEObject>
        </w:object>
      </w:r>
      <w:r>
        <w:rPr>
          <w:rFonts w:hint="eastAsia" w:hAnsi="宋体"/>
        </w:rPr>
        <w:t>，则A是B的充分条件或B是A的必要条件；若A=B，则A是B的充要条件。</w:t>
      </w:r>
    </w:p>
    <w:p>
      <w:pPr>
        <w:widowControl/>
        <w:spacing w:line="300" w:lineRule="auto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szCs w:val="21"/>
        </w:rPr>
        <w:t>a, b, c</w:t>
      </w:r>
      <w:r>
        <w:rPr>
          <w:rFonts w:hint="eastAsia" w:ascii="宋体" w:hAnsi="宋体"/>
          <w:szCs w:val="21"/>
        </w:rPr>
        <w:t>都是实数，证明</w:t>
      </w:r>
      <w:r>
        <w:rPr>
          <w:rFonts w:ascii="宋体" w:hAnsi="宋体"/>
          <w:szCs w:val="21"/>
        </w:rPr>
        <w:t>ac&lt;0</w:t>
      </w:r>
      <w:r>
        <w:rPr>
          <w:rFonts w:hint="eastAsia" w:ascii="宋体" w:hAnsi="宋体"/>
          <w:szCs w:val="21"/>
        </w:rPr>
        <w:t>是关于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+bx+c=0</w:t>
      </w:r>
      <w:r>
        <w:rPr>
          <w:rFonts w:hint="eastAsia" w:ascii="宋体" w:hAnsi="宋体"/>
          <w:szCs w:val="21"/>
        </w:rPr>
        <w:t>有一个正根和一个负根的充要条件.</w:t>
      </w:r>
    </w:p>
    <w:p>
      <w:pPr>
        <w:spacing w:line="0" w:lineRule="atLeast"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spacing w:line="0" w:lineRule="atLeast"/>
        <w:ind w:firstLine="464" w:firstLineChars="2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充分性: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szCs w:val="21"/>
        </w:rPr>
        <w:t>ac&lt;0</w:t>
      </w:r>
      <w:r>
        <w:rPr>
          <w:rFonts w:hint="eastAsia" w:ascii="宋体" w:hAnsi="宋体"/>
          <w:szCs w:val="21"/>
        </w:rPr>
        <w:t>，则Δ</w:t>
      </w:r>
      <w:r>
        <w:rPr>
          <w:rFonts w:ascii="宋体" w:hAnsi="宋体"/>
          <w:szCs w:val="21"/>
        </w:rPr>
        <w:t>=b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-4ac&gt;0</w:t>
      </w:r>
      <w:r>
        <w:rPr>
          <w:rFonts w:hint="eastAsia" w:ascii="宋体" w:hAnsi="宋体"/>
          <w:szCs w:val="21"/>
        </w:rPr>
        <w:t>，方程</w:t>
      </w:r>
      <w:r>
        <w:rPr>
          <w:rFonts w:ascii="宋体" w:hAnsi="宋体"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+bx+c</w:t>
      </w:r>
      <w:r>
        <w:rPr>
          <w:rFonts w:hint="eastAsia" w:ascii="宋体" w:hAnsi="宋体"/>
          <w:szCs w:val="21"/>
        </w:rPr>
        <w:t>=0有两个相异实根，设为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, 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, </w:t>
      </w:r>
    </w:p>
    <w:p>
      <w:pPr>
        <w:spacing w:line="0" w:lineRule="atLeast"/>
        <w:ind w:firstLine="1275" w:firstLineChars="60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 xml:space="preserve">ac&lt;0,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·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324" o:spt="75" type="#_x0000_t75" style="height:31pt;width:12pt;" o:ole="t" filled="f" stroked="f" coordsize="21600,21600">
            <v:path/>
            <v:fill on="f" alignshape="1" focussize="0,0"/>
            <v:stroke on="f"/>
            <v:imagedata r:id="rId454" grayscale="f" bilevel="f" o:title=""/>
            <o:lock v:ext="edit" aspectratio="t"/>
            <w10:wrap type="none"/>
            <w10:anchorlock/>
          </v:shape>
          <o:OLEObject Type="Embed" ProgID="Equation.3" ShapeID="_x0000_i1324" DrawAspect="Content" ObjectID="_1468076024" r:id="rId453">
            <o:LockedField>false</o:LockedField>
          </o:OLEObject>
        </w:object>
      </w:r>
      <w:r>
        <w:rPr>
          <w:rFonts w:ascii="宋体" w:hAnsi="宋体"/>
          <w:szCs w:val="21"/>
        </w:rPr>
        <w:t>&lt;0</w: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,x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的符号相反，即方程有一个正根和一个负根.</w:t>
      </w:r>
    </w:p>
    <w:p>
      <w:pPr>
        <w:spacing w:line="0" w:lineRule="atLeast"/>
        <w:ind w:firstLine="462" w:firstLineChars="21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必要性:</w:t>
      </w:r>
      <w:r>
        <w:rPr>
          <w:rFonts w:hint="eastAsia" w:ascii="宋体" w:hAnsi="宋体"/>
          <w:szCs w:val="21"/>
        </w:rPr>
        <w:t>若方程</w:t>
      </w:r>
      <w:r>
        <w:rPr>
          <w:rFonts w:ascii="宋体" w:hAnsi="宋体"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+bx+c=0</w:t>
      </w:r>
      <w:r>
        <w:rPr>
          <w:rFonts w:hint="eastAsia" w:hAnsi="宋体"/>
        </w:rPr>
        <w:t>有一个正根和一个负根</w:t>
      </w:r>
      <w:r>
        <w:rPr>
          <w:rFonts w:hint="eastAsia" w:ascii="宋体" w:hAnsi="宋体"/>
          <w:szCs w:val="21"/>
        </w:rPr>
        <w:t>，设为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,x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且x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&gt;0, x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&lt;0，</w:t>
      </w:r>
    </w:p>
    <w:p>
      <w:pPr>
        <w:spacing w:line="0" w:lineRule="atLeast"/>
        <w:ind w:firstLine="1275" w:firstLineChars="60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·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325" o:spt="75" type="#_x0000_t75" style="height:31pt;width:12pt;" o:ole="t" filled="f" stroked="f" coordsize="21600,21600">
            <v:path/>
            <v:fill on="f" alignshape="1" focussize="0,0"/>
            <v:stroke on="f"/>
            <v:imagedata r:id="rId456" grayscale="f" bilevel="f" o:title=""/>
            <o:lock v:ext="edit" aspectratio="t"/>
            <w10:wrap type="none"/>
            <w10:anchorlock/>
          </v:shape>
          <o:OLEObject Type="Embed" ProgID="Equation.3" ShapeID="_x0000_i1325" DrawAspect="Content" ObjectID="_1468076025" r:id="rId455">
            <o:LockedField>false</o:LockedField>
          </o:OLEObject>
        </w:object>
      </w:r>
      <w:r>
        <w:rPr>
          <w:rFonts w:ascii="宋体" w:hAnsi="宋体"/>
          <w:szCs w:val="21"/>
        </w:rPr>
        <w:t>&lt;0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>ac&lt;0</w:t>
      </w:r>
    </w:p>
    <w:p>
      <w:pPr>
        <w:pStyle w:val="4"/>
        <w:ind w:firstLine="1275" w:firstLineChars="607"/>
        <w:rPr>
          <w:rFonts w:hint="eastAsia" w:hAnsi="宋体" w:cs="宋体"/>
          <w:kern w:val="0"/>
        </w:rPr>
      </w:pPr>
      <w:r>
        <w:rPr>
          <w:rFonts w:hint="eastAsia" w:hAnsi="宋体"/>
        </w:rPr>
        <w:t>综上可得ac&lt;0是方程</w:t>
      </w:r>
      <w:r>
        <w:rPr>
          <w:rFonts w:hAnsi="宋体"/>
        </w:rPr>
        <w:t>ax</w:t>
      </w:r>
      <w:r>
        <w:rPr>
          <w:rFonts w:hAnsi="宋体"/>
          <w:vertAlign w:val="superscript"/>
        </w:rPr>
        <w:t>2</w:t>
      </w:r>
      <w:r>
        <w:rPr>
          <w:rFonts w:hAnsi="宋体"/>
        </w:rPr>
        <w:t>+bx+c=0</w:t>
      </w:r>
      <w:r>
        <w:rPr>
          <w:rFonts w:hint="eastAsia" w:hAnsi="宋体"/>
        </w:rPr>
        <w:t>有一个正根和一个负根的充要条件.</w:t>
      </w:r>
    </w:p>
    <w:p>
      <w:pPr>
        <w:ind w:firstLine="420"/>
        <w:rPr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【变式2】求</w:t>
      </w:r>
      <w:r>
        <w:rPr>
          <w:rFonts w:hAnsi="宋体"/>
          <w:kern w:val="0"/>
          <w:szCs w:val="21"/>
        </w:rPr>
        <w:t>关于</w:t>
      </w:r>
      <w:r>
        <w:rPr>
          <w:kern w:val="0"/>
          <w:szCs w:val="21"/>
        </w:rPr>
        <w:t>x</w:t>
      </w:r>
      <w:r>
        <w:rPr>
          <w:rFonts w:hAnsi="宋体"/>
          <w:kern w:val="0"/>
          <w:szCs w:val="21"/>
        </w:rPr>
        <w:t>的方程</w:t>
      </w:r>
      <w:r>
        <w:rPr>
          <w:kern w:val="0"/>
          <w:szCs w:val="21"/>
        </w:rPr>
        <w:t>ax</w:t>
      </w:r>
      <w:r>
        <w:rPr>
          <w:kern w:val="0"/>
          <w:szCs w:val="21"/>
          <w:vertAlign w:val="superscript"/>
        </w:rPr>
        <w:t>2</w:t>
      </w:r>
      <w:r>
        <w:rPr>
          <w:kern w:val="0"/>
          <w:szCs w:val="21"/>
        </w:rPr>
        <w:t>+2x+1=0</w:t>
      </w:r>
      <w:r>
        <w:rPr>
          <w:rFonts w:hAnsi="宋体"/>
          <w:kern w:val="0"/>
          <w:szCs w:val="21"/>
        </w:rPr>
        <w:t>至少有一个负的实根的充要条件。</w:t>
      </w:r>
    </w:p>
    <w:p>
      <w:pPr>
        <w:ind w:firstLine="42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ind w:firstLine="42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（1）a=0时适合。</w:t>
      </w:r>
    </w:p>
    <w:p>
      <w:pPr>
        <w:ind w:firstLine="42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（2）当a≠0时，显然方程没有零根，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若方程有两异号的实根，则必须满足</w:t>
      </w:r>
      <w:r>
        <w:rPr>
          <w:kern w:val="0"/>
          <w:position w:val="-42"/>
          <w:szCs w:val="21"/>
        </w:rPr>
        <w:object>
          <v:shape id="_x0000_i1326" o:spt="75" type="#_x0000_t75" style="height:48pt;width:117pt;" o:ole="t" filled="f" o:preferrelative="t" stroked="f" coordsize="21600,21600">
            <v:path/>
            <v:fill on="f" alignshape="1" focussize="0,0"/>
            <v:stroke on="f"/>
            <v:imagedata r:id="rId458" grayscale="f" bilevel="f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457">
            <o:LockedField>false</o:LockedField>
          </o:OLEObject>
        </w:object>
      </w:r>
      <w:r>
        <w:rPr>
          <w:rFonts w:hint="eastAsia"/>
          <w:kern w:val="0"/>
          <w:szCs w:val="21"/>
        </w:rPr>
        <w:t>；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若方程有两个负的实根，则必须满足</w:t>
      </w:r>
      <w:r>
        <w:rPr>
          <w:kern w:val="0"/>
          <w:position w:val="-86"/>
          <w:szCs w:val="21"/>
        </w:rPr>
        <w:object>
          <v:shape id="_x0000_i1327" o:spt="75" type="#_x0000_t75" style="height:92pt;width:132.95pt;" o:ole="t" filled="f" o:preferrelative="t" stroked="f" coordsize="21600,21600">
            <v:path/>
            <v:fill on="f" alignshape="1" focussize="0,0"/>
            <v:stroke on="f"/>
            <v:imagedata r:id="rId460" grayscale="f" bilevel="f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459">
            <o:LockedField>false</o:LockedField>
          </o:OLEObject>
        </w:objec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综上知，若方程至少有一个负的实根，则a≤1；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反之，若a≤1，则方程至少有一个负的实根，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因此，关于x的方程ax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  <w:szCs w:val="21"/>
        </w:rPr>
        <w:t>+2x+1=0至少有一个负的实根的充要条件是a≤1</w:t>
      </w:r>
    </w:p>
    <w:p>
      <w:pPr>
        <w:ind w:firstLine="851"/>
        <w:rPr>
          <w:rFonts w:hint="eastAsia"/>
          <w:b/>
          <w:color w:val="FF00FF"/>
          <w:kern w:val="0"/>
          <w:szCs w:val="21"/>
        </w:rPr>
      </w:pPr>
      <w:r>
        <w:rPr>
          <w:rFonts w:hint="eastAsia"/>
          <w:b/>
          <w:color w:val="FF00FF"/>
          <w:kern w:val="0"/>
          <w:szCs w:val="21"/>
        </w:rPr>
        <w:t>注意：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①a=0的情况不要忽视；</w:t>
      </w:r>
    </w:p>
    <w:p>
      <w:pPr>
        <w:ind w:firstLine="851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②若令</w:t>
      </w:r>
      <w:r>
        <w:rPr>
          <w:kern w:val="0"/>
          <w:position w:val="-10"/>
          <w:szCs w:val="21"/>
        </w:rPr>
        <w:object>
          <v:shape id="_x0000_i1328" o:spt="75" type="#_x0000_t75" style="height:18pt;width:93pt;" o:ole="t" filled="f" o:preferrelative="t" stroked="f" coordsize="21600,21600">
            <v:path/>
            <v:fill on="f" alignshape="1" focussize="0,0"/>
            <v:stroke on="f"/>
            <v:imagedata r:id="rId462" grayscale="f" bilevel="f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461">
            <o:LockedField>false</o:LockedField>
          </o:OLEObject>
        </w:object>
      </w:r>
      <w:r>
        <w:rPr>
          <w:rFonts w:hint="eastAsia"/>
          <w:kern w:val="0"/>
          <w:szCs w:val="21"/>
        </w:rPr>
        <w:t>，由于</w:t>
      </w:r>
      <w:r>
        <w:rPr>
          <w:kern w:val="0"/>
          <w:position w:val="-10"/>
          <w:szCs w:val="21"/>
        </w:rPr>
        <w:object>
          <v:shape id="_x0000_i1329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464" grayscale="f" bilevel="f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463">
            <o:LockedField>false</o:LockedField>
          </o:OLEObject>
        </w:object>
      </w:r>
      <w:r>
        <w:rPr>
          <w:rFonts w:hint="eastAsia"/>
          <w:kern w:val="0"/>
          <w:szCs w:val="21"/>
        </w:rPr>
        <w:t>，从而排除了方程有一个负根，另一个根为零的情形。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7E63E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2.bin"/><Relationship Id="rId98" Type="http://schemas.openxmlformats.org/officeDocument/2006/relationships/oleObject" Target="embeddings/oleObject61.bin"/><Relationship Id="rId97" Type="http://schemas.openxmlformats.org/officeDocument/2006/relationships/oleObject" Target="embeddings/oleObject60.bin"/><Relationship Id="rId96" Type="http://schemas.openxmlformats.org/officeDocument/2006/relationships/image" Target="media/image33.wmf"/><Relationship Id="rId95" Type="http://schemas.openxmlformats.org/officeDocument/2006/relationships/oleObject" Target="embeddings/oleObject59.bin"/><Relationship Id="rId94" Type="http://schemas.openxmlformats.org/officeDocument/2006/relationships/image" Target="media/image32.wmf"/><Relationship Id="rId93" Type="http://schemas.openxmlformats.org/officeDocument/2006/relationships/oleObject" Target="embeddings/oleObject58.bin"/><Relationship Id="rId92" Type="http://schemas.openxmlformats.org/officeDocument/2006/relationships/image" Target="media/image31.wmf"/><Relationship Id="rId91" Type="http://schemas.openxmlformats.org/officeDocument/2006/relationships/oleObject" Target="embeddings/oleObject57.bin"/><Relationship Id="rId90" Type="http://schemas.openxmlformats.org/officeDocument/2006/relationships/image" Target="media/image30.wmf"/><Relationship Id="rId9" Type="http://schemas.openxmlformats.org/officeDocument/2006/relationships/image" Target="media/image4.wmf"/><Relationship Id="rId89" Type="http://schemas.openxmlformats.org/officeDocument/2006/relationships/oleObject" Target="embeddings/oleObject56.bin"/><Relationship Id="rId88" Type="http://schemas.openxmlformats.org/officeDocument/2006/relationships/image" Target="media/image29.wmf"/><Relationship Id="rId87" Type="http://schemas.openxmlformats.org/officeDocument/2006/relationships/oleObject" Target="embeddings/oleObject55.bin"/><Relationship Id="rId86" Type="http://schemas.openxmlformats.org/officeDocument/2006/relationships/image" Target="media/image28.wmf"/><Relationship Id="rId85" Type="http://schemas.openxmlformats.org/officeDocument/2006/relationships/oleObject" Target="embeddings/oleObject54.bin"/><Relationship Id="rId84" Type="http://schemas.openxmlformats.org/officeDocument/2006/relationships/image" Target="media/image27.wmf"/><Relationship Id="rId83" Type="http://schemas.openxmlformats.org/officeDocument/2006/relationships/oleObject" Target="embeddings/oleObject53.bin"/><Relationship Id="rId82" Type="http://schemas.openxmlformats.org/officeDocument/2006/relationships/image" Target="media/image26.wmf"/><Relationship Id="rId81" Type="http://schemas.openxmlformats.org/officeDocument/2006/relationships/oleObject" Target="embeddings/oleObject52.bin"/><Relationship Id="rId80" Type="http://schemas.openxmlformats.org/officeDocument/2006/relationships/oleObject" Target="embeddings/oleObject51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50.bin"/><Relationship Id="rId78" Type="http://schemas.openxmlformats.org/officeDocument/2006/relationships/oleObject" Target="embeddings/oleObject49.bin"/><Relationship Id="rId77" Type="http://schemas.openxmlformats.org/officeDocument/2006/relationships/oleObject" Target="embeddings/oleObject48.bin"/><Relationship Id="rId76" Type="http://schemas.openxmlformats.org/officeDocument/2006/relationships/image" Target="media/image25.wmf"/><Relationship Id="rId75" Type="http://schemas.openxmlformats.org/officeDocument/2006/relationships/oleObject" Target="embeddings/oleObject47.bin"/><Relationship Id="rId74" Type="http://schemas.openxmlformats.org/officeDocument/2006/relationships/image" Target="media/image24.wmf"/><Relationship Id="rId73" Type="http://schemas.openxmlformats.org/officeDocument/2006/relationships/oleObject" Target="embeddings/oleObject46.bin"/><Relationship Id="rId72" Type="http://schemas.openxmlformats.org/officeDocument/2006/relationships/oleObject" Target="embeddings/oleObject45.bin"/><Relationship Id="rId71" Type="http://schemas.openxmlformats.org/officeDocument/2006/relationships/oleObject" Target="embeddings/oleObject44.bin"/><Relationship Id="rId70" Type="http://schemas.openxmlformats.org/officeDocument/2006/relationships/oleObject" Target="embeddings/oleObject43.bin"/><Relationship Id="rId7" Type="http://schemas.openxmlformats.org/officeDocument/2006/relationships/theme" Target="theme/theme1.xml"/><Relationship Id="rId69" Type="http://schemas.openxmlformats.org/officeDocument/2006/relationships/oleObject" Target="embeddings/oleObject42.bin"/><Relationship Id="rId68" Type="http://schemas.openxmlformats.org/officeDocument/2006/relationships/oleObject" Target="embeddings/oleObject41.bin"/><Relationship Id="rId67" Type="http://schemas.openxmlformats.org/officeDocument/2006/relationships/image" Target="media/image23.wmf"/><Relationship Id="rId66" Type="http://schemas.openxmlformats.org/officeDocument/2006/relationships/oleObject" Target="embeddings/oleObject40.bin"/><Relationship Id="rId65" Type="http://schemas.openxmlformats.org/officeDocument/2006/relationships/oleObject" Target="embeddings/oleObject39.bin"/><Relationship Id="rId64" Type="http://schemas.openxmlformats.org/officeDocument/2006/relationships/oleObject" Target="embeddings/oleObject38.bin"/><Relationship Id="rId63" Type="http://schemas.openxmlformats.org/officeDocument/2006/relationships/oleObject" Target="embeddings/oleObject37.bin"/><Relationship Id="rId62" Type="http://schemas.openxmlformats.org/officeDocument/2006/relationships/image" Target="media/image22.wmf"/><Relationship Id="rId61" Type="http://schemas.openxmlformats.org/officeDocument/2006/relationships/oleObject" Target="embeddings/oleObject36.bin"/><Relationship Id="rId60" Type="http://schemas.openxmlformats.org/officeDocument/2006/relationships/image" Target="media/image21.wmf"/><Relationship Id="rId6" Type="http://schemas.openxmlformats.org/officeDocument/2006/relationships/footer" Target="footer1.xml"/><Relationship Id="rId59" Type="http://schemas.openxmlformats.org/officeDocument/2006/relationships/oleObject" Target="embeddings/oleObject35.bin"/><Relationship Id="rId58" Type="http://schemas.openxmlformats.org/officeDocument/2006/relationships/image" Target="media/image20.wmf"/><Relationship Id="rId57" Type="http://schemas.openxmlformats.org/officeDocument/2006/relationships/oleObject" Target="embeddings/oleObject34.bin"/><Relationship Id="rId56" Type="http://schemas.openxmlformats.org/officeDocument/2006/relationships/oleObject" Target="embeddings/oleObject33.bin"/><Relationship Id="rId55" Type="http://schemas.openxmlformats.org/officeDocument/2006/relationships/oleObject" Target="embeddings/oleObject32.bin"/><Relationship Id="rId54" Type="http://schemas.openxmlformats.org/officeDocument/2006/relationships/oleObject" Target="embeddings/oleObject31.bin"/><Relationship Id="rId53" Type="http://schemas.openxmlformats.org/officeDocument/2006/relationships/image" Target="media/image19.wmf"/><Relationship Id="rId52" Type="http://schemas.openxmlformats.org/officeDocument/2006/relationships/oleObject" Target="embeddings/oleObject30.bin"/><Relationship Id="rId51" Type="http://schemas.openxmlformats.org/officeDocument/2006/relationships/oleObject" Target="embeddings/oleObject29.bin"/><Relationship Id="rId50" Type="http://schemas.openxmlformats.org/officeDocument/2006/relationships/oleObject" Target="embeddings/oleObject28.bin"/><Relationship Id="rId5" Type="http://schemas.openxmlformats.org/officeDocument/2006/relationships/header" Target="header3.xml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6" Type="http://schemas.openxmlformats.org/officeDocument/2006/relationships/fontTable" Target="fontTable.xml"/><Relationship Id="rId465" Type="http://schemas.openxmlformats.org/officeDocument/2006/relationships/customXml" Target="../customXml/item1.xml"/><Relationship Id="rId464" Type="http://schemas.openxmlformats.org/officeDocument/2006/relationships/image" Target="media/image155.wmf"/><Relationship Id="rId463" Type="http://schemas.openxmlformats.org/officeDocument/2006/relationships/oleObject" Target="embeddings/oleObject305.bin"/><Relationship Id="rId462" Type="http://schemas.openxmlformats.org/officeDocument/2006/relationships/image" Target="media/image154.wmf"/><Relationship Id="rId461" Type="http://schemas.openxmlformats.org/officeDocument/2006/relationships/oleObject" Target="embeddings/oleObject304.bin"/><Relationship Id="rId460" Type="http://schemas.openxmlformats.org/officeDocument/2006/relationships/image" Target="media/image153.wmf"/><Relationship Id="rId46" Type="http://schemas.openxmlformats.org/officeDocument/2006/relationships/oleObject" Target="embeddings/oleObject24.bin"/><Relationship Id="rId459" Type="http://schemas.openxmlformats.org/officeDocument/2006/relationships/oleObject" Target="embeddings/oleObject303.bin"/><Relationship Id="rId458" Type="http://schemas.openxmlformats.org/officeDocument/2006/relationships/image" Target="media/image152.wmf"/><Relationship Id="rId457" Type="http://schemas.openxmlformats.org/officeDocument/2006/relationships/oleObject" Target="embeddings/oleObject302.bin"/><Relationship Id="rId456" Type="http://schemas.openxmlformats.org/officeDocument/2006/relationships/image" Target="media/image151.wmf"/><Relationship Id="rId455" Type="http://schemas.openxmlformats.org/officeDocument/2006/relationships/oleObject" Target="embeddings/oleObject301.bin"/><Relationship Id="rId454" Type="http://schemas.openxmlformats.org/officeDocument/2006/relationships/image" Target="media/image150.wmf"/><Relationship Id="rId453" Type="http://schemas.openxmlformats.org/officeDocument/2006/relationships/oleObject" Target="embeddings/oleObject300.bin"/><Relationship Id="rId452" Type="http://schemas.openxmlformats.org/officeDocument/2006/relationships/image" Target="media/image149.wmf"/><Relationship Id="rId451" Type="http://schemas.openxmlformats.org/officeDocument/2006/relationships/oleObject" Target="embeddings/oleObject299.bin"/><Relationship Id="rId450" Type="http://schemas.openxmlformats.org/officeDocument/2006/relationships/image" Target="media/image148.wmf"/><Relationship Id="rId45" Type="http://schemas.openxmlformats.org/officeDocument/2006/relationships/oleObject" Target="embeddings/oleObject23.bin"/><Relationship Id="rId449" Type="http://schemas.openxmlformats.org/officeDocument/2006/relationships/oleObject" Target="embeddings/oleObject298.bin"/><Relationship Id="rId448" Type="http://schemas.openxmlformats.org/officeDocument/2006/relationships/image" Target="media/image147.wmf"/><Relationship Id="rId447" Type="http://schemas.openxmlformats.org/officeDocument/2006/relationships/oleObject" Target="embeddings/oleObject297.bin"/><Relationship Id="rId446" Type="http://schemas.openxmlformats.org/officeDocument/2006/relationships/image" Target="media/image146.wmf"/><Relationship Id="rId445" Type="http://schemas.openxmlformats.org/officeDocument/2006/relationships/oleObject" Target="embeddings/oleObject296.bin"/><Relationship Id="rId444" Type="http://schemas.openxmlformats.org/officeDocument/2006/relationships/image" Target="media/image145.wmf"/><Relationship Id="rId443" Type="http://schemas.openxmlformats.org/officeDocument/2006/relationships/oleObject" Target="embeddings/oleObject295.bin"/><Relationship Id="rId442" Type="http://schemas.openxmlformats.org/officeDocument/2006/relationships/image" Target="media/image144.wmf"/><Relationship Id="rId441" Type="http://schemas.openxmlformats.org/officeDocument/2006/relationships/oleObject" Target="embeddings/oleObject294.bin"/><Relationship Id="rId440" Type="http://schemas.openxmlformats.org/officeDocument/2006/relationships/image" Target="media/image143.wmf"/><Relationship Id="rId44" Type="http://schemas.openxmlformats.org/officeDocument/2006/relationships/oleObject" Target="embeddings/oleObject22.bin"/><Relationship Id="rId439" Type="http://schemas.openxmlformats.org/officeDocument/2006/relationships/oleObject" Target="embeddings/oleObject293.bin"/><Relationship Id="rId438" Type="http://schemas.openxmlformats.org/officeDocument/2006/relationships/image" Target="media/image142.wmf"/><Relationship Id="rId437" Type="http://schemas.openxmlformats.org/officeDocument/2006/relationships/oleObject" Target="embeddings/oleObject292.bin"/><Relationship Id="rId436" Type="http://schemas.openxmlformats.org/officeDocument/2006/relationships/image" Target="media/image141.wmf"/><Relationship Id="rId435" Type="http://schemas.openxmlformats.org/officeDocument/2006/relationships/oleObject" Target="embeddings/oleObject291.bin"/><Relationship Id="rId434" Type="http://schemas.openxmlformats.org/officeDocument/2006/relationships/image" Target="media/image140.wmf"/><Relationship Id="rId433" Type="http://schemas.openxmlformats.org/officeDocument/2006/relationships/oleObject" Target="embeddings/oleObject290.bin"/><Relationship Id="rId432" Type="http://schemas.openxmlformats.org/officeDocument/2006/relationships/image" Target="media/image139.wmf"/><Relationship Id="rId431" Type="http://schemas.openxmlformats.org/officeDocument/2006/relationships/oleObject" Target="embeddings/oleObject289.bin"/><Relationship Id="rId430" Type="http://schemas.openxmlformats.org/officeDocument/2006/relationships/image" Target="media/image138.wmf"/><Relationship Id="rId43" Type="http://schemas.openxmlformats.org/officeDocument/2006/relationships/image" Target="media/image18.wmf"/><Relationship Id="rId429" Type="http://schemas.openxmlformats.org/officeDocument/2006/relationships/oleObject" Target="embeddings/oleObject288.bin"/><Relationship Id="rId428" Type="http://schemas.openxmlformats.org/officeDocument/2006/relationships/image" Target="media/image137.wmf"/><Relationship Id="rId427" Type="http://schemas.openxmlformats.org/officeDocument/2006/relationships/oleObject" Target="embeddings/oleObject287.bin"/><Relationship Id="rId426" Type="http://schemas.openxmlformats.org/officeDocument/2006/relationships/image" Target="media/image136.wmf"/><Relationship Id="rId425" Type="http://schemas.openxmlformats.org/officeDocument/2006/relationships/oleObject" Target="embeddings/oleObject286.bin"/><Relationship Id="rId424" Type="http://schemas.openxmlformats.org/officeDocument/2006/relationships/image" Target="media/image135.wmf"/><Relationship Id="rId423" Type="http://schemas.openxmlformats.org/officeDocument/2006/relationships/oleObject" Target="embeddings/oleObject285.bin"/><Relationship Id="rId422" Type="http://schemas.openxmlformats.org/officeDocument/2006/relationships/oleObject" Target="embeddings/oleObject284.bin"/><Relationship Id="rId421" Type="http://schemas.openxmlformats.org/officeDocument/2006/relationships/oleObject" Target="embeddings/oleObject283.bin"/><Relationship Id="rId420" Type="http://schemas.openxmlformats.org/officeDocument/2006/relationships/oleObject" Target="embeddings/oleObject282.bin"/><Relationship Id="rId42" Type="http://schemas.openxmlformats.org/officeDocument/2006/relationships/oleObject" Target="embeddings/oleObject21.bin"/><Relationship Id="rId419" Type="http://schemas.openxmlformats.org/officeDocument/2006/relationships/oleObject" Target="embeddings/oleObject281.bin"/><Relationship Id="rId418" Type="http://schemas.openxmlformats.org/officeDocument/2006/relationships/image" Target="media/image134.wmf"/><Relationship Id="rId417" Type="http://schemas.openxmlformats.org/officeDocument/2006/relationships/oleObject" Target="embeddings/oleObject280.bin"/><Relationship Id="rId416" Type="http://schemas.openxmlformats.org/officeDocument/2006/relationships/oleObject" Target="embeddings/oleObject279.bin"/><Relationship Id="rId415" Type="http://schemas.openxmlformats.org/officeDocument/2006/relationships/image" Target="media/image133.wmf"/><Relationship Id="rId414" Type="http://schemas.openxmlformats.org/officeDocument/2006/relationships/oleObject" Target="embeddings/oleObject278.bin"/><Relationship Id="rId413" Type="http://schemas.openxmlformats.org/officeDocument/2006/relationships/oleObject" Target="embeddings/oleObject277.bin"/><Relationship Id="rId412" Type="http://schemas.openxmlformats.org/officeDocument/2006/relationships/image" Target="media/image132.wmf"/><Relationship Id="rId411" Type="http://schemas.openxmlformats.org/officeDocument/2006/relationships/oleObject" Target="embeddings/oleObject276.bin"/><Relationship Id="rId410" Type="http://schemas.openxmlformats.org/officeDocument/2006/relationships/oleObject" Target="embeddings/oleObject275.bin"/><Relationship Id="rId41" Type="http://schemas.openxmlformats.org/officeDocument/2006/relationships/image" Target="media/image17.wmf"/><Relationship Id="rId409" Type="http://schemas.openxmlformats.org/officeDocument/2006/relationships/image" Target="media/image131.wmf"/><Relationship Id="rId408" Type="http://schemas.openxmlformats.org/officeDocument/2006/relationships/oleObject" Target="embeddings/oleObject274.bin"/><Relationship Id="rId407" Type="http://schemas.openxmlformats.org/officeDocument/2006/relationships/oleObject" Target="embeddings/oleObject273.bin"/><Relationship Id="rId406" Type="http://schemas.openxmlformats.org/officeDocument/2006/relationships/oleObject" Target="embeddings/oleObject272.bin"/><Relationship Id="rId405" Type="http://schemas.openxmlformats.org/officeDocument/2006/relationships/oleObject" Target="embeddings/oleObject271.bin"/><Relationship Id="rId404" Type="http://schemas.openxmlformats.org/officeDocument/2006/relationships/oleObject" Target="embeddings/oleObject270.bin"/><Relationship Id="rId403" Type="http://schemas.openxmlformats.org/officeDocument/2006/relationships/oleObject" Target="embeddings/oleObject269.bin"/><Relationship Id="rId402" Type="http://schemas.openxmlformats.org/officeDocument/2006/relationships/oleObject" Target="embeddings/oleObject268.bin"/><Relationship Id="rId401" Type="http://schemas.openxmlformats.org/officeDocument/2006/relationships/image" Target="media/image130.wmf"/><Relationship Id="rId400" Type="http://schemas.openxmlformats.org/officeDocument/2006/relationships/oleObject" Target="embeddings/oleObject267.bin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9" Type="http://schemas.openxmlformats.org/officeDocument/2006/relationships/image" Target="media/image129.wmf"/><Relationship Id="rId398" Type="http://schemas.openxmlformats.org/officeDocument/2006/relationships/oleObject" Target="embeddings/oleObject266.bin"/><Relationship Id="rId397" Type="http://schemas.openxmlformats.org/officeDocument/2006/relationships/oleObject" Target="embeddings/oleObject265.bin"/><Relationship Id="rId396" Type="http://schemas.openxmlformats.org/officeDocument/2006/relationships/image" Target="media/image128.wmf"/><Relationship Id="rId395" Type="http://schemas.openxmlformats.org/officeDocument/2006/relationships/oleObject" Target="embeddings/oleObject264.bin"/><Relationship Id="rId394" Type="http://schemas.openxmlformats.org/officeDocument/2006/relationships/oleObject" Target="embeddings/oleObject263.bin"/><Relationship Id="rId393" Type="http://schemas.openxmlformats.org/officeDocument/2006/relationships/oleObject" Target="embeddings/oleObject262.bin"/><Relationship Id="rId392" Type="http://schemas.openxmlformats.org/officeDocument/2006/relationships/image" Target="media/image127.wmf"/><Relationship Id="rId391" Type="http://schemas.openxmlformats.org/officeDocument/2006/relationships/oleObject" Target="embeddings/oleObject261.bin"/><Relationship Id="rId390" Type="http://schemas.openxmlformats.org/officeDocument/2006/relationships/image" Target="media/image126.wmf"/><Relationship Id="rId39" Type="http://schemas.openxmlformats.org/officeDocument/2006/relationships/oleObject" Target="embeddings/oleObject19.bin"/><Relationship Id="rId389" Type="http://schemas.openxmlformats.org/officeDocument/2006/relationships/oleObject" Target="embeddings/oleObject260.bin"/><Relationship Id="rId388" Type="http://schemas.openxmlformats.org/officeDocument/2006/relationships/image" Target="media/image125.wmf"/><Relationship Id="rId387" Type="http://schemas.openxmlformats.org/officeDocument/2006/relationships/oleObject" Target="embeddings/oleObject259.bin"/><Relationship Id="rId386" Type="http://schemas.openxmlformats.org/officeDocument/2006/relationships/oleObject" Target="embeddings/oleObject258.bin"/><Relationship Id="rId385" Type="http://schemas.openxmlformats.org/officeDocument/2006/relationships/oleObject" Target="embeddings/oleObject257.bin"/><Relationship Id="rId384" Type="http://schemas.openxmlformats.org/officeDocument/2006/relationships/oleObject" Target="embeddings/oleObject256.bin"/><Relationship Id="rId383" Type="http://schemas.openxmlformats.org/officeDocument/2006/relationships/image" Target="media/image124.wmf"/><Relationship Id="rId382" Type="http://schemas.openxmlformats.org/officeDocument/2006/relationships/oleObject" Target="embeddings/oleObject255.bin"/><Relationship Id="rId381" Type="http://schemas.openxmlformats.org/officeDocument/2006/relationships/image" Target="media/image123.wmf"/><Relationship Id="rId380" Type="http://schemas.openxmlformats.org/officeDocument/2006/relationships/oleObject" Target="embeddings/oleObject254.bin"/><Relationship Id="rId38" Type="http://schemas.openxmlformats.org/officeDocument/2006/relationships/oleObject" Target="embeddings/oleObject18.bin"/><Relationship Id="rId379" Type="http://schemas.openxmlformats.org/officeDocument/2006/relationships/oleObject" Target="embeddings/oleObject253.bin"/><Relationship Id="rId378" Type="http://schemas.openxmlformats.org/officeDocument/2006/relationships/image" Target="media/image122.wmf"/><Relationship Id="rId377" Type="http://schemas.openxmlformats.org/officeDocument/2006/relationships/oleObject" Target="embeddings/oleObject252.bin"/><Relationship Id="rId376" Type="http://schemas.openxmlformats.org/officeDocument/2006/relationships/oleObject" Target="embeddings/oleObject251.bin"/><Relationship Id="rId375" Type="http://schemas.openxmlformats.org/officeDocument/2006/relationships/oleObject" Target="embeddings/oleObject250.bin"/><Relationship Id="rId374" Type="http://schemas.openxmlformats.org/officeDocument/2006/relationships/oleObject" Target="embeddings/oleObject249.bin"/><Relationship Id="rId373" Type="http://schemas.openxmlformats.org/officeDocument/2006/relationships/oleObject" Target="embeddings/oleObject248.bin"/><Relationship Id="rId372" Type="http://schemas.openxmlformats.org/officeDocument/2006/relationships/oleObject" Target="embeddings/oleObject247.bin"/><Relationship Id="rId371" Type="http://schemas.openxmlformats.org/officeDocument/2006/relationships/oleObject" Target="embeddings/oleObject246.bin"/><Relationship Id="rId370" Type="http://schemas.openxmlformats.org/officeDocument/2006/relationships/oleObject" Target="embeddings/oleObject245.bin"/><Relationship Id="rId37" Type="http://schemas.openxmlformats.org/officeDocument/2006/relationships/oleObject" Target="embeddings/oleObject17.bin"/><Relationship Id="rId369" Type="http://schemas.openxmlformats.org/officeDocument/2006/relationships/oleObject" Target="embeddings/oleObject244.bin"/><Relationship Id="rId368" Type="http://schemas.openxmlformats.org/officeDocument/2006/relationships/image" Target="media/image121.wmf"/><Relationship Id="rId367" Type="http://schemas.openxmlformats.org/officeDocument/2006/relationships/oleObject" Target="embeddings/oleObject243.bin"/><Relationship Id="rId366" Type="http://schemas.openxmlformats.org/officeDocument/2006/relationships/oleObject" Target="embeddings/oleObject242.bin"/><Relationship Id="rId365" Type="http://schemas.openxmlformats.org/officeDocument/2006/relationships/image" Target="media/image120.wmf"/><Relationship Id="rId364" Type="http://schemas.openxmlformats.org/officeDocument/2006/relationships/oleObject" Target="embeddings/oleObject241.bin"/><Relationship Id="rId363" Type="http://schemas.openxmlformats.org/officeDocument/2006/relationships/image" Target="media/image119.wmf"/><Relationship Id="rId362" Type="http://schemas.openxmlformats.org/officeDocument/2006/relationships/oleObject" Target="embeddings/oleObject240.bin"/><Relationship Id="rId361" Type="http://schemas.openxmlformats.org/officeDocument/2006/relationships/image" Target="media/image118.wmf"/><Relationship Id="rId360" Type="http://schemas.openxmlformats.org/officeDocument/2006/relationships/oleObject" Target="embeddings/oleObject239.bin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238.bin"/><Relationship Id="rId358" Type="http://schemas.openxmlformats.org/officeDocument/2006/relationships/oleObject" Target="embeddings/oleObject237.bin"/><Relationship Id="rId357" Type="http://schemas.openxmlformats.org/officeDocument/2006/relationships/image" Target="media/image117.wmf"/><Relationship Id="rId356" Type="http://schemas.openxmlformats.org/officeDocument/2006/relationships/oleObject" Target="embeddings/oleObject236.bin"/><Relationship Id="rId355" Type="http://schemas.openxmlformats.org/officeDocument/2006/relationships/oleObject" Target="embeddings/oleObject235.bin"/><Relationship Id="rId354" Type="http://schemas.openxmlformats.org/officeDocument/2006/relationships/oleObject" Target="embeddings/oleObject234.bin"/><Relationship Id="rId353" Type="http://schemas.openxmlformats.org/officeDocument/2006/relationships/oleObject" Target="embeddings/oleObject233.bin"/><Relationship Id="rId352" Type="http://schemas.openxmlformats.org/officeDocument/2006/relationships/image" Target="media/image116.wmf"/><Relationship Id="rId351" Type="http://schemas.openxmlformats.org/officeDocument/2006/relationships/oleObject" Target="embeddings/oleObject232.bin"/><Relationship Id="rId350" Type="http://schemas.openxmlformats.org/officeDocument/2006/relationships/image" Target="media/image115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231.bin"/><Relationship Id="rId348" Type="http://schemas.openxmlformats.org/officeDocument/2006/relationships/image" Target="media/image114.wmf"/><Relationship Id="rId347" Type="http://schemas.openxmlformats.org/officeDocument/2006/relationships/oleObject" Target="embeddings/oleObject230.bin"/><Relationship Id="rId346" Type="http://schemas.openxmlformats.org/officeDocument/2006/relationships/image" Target="media/image113.wmf"/><Relationship Id="rId345" Type="http://schemas.openxmlformats.org/officeDocument/2006/relationships/oleObject" Target="embeddings/oleObject229.bin"/><Relationship Id="rId344" Type="http://schemas.openxmlformats.org/officeDocument/2006/relationships/image" Target="media/image112.wmf"/><Relationship Id="rId343" Type="http://schemas.openxmlformats.org/officeDocument/2006/relationships/oleObject" Target="embeddings/oleObject228.bin"/><Relationship Id="rId342" Type="http://schemas.openxmlformats.org/officeDocument/2006/relationships/image" Target="media/image111.wmf"/><Relationship Id="rId341" Type="http://schemas.openxmlformats.org/officeDocument/2006/relationships/oleObject" Target="embeddings/oleObject227.bin"/><Relationship Id="rId340" Type="http://schemas.openxmlformats.org/officeDocument/2006/relationships/image" Target="media/image110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226.bin"/><Relationship Id="rId338" Type="http://schemas.openxmlformats.org/officeDocument/2006/relationships/oleObject" Target="embeddings/oleObject225.bin"/><Relationship Id="rId337" Type="http://schemas.openxmlformats.org/officeDocument/2006/relationships/image" Target="media/image109.wmf"/><Relationship Id="rId336" Type="http://schemas.openxmlformats.org/officeDocument/2006/relationships/oleObject" Target="embeddings/oleObject224.bin"/><Relationship Id="rId335" Type="http://schemas.openxmlformats.org/officeDocument/2006/relationships/oleObject" Target="embeddings/oleObject223.bin"/><Relationship Id="rId334" Type="http://schemas.openxmlformats.org/officeDocument/2006/relationships/image" Target="media/image108.wmf"/><Relationship Id="rId333" Type="http://schemas.openxmlformats.org/officeDocument/2006/relationships/oleObject" Target="embeddings/oleObject222.bin"/><Relationship Id="rId332" Type="http://schemas.openxmlformats.org/officeDocument/2006/relationships/image" Target="media/image107.wmf"/><Relationship Id="rId331" Type="http://schemas.openxmlformats.org/officeDocument/2006/relationships/oleObject" Target="embeddings/oleObject221.bin"/><Relationship Id="rId330" Type="http://schemas.openxmlformats.org/officeDocument/2006/relationships/image" Target="media/image106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220.bin"/><Relationship Id="rId328" Type="http://schemas.openxmlformats.org/officeDocument/2006/relationships/image" Target="media/image105.wmf"/><Relationship Id="rId327" Type="http://schemas.openxmlformats.org/officeDocument/2006/relationships/oleObject" Target="embeddings/oleObject219.bin"/><Relationship Id="rId326" Type="http://schemas.openxmlformats.org/officeDocument/2006/relationships/image" Target="media/image104.wmf"/><Relationship Id="rId325" Type="http://schemas.openxmlformats.org/officeDocument/2006/relationships/oleObject" Target="embeddings/oleObject218.bin"/><Relationship Id="rId324" Type="http://schemas.openxmlformats.org/officeDocument/2006/relationships/oleObject" Target="embeddings/oleObject217.bin"/><Relationship Id="rId323" Type="http://schemas.openxmlformats.org/officeDocument/2006/relationships/oleObject" Target="embeddings/oleObject216.bin"/><Relationship Id="rId322" Type="http://schemas.openxmlformats.org/officeDocument/2006/relationships/oleObject" Target="embeddings/oleObject215.bin"/><Relationship Id="rId321" Type="http://schemas.openxmlformats.org/officeDocument/2006/relationships/oleObject" Target="embeddings/oleObject214.bin"/><Relationship Id="rId320" Type="http://schemas.openxmlformats.org/officeDocument/2006/relationships/oleObject" Target="embeddings/oleObject213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212.bin"/><Relationship Id="rId318" Type="http://schemas.openxmlformats.org/officeDocument/2006/relationships/oleObject" Target="embeddings/oleObject211.bin"/><Relationship Id="rId317" Type="http://schemas.openxmlformats.org/officeDocument/2006/relationships/oleObject" Target="embeddings/oleObject210.bin"/><Relationship Id="rId316" Type="http://schemas.openxmlformats.org/officeDocument/2006/relationships/oleObject" Target="embeddings/oleObject209.bin"/><Relationship Id="rId315" Type="http://schemas.openxmlformats.org/officeDocument/2006/relationships/oleObject" Target="embeddings/oleObject208.bin"/><Relationship Id="rId314" Type="http://schemas.openxmlformats.org/officeDocument/2006/relationships/oleObject" Target="embeddings/oleObject207.bin"/><Relationship Id="rId313" Type="http://schemas.openxmlformats.org/officeDocument/2006/relationships/image" Target="media/image103.wmf"/><Relationship Id="rId312" Type="http://schemas.openxmlformats.org/officeDocument/2006/relationships/oleObject" Target="embeddings/oleObject206.bin"/><Relationship Id="rId311" Type="http://schemas.openxmlformats.org/officeDocument/2006/relationships/image" Target="media/image102.wmf"/><Relationship Id="rId310" Type="http://schemas.openxmlformats.org/officeDocument/2006/relationships/oleObject" Target="embeddings/oleObject205.bin"/><Relationship Id="rId31" Type="http://schemas.openxmlformats.org/officeDocument/2006/relationships/image" Target="media/image14.wmf"/><Relationship Id="rId309" Type="http://schemas.openxmlformats.org/officeDocument/2006/relationships/image" Target="media/image101.wmf"/><Relationship Id="rId308" Type="http://schemas.openxmlformats.org/officeDocument/2006/relationships/oleObject" Target="embeddings/oleObject204.bin"/><Relationship Id="rId307" Type="http://schemas.openxmlformats.org/officeDocument/2006/relationships/oleObject" Target="embeddings/oleObject203.bin"/><Relationship Id="rId306" Type="http://schemas.openxmlformats.org/officeDocument/2006/relationships/image" Target="media/image100.wmf"/><Relationship Id="rId305" Type="http://schemas.openxmlformats.org/officeDocument/2006/relationships/oleObject" Target="embeddings/oleObject202.bin"/><Relationship Id="rId304" Type="http://schemas.openxmlformats.org/officeDocument/2006/relationships/oleObject" Target="embeddings/oleObject201.bin"/><Relationship Id="rId303" Type="http://schemas.openxmlformats.org/officeDocument/2006/relationships/oleObject" Target="embeddings/oleObject200.bin"/><Relationship Id="rId302" Type="http://schemas.openxmlformats.org/officeDocument/2006/relationships/oleObject" Target="embeddings/oleObject199.bin"/><Relationship Id="rId301" Type="http://schemas.openxmlformats.org/officeDocument/2006/relationships/image" Target="media/image99.wmf"/><Relationship Id="rId300" Type="http://schemas.openxmlformats.org/officeDocument/2006/relationships/oleObject" Target="embeddings/oleObject198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98.wmf"/><Relationship Id="rId298" Type="http://schemas.openxmlformats.org/officeDocument/2006/relationships/oleObject" Target="embeddings/oleObject197.bin"/><Relationship Id="rId297" Type="http://schemas.openxmlformats.org/officeDocument/2006/relationships/oleObject" Target="embeddings/oleObject196.bin"/><Relationship Id="rId296" Type="http://schemas.openxmlformats.org/officeDocument/2006/relationships/oleObject" Target="embeddings/oleObject195.bin"/><Relationship Id="rId295" Type="http://schemas.openxmlformats.org/officeDocument/2006/relationships/oleObject" Target="embeddings/oleObject194.bin"/><Relationship Id="rId294" Type="http://schemas.openxmlformats.org/officeDocument/2006/relationships/oleObject" Target="embeddings/oleObject193.bin"/><Relationship Id="rId293" Type="http://schemas.openxmlformats.org/officeDocument/2006/relationships/oleObject" Target="embeddings/oleObject192.bin"/><Relationship Id="rId292" Type="http://schemas.openxmlformats.org/officeDocument/2006/relationships/oleObject" Target="embeddings/oleObject191.bin"/><Relationship Id="rId291" Type="http://schemas.openxmlformats.org/officeDocument/2006/relationships/image" Target="media/image97.wmf"/><Relationship Id="rId290" Type="http://schemas.openxmlformats.org/officeDocument/2006/relationships/oleObject" Target="embeddings/oleObject190.bin"/><Relationship Id="rId29" Type="http://schemas.openxmlformats.org/officeDocument/2006/relationships/image" Target="media/image13.wmf"/><Relationship Id="rId289" Type="http://schemas.openxmlformats.org/officeDocument/2006/relationships/oleObject" Target="embeddings/oleObject189.bin"/><Relationship Id="rId288" Type="http://schemas.openxmlformats.org/officeDocument/2006/relationships/image" Target="media/image96.wmf"/><Relationship Id="rId287" Type="http://schemas.openxmlformats.org/officeDocument/2006/relationships/oleObject" Target="embeddings/oleObject188.bin"/><Relationship Id="rId286" Type="http://schemas.openxmlformats.org/officeDocument/2006/relationships/oleObject" Target="embeddings/oleObject187.bin"/><Relationship Id="rId285" Type="http://schemas.openxmlformats.org/officeDocument/2006/relationships/image" Target="media/image95.wmf"/><Relationship Id="rId284" Type="http://schemas.openxmlformats.org/officeDocument/2006/relationships/oleObject" Target="embeddings/oleObject186.bin"/><Relationship Id="rId283" Type="http://schemas.openxmlformats.org/officeDocument/2006/relationships/oleObject" Target="embeddings/oleObject185.bin"/><Relationship Id="rId282" Type="http://schemas.openxmlformats.org/officeDocument/2006/relationships/image" Target="media/image94.wmf"/><Relationship Id="rId281" Type="http://schemas.openxmlformats.org/officeDocument/2006/relationships/oleObject" Target="embeddings/oleObject184.bin"/><Relationship Id="rId280" Type="http://schemas.openxmlformats.org/officeDocument/2006/relationships/image" Target="media/image93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83.bin"/><Relationship Id="rId278" Type="http://schemas.openxmlformats.org/officeDocument/2006/relationships/oleObject" Target="embeddings/oleObject182.bin"/><Relationship Id="rId277" Type="http://schemas.openxmlformats.org/officeDocument/2006/relationships/oleObject" Target="embeddings/oleObject181.bin"/><Relationship Id="rId276" Type="http://schemas.openxmlformats.org/officeDocument/2006/relationships/oleObject" Target="embeddings/oleObject180.bin"/><Relationship Id="rId275" Type="http://schemas.openxmlformats.org/officeDocument/2006/relationships/oleObject" Target="embeddings/oleObject179.bin"/><Relationship Id="rId274" Type="http://schemas.openxmlformats.org/officeDocument/2006/relationships/oleObject" Target="embeddings/oleObject178.bin"/><Relationship Id="rId273" Type="http://schemas.openxmlformats.org/officeDocument/2006/relationships/image" Target="media/image92.wmf"/><Relationship Id="rId272" Type="http://schemas.openxmlformats.org/officeDocument/2006/relationships/oleObject" Target="embeddings/oleObject177.bin"/><Relationship Id="rId271" Type="http://schemas.openxmlformats.org/officeDocument/2006/relationships/oleObject" Target="embeddings/oleObject176.bin"/><Relationship Id="rId270" Type="http://schemas.openxmlformats.org/officeDocument/2006/relationships/oleObject" Target="embeddings/oleObject175.bin"/><Relationship Id="rId27" Type="http://schemas.openxmlformats.org/officeDocument/2006/relationships/image" Target="media/image12.wmf"/><Relationship Id="rId269" Type="http://schemas.openxmlformats.org/officeDocument/2006/relationships/oleObject" Target="embeddings/oleObject174.bin"/><Relationship Id="rId268" Type="http://schemas.openxmlformats.org/officeDocument/2006/relationships/oleObject" Target="embeddings/oleObject173.bin"/><Relationship Id="rId267" Type="http://schemas.openxmlformats.org/officeDocument/2006/relationships/image" Target="media/image91.wmf"/><Relationship Id="rId266" Type="http://schemas.openxmlformats.org/officeDocument/2006/relationships/oleObject" Target="embeddings/oleObject172.bin"/><Relationship Id="rId265" Type="http://schemas.openxmlformats.org/officeDocument/2006/relationships/oleObject" Target="embeddings/oleObject171.bin"/><Relationship Id="rId264" Type="http://schemas.openxmlformats.org/officeDocument/2006/relationships/oleObject" Target="embeddings/oleObject170.bin"/><Relationship Id="rId263" Type="http://schemas.openxmlformats.org/officeDocument/2006/relationships/image" Target="media/image90.wmf"/><Relationship Id="rId262" Type="http://schemas.openxmlformats.org/officeDocument/2006/relationships/oleObject" Target="embeddings/oleObject169.bin"/><Relationship Id="rId261" Type="http://schemas.openxmlformats.org/officeDocument/2006/relationships/image" Target="media/image89.wmf"/><Relationship Id="rId260" Type="http://schemas.openxmlformats.org/officeDocument/2006/relationships/oleObject" Target="embeddings/oleObject168.bin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67.bin"/><Relationship Id="rId258" Type="http://schemas.openxmlformats.org/officeDocument/2006/relationships/oleObject" Target="embeddings/oleObject166.bin"/><Relationship Id="rId257" Type="http://schemas.openxmlformats.org/officeDocument/2006/relationships/image" Target="media/image88.wmf"/><Relationship Id="rId256" Type="http://schemas.openxmlformats.org/officeDocument/2006/relationships/oleObject" Target="embeddings/oleObject165.bin"/><Relationship Id="rId255" Type="http://schemas.openxmlformats.org/officeDocument/2006/relationships/image" Target="media/image87.wmf"/><Relationship Id="rId254" Type="http://schemas.openxmlformats.org/officeDocument/2006/relationships/oleObject" Target="embeddings/oleObject164.bin"/><Relationship Id="rId253" Type="http://schemas.openxmlformats.org/officeDocument/2006/relationships/oleObject" Target="embeddings/oleObject163.bin"/><Relationship Id="rId252" Type="http://schemas.openxmlformats.org/officeDocument/2006/relationships/oleObject" Target="embeddings/oleObject162.bin"/><Relationship Id="rId251" Type="http://schemas.openxmlformats.org/officeDocument/2006/relationships/oleObject" Target="embeddings/oleObject161.bin"/><Relationship Id="rId250" Type="http://schemas.openxmlformats.org/officeDocument/2006/relationships/image" Target="media/image86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60.bin"/><Relationship Id="rId248" Type="http://schemas.openxmlformats.org/officeDocument/2006/relationships/oleObject" Target="embeddings/oleObject159.bin"/><Relationship Id="rId247" Type="http://schemas.openxmlformats.org/officeDocument/2006/relationships/image" Target="media/image85.wmf"/><Relationship Id="rId246" Type="http://schemas.openxmlformats.org/officeDocument/2006/relationships/oleObject" Target="embeddings/oleObject158.bin"/><Relationship Id="rId245" Type="http://schemas.openxmlformats.org/officeDocument/2006/relationships/oleObject" Target="embeddings/oleObject157.bin"/><Relationship Id="rId244" Type="http://schemas.openxmlformats.org/officeDocument/2006/relationships/image" Target="media/image84.wmf"/><Relationship Id="rId243" Type="http://schemas.openxmlformats.org/officeDocument/2006/relationships/oleObject" Target="embeddings/oleObject156.bin"/><Relationship Id="rId242" Type="http://schemas.openxmlformats.org/officeDocument/2006/relationships/oleObject" Target="embeddings/oleObject155.bin"/><Relationship Id="rId241" Type="http://schemas.openxmlformats.org/officeDocument/2006/relationships/image" Target="media/image83.wmf"/><Relationship Id="rId240" Type="http://schemas.openxmlformats.org/officeDocument/2006/relationships/oleObject" Target="embeddings/oleObject154.bin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53.bin"/><Relationship Id="rId238" Type="http://schemas.openxmlformats.org/officeDocument/2006/relationships/oleObject" Target="embeddings/oleObject152.bin"/><Relationship Id="rId237" Type="http://schemas.openxmlformats.org/officeDocument/2006/relationships/oleObject" Target="embeddings/oleObject151.bin"/><Relationship Id="rId236" Type="http://schemas.openxmlformats.org/officeDocument/2006/relationships/image" Target="media/image82.wmf"/><Relationship Id="rId235" Type="http://schemas.openxmlformats.org/officeDocument/2006/relationships/oleObject" Target="embeddings/oleObject150.bin"/><Relationship Id="rId234" Type="http://schemas.openxmlformats.org/officeDocument/2006/relationships/image" Target="media/image81.wmf"/><Relationship Id="rId233" Type="http://schemas.openxmlformats.org/officeDocument/2006/relationships/oleObject" Target="embeddings/oleObject149.bin"/><Relationship Id="rId232" Type="http://schemas.openxmlformats.org/officeDocument/2006/relationships/image" Target="media/image80.wmf"/><Relationship Id="rId231" Type="http://schemas.openxmlformats.org/officeDocument/2006/relationships/oleObject" Target="embeddings/oleObject148.bin"/><Relationship Id="rId230" Type="http://schemas.openxmlformats.org/officeDocument/2006/relationships/image" Target="media/image79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47.bin"/><Relationship Id="rId228" Type="http://schemas.openxmlformats.org/officeDocument/2006/relationships/image" Target="media/image78.wmf"/><Relationship Id="rId227" Type="http://schemas.openxmlformats.org/officeDocument/2006/relationships/oleObject" Target="embeddings/oleObject146.bin"/><Relationship Id="rId226" Type="http://schemas.openxmlformats.org/officeDocument/2006/relationships/image" Target="media/image77.wmf"/><Relationship Id="rId225" Type="http://schemas.openxmlformats.org/officeDocument/2006/relationships/oleObject" Target="embeddings/oleObject145.bin"/><Relationship Id="rId224" Type="http://schemas.openxmlformats.org/officeDocument/2006/relationships/image" Target="media/image76.wmf"/><Relationship Id="rId223" Type="http://schemas.openxmlformats.org/officeDocument/2006/relationships/oleObject" Target="embeddings/oleObject144.bin"/><Relationship Id="rId222" Type="http://schemas.openxmlformats.org/officeDocument/2006/relationships/image" Target="media/image75.wmf"/><Relationship Id="rId221" Type="http://schemas.openxmlformats.org/officeDocument/2006/relationships/oleObject" Target="embeddings/oleObject143.bin"/><Relationship Id="rId220" Type="http://schemas.openxmlformats.org/officeDocument/2006/relationships/image" Target="media/image7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42.bin"/><Relationship Id="rId218" Type="http://schemas.openxmlformats.org/officeDocument/2006/relationships/image" Target="media/image73.wmf"/><Relationship Id="rId217" Type="http://schemas.openxmlformats.org/officeDocument/2006/relationships/oleObject" Target="embeddings/oleObject141.bin"/><Relationship Id="rId216" Type="http://schemas.openxmlformats.org/officeDocument/2006/relationships/image" Target="media/image72.wmf"/><Relationship Id="rId215" Type="http://schemas.openxmlformats.org/officeDocument/2006/relationships/oleObject" Target="embeddings/oleObject140.bin"/><Relationship Id="rId214" Type="http://schemas.openxmlformats.org/officeDocument/2006/relationships/image" Target="media/image71.wmf"/><Relationship Id="rId213" Type="http://schemas.openxmlformats.org/officeDocument/2006/relationships/oleObject" Target="embeddings/oleObject139.bin"/><Relationship Id="rId212" Type="http://schemas.openxmlformats.org/officeDocument/2006/relationships/image" Target="media/image70.wmf"/><Relationship Id="rId211" Type="http://schemas.openxmlformats.org/officeDocument/2006/relationships/oleObject" Target="embeddings/oleObject138.bin"/><Relationship Id="rId210" Type="http://schemas.openxmlformats.org/officeDocument/2006/relationships/image" Target="media/image69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37.bin"/><Relationship Id="rId208" Type="http://schemas.openxmlformats.org/officeDocument/2006/relationships/image" Target="media/image68.wmf"/><Relationship Id="rId207" Type="http://schemas.openxmlformats.org/officeDocument/2006/relationships/oleObject" Target="embeddings/oleObject136.bin"/><Relationship Id="rId206" Type="http://schemas.openxmlformats.org/officeDocument/2006/relationships/image" Target="media/image67.wmf"/><Relationship Id="rId205" Type="http://schemas.openxmlformats.org/officeDocument/2006/relationships/oleObject" Target="embeddings/oleObject135.bin"/><Relationship Id="rId204" Type="http://schemas.openxmlformats.org/officeDocument/2006/relationships/image" Target="media/image66.wmf"/><Relationship Id="rId203" Type="http://schemas.openxmlformats.org/officeDocument/2006/relationships/oleObject" Target="embeddings/oleObject134.bin"/><Relationship Id="rId202" Type="http://schemas.openxmlformats.org/officeDocument/2006/relationships/oleObject" Target="embeddings/oleObject133.bin"/><Relationship Id="rId201" Type="http://schemas.openxmlformats.org/officeDocument/2006/relationships/image" Target="media/image65.wmf"/><Relationship Id="rId200" Type="http://schemas.openxmlformats.org/officeDocument/2006/relationships/oleObject" Target="embeddings/oleObject13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31.bin"/><Relationship Id="rId198" Type="http://schemas.openxmlformats.org/officeDocument/2006/relationships/image" Target="media/image64.wmf"/><Relationship Id="rId197" Type="http://schemas.openxmlformats.org/officeDocument/2006/relationships/oleObject" Target="embeddings/oleObject130.bin"/><Relationship Id="rId196" Type="http://schemas.openxmlformats.org/officeDocument/2006/relationships/image" Target="media/image63.wmf"/><Relationship Id="rId195" Type="http://schemas.openxmlformats.org/officeDocument/2006/relationships/oleObject" Target="embeddings/oleObject129.bin"/><Relationship Id="rId194" Type="http://schemas.openxmlformats.org/officeDocument/2006/relationships/oleObject" Target="embeddings/oleObject128.bin"/><Relationship Id="rId193" Type="http://schemas.openxmlformats.org/officeDocument/2006/relationships/image" Target="media/image62.wmf"/><Relationship Id="rId192" Type="http://schemas.openxmlformats.org/officeDocument/2006/relationships/oleObject" Target="embeddings/oleObject127.bin"/><Relationship Id="rId191" Type="http://schemas.openxmlformats.org/officeDocument/2006/relationships/image" Target="media/image61.wmf"/><Relationship Id="rId190" Type="http://schemas.openxmlformats.org/officeDocument/2006/relationships/oleObject" Target="embeddings/oleObject12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60.wmf"/><Relationship Id="rId188" Type="http://schemas.openxmlformats.org/officeDocument/2006/relationships/oleObject" Target="embeddings/oleObject125.bin"/><Relationship Id="rId187" Type="http://schemas.openxmlformats.org/officeDocument/2006/relationships/image" Target="media/image59.wmf"/><Relationship Id="rId186" Type="http://schemas.openxmlformats.org/officeDocument/2006/relationships/oleObject" Target="embeddings/oleObject124.bin"/><Relationship Id="rId185" Type="http://schemas.openxmlformats.org/officeDocument/2006/relationships/image" Target="media/image58.wmf"/><Relationship Id="rId184" Type="http://schemas.openxmlformats.org/officeDocument/2006/relationships/oleObject" Target="embeddings/oleObject123.bin"/><Relationship Id="rId183" Type="http://schemas.openxmlformats.org/officeDocument/2006/relationships/image" Target="media/image57.wmf"/><Relationship Id="rId182" Type="http://schemas.openxmlformats.org/officeDocument/2006/relationships/oleObject" Target="embeddings/oleObject122.bin"/><Relationship Id="rId181" Type="http://schemas.openxmlformats.org/officeDocument/2006/relationships/image" Target="media/image56.wmf"/><Relationship Id="rId180" Type="http://schemas.openxmlformats.org/officeDocument/2006/relationships/oleObject" Target="embeddings/oleObject121.bin"/><Relationship Id="rId18" Type="http://schemas.openxmlformats.org/officeDocument/2006/relationships/image" Target="media/image8.wmf"/><Relationship Id="rId179" Type="http://schemas.openxmlformats.org/officeDocument/2006/relationships/image" Target="media/image55.wmf"/><Relationship Id="rId178" Type="http://schemas.openxmlformats.org/officeDocument/2006/relationships/oleObject" Target="embeddings/oleObject120.bin"/><Relationship Id="rId177" Type="http://schemas.openxmlformats.org/officeDocument/2006/relationships/image" Target="media/image54.wmf"/><Relationship Id="rId176" Type="http://schemas.openxmlformats.org/officeDocument/2006/relationships/oleObject" Target="embeddings/oleObject119.bin"/><Relationship Id="rId175" Type="http://schemas.openxmlformats.org/officeDocument/2006/relationships/image" Target="media/image53.wmf"/><Relationship Id="rId174" Type="http://schemas.openxmlformats.org/officeDocument/2006/relationships/oleObject" Target="embeddings/oleObject118.bin"/><Relationship Id="rId173" Type="http://schemas.openxmlformats.org/officeDocument/2006/relationships/image" Target="media/image52.wmf"/><Relationship Id="rId172" Type="http://schemas.openxmlformats.org/officeDocument/2006/relationships/oleObject" Target="embeddings/oleObject117.bin"/><Relationship Id="rId171" Type="http://schemas.openxmlformats.org/officeDocument/2006/relationships/image" Target="media/image51.wmf"/><Relationship Id="rId170" Type="http://schemas.openxmlformats.org/officeDocument/2006/relationships/oleObject" Target="embeddings/oleObject11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50.wmf"/><Relationship Id="rId168" Type="http://schemas.openxmlformats.org/officeDocument/2006/relationships/oleObject" Target="embeddings/oleObject115.bin"/><Relationship Id="rId167" Type="http://schemas.openxmlformats.org/officeDocument/2006/relationships/image" Target="media/image49.wmf"/><Relationship Id="rId166" Type="http://schemas.openxmlformats.org/officeDocument/2006/relationships/oleObject" Target="embeddings/oleObject114.bin"/><Relationship Id="rId165" Type="http://schemas.openxmlformats.org/officeDocument/2006/relationships/oleObject" Target="embeddings/oleObject113.bin"/><Relationship Id="rId164" Type="http://schemas.openxmlformats.org/officeDocument/2006/relationships/oleObject" Target="embeddings/oleObject112.bin"/><Relationship Id="rId163" Type="http://schemas.openxmlformats.org/officeDocument/2006/relationships/image" Target="media/image48.wmf"/><Relationship Id="rId162" Type="http://schemas.openxmlformats.org/officeDocument/2006/relationships/oleObject" Target="embeddings/oleObject111.bin"/><Relationship Id="rId161" Type="http://schemas.openxmlformats.org/officeDocument/2006/relationships/image" Target="media/image47.wmf"/><Relationship Id="rId160" Type="http://schemas.openxmlformats.org/officeDocument/2006/relationships/oleObject" Target="embeddings/oleObject110.bin"/><Relationship Id="rId16" Type="http://schemas.openxmlformats.org/officeDocument/2006/relationships/image" Target="media/image7.wmf"/><Relationship Id="rId159" Type="http://schemas.openxmlformats.org/officeDocument/2006/relationships/oleObject" Target="embeddings/oleObject109.bin"/><Relationship Id="rId158" Type="http://schemas.openxmlformats.org/officeDocument/2006/relationships/image" Target="media/image46.wmf"/><Relationship Id="rId157" Type="http://schemas.openxmlformats.org/officeDocument/2006/relationships/oleObject" Target="embeddings/oleObject108.bin"/><Relationship Id="rId156" Type="http://schemas.openxmlformats.org/officeDocument/2006/relationships/oleObject" Target="embeddings/oleObject107.bin"/><Relationship Id="rId155" Type="http://schemas.openxmlformats.org/officeDocument/2006/relationships/image" Target="media/image45.wmf"/><Relationship Id="rId154" Type="http://schemas.openxmlformats.org/officeDocument/2006/relationships/oleObject" Target="embeddings/oleObject106.bin"/><Relationship Id="rId153" Type="http://schemas.openxmlformats.org/officeDocument/2006/relationships/image" Target="media/image44.wmf"/><Relationship Id="rId152" Type="http://schemas.openxmlformats.org/officeDocument/2006/relationships/oleObject" Target="embeddings/oleObject105.bin"/><Relationship Id="rId151" Type="http://schemas.openxmlformats.org/officeDocument/2006/relationships/oleObject" Target="embeddings/oleObject104.bin"/><Relationship Id="rId150" Type="http://schemas.openxmlformats.org/officeDocument/2006/relationships/oleObject" Target="embeddings/oleObject103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102.bin"/><Relationship Id="rId148" Type="http://schemas.openxmlformats.org/officeDocument/2006/relationships/oleObject" Target="embeddings/oleObject101.bin"/><Relationship Id="rId147" Type="http://schemas.openxmlformats.org/officeDocument/2006/relationships/oleObject" Target="embeddings/oleObject100.bin"/><Relationship Id="rId146" Type="http://schemas.openxmlformats.org/officeDocument/2006/relationships/oleObject" Target="embeddings/oleObject99.bin"/><Relationship Id="rId145" Type="http://schemas.openxmlformats.org/officeDocument/2006/relationships/image" Target="media/image43.wmf"/><Relationship Id="rId144" Type="http://schemas.openxmlformats.org/officeDocument/2006/relationships/oleObject" Target="embeddings/oleObject98.bin"/><Relationship Id="rId143" Type="http://schemas.openxmlformats.org/officeDocument/2006/relationships/oleObject" Target="embeddings/oleObject97.bin"/><Relationship Id="rId142" Type="http://schemas.openxmlformats.org/officeDocument/2006/relationships/oleObject" Target="embeddings/oleObject96.bin"/><Relationship Id="rId141" Type="http://schemas.openxmlformats.org/officeDocument/2006/relationships/oleObject" Target="embeddings/oleObject95.bin"/><Relationship Id="rId140" Type="http://schemas.openxmlformats.org/officeDocument/2006/relationships/image" Target="media/image4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94.bin"/><Relationship Id="rId138" Type="http://schemas.openxmlformats.org/officeDocument/2006/relationships/image" Target="media/image41.wmf"/><Relationship Id="rId137" Type="http://schemas.openxmlformats.org/officeDocument/2006/relationships/oleObject" Target="embeddings/oleObject93.bin"/><Relationship Id="rId136" Type="http://schemas.openxmlformats.org/officeDocument/2006/relationships/image" Target="media/image40.wmf"/><Relationship Id="rId135" Type="http://schemas.openxmlformats.org/officeDocument/2006/relationships/oleObject" Target="embeddings/oleObject92.bin"/><Relationship Id="rId134" Type="http://schemas.openxmlformats.org/officeDocument/2006/relationships/oleObject" Target="embeddings/oleObject91.bin"/><Relationship Id="rId133" Type="http://schemas.openxmlformats.org/officeDocument/2006/relationships/oleObject" Target="embeddings/oleObject90.bin"/><Relationship Id="rId132" Type="http://schemas.openxmlformats.org/officeDocument/2006/relationships/image" Target="media/image39.wmf"/><Relationship Id="rId131" Type="http://schemas.openxmlformats.org/officeDocument/2006/relationships/oleObject" Target="embeddings/oleObject89.bin"/><Relationship Id="rId130" Type="http://schemas.openxmlformats.org/officeDocument/2006/relationships/image" Target="media/image3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88.bin"/><Relationship Id="rId128" Type="http://schemas.openxmlformats.org/officeDocument/2006/relationships/oleObject" Target="embeddings/oleObject87.bin"/><Relationship Id="rId127" Type="http://schemas.openxmlformats.org/officeDocument/2006/relationships/oleObject" Target="embeddings/oleObject86.bin"/><Relationship Id="rId126" Type="http://schemas.openxmlformats.org/officeDocument/2006/relationships/oleObject" Target="embeddings/oleObject85.bin"/><Relationship Id="rId125" Type="http://schemas.openxmlformats.org/officeDocument/2006/relationships/oleObject" Target="embeddings/oleObject84.bin"/><Relationship Id="rId124" Type="http://schemas.openxmlformats.org/officeDocument/2006/relationships/oleObject" Target="embeddings/oleObject83.bin"/><Relationship Id="rId123" Type="http://schemas.openxmlformats.org/officeDocument/2006/relationships/oleObject" Target="embeddings/oleObject82.bin"/><Relationship Id="rId122" Type="http://schemas.openxmlformats.org/officeDocument/2006/relationships/image" Target="media/image37.wmf"/><Relationship Id="rId121" Type="http://schemas.openxmlformats.org/officeDocument/2006/relationships/oleObject" Target="embeddings/oleObject81.bin"/><Relationship Id="rId120" Type="http://schemas.openxmlformats.org/officeDocument/2006/relationships/image" Target="media/image36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80.bin"/><Relationship Id="rId118" Type="http://schemas.openxmlformats.org/officeDocument/2006/relationships/oleObject" Target="embeddings/oleObject79.bin"/><Relationship Id="rId117" Type="http://schemas.openxmlformats.org/officeDocument/2006/relationships/oleObject" Target="embeddings/oleObject78.bin"/><Relationship Id="rId116" Type="http://schemas.openxmlformats.org/officeDocument/2006/relationships/oleObject" Target="embeddings/oleObject77.bin"/><Relationship Id="rId115" Type="http://schemas.openxmlformats.org/officeDocument/2006/relationships/oleObject" Target="embeddings/oleObject76.bin"/><Relationship Id="rId114" Type="http://schemas.openxmlformats.org/officeDocument/2006/relationships/oleObject" Target="embeddings/oleObject75.bin"/><Relationship Id="rId113" Type="http://schemas.openxmlformats.org/officeDocument/2006/relationships/oleObject" Target="embeddings/oleObject74.bin"/><Relationship Id="rId112" Type="http://schemas.openxmlformats.org/officeDocument/2006/relationships/oleObject" Target="embeddings/oleObject73.bin"/><Relationship Id="rId111" Type="http://schemas.openxmlformats.org/officeDocument/2006/relationships/oleObject" Target="embeddings/oleObject72.bin"/><Relationship Id="rId110" Type="http://schemas.openxmlformats.org/officeDocument/2006/relationships/image" Target="media/image3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71.bin"/><Relationship Id="rId108" Type="http://schemas.openxmlformats.org/officeDocument/2006/relationships/image" Target="media/image34.wmf"/><Relationship Id="rId107" Type="http://schemas.openxmlformats.org/officeDocument/2006/relationships/oleObject" Target="embeddings/oleObject70.bin"/><Relationship Id="rId106" Type="http://schemas.openxmlformats.org/officeDocument/2006/relationships/oleObject" Target="embeddings/oleObject69.bin"/><Relationship Id="rId105" Type="http://schemas.openxmlformats.org/officeDocument/2006/relationships/oleObject" Target="embeddings/oleObject68.bin"/><Relationship Id="rId104" Type="http://schemas.openxmlformats.org/officeDocument/2006/relationships/oleObject" Target="embeddings/oleObject67.bin"/><Relationship Id="rId103" Type="http://schemas.openxmlformats.org/officeDocument/2006/relationships/oleObject" Target="embeddings/oleObject66.bin"/><Relationship Id="rId102" Type="http://schemas.openxmlformats.org/officeDocument/2006/relationships/oleObject" Target="embeddings/oleObject65.bin"/><Relationship Id="rId101" Type="http://schemas.openxmlformats.org/officeDocument/2006/relationships/oleObject" Target="embeddings/oleObject64.bin"/><Relationship Id="rId100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2016-08-11T10:09:17Z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