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不等关系与不等式练习题-高中数学必修5第三章</w:t>
      </w:r>
    </w:p>
    <w:p>
      <w:pPr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</w:rPr>
        <w:t>一、</w:t>
      </w:r>
      <w:r>
        <w:rPr>
          <w:rFonts w:hint="eastAsia" w:ascii="宋体" w:hAnsi="宋体" w:cs="宋体"/>
          <w:sz w:val="24"/>
        </w:rPr>
        <w:t>选择题：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．已知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、</w:t>
      </w:r>
      <w:r>
        <w:rPr>
          <w:szCs w:val="21"/>
        </w:rPr>
        <w:t>d</w:t>
      </w:r>
      <w:r>
        <w:rPr>
          <w:rFonts w:hint="eastAsia"/>
          <w:szCs w:val="21"/>
        </w:rPr>
        <w:t>均为实数，有下列命题</w:t>
      </w:r>
      <w:r>
        <w:rPr>
          <w:rFonts w:hint="eastAsia" w:ascii="宋体" w:hAnsi="宋体"/>
          <w:szCs w:val="21"/>
        </w:rPr>
        <w:t>①若ab&gt;0,bc－ad&gt;0，则</w:t>
      </w:r>
      <w:r>
        <w:rPr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75pt;width:12.7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szCs w:val="21"/>
        </w:rPr>
        <w:t xml:space="preserve">&gt;0  </w:t>
      </w:r>
      <w:r>
        <w:rPr>
          <w:rFonts w:hint="eastAsia" w:ascii="宋体" w:hAnsi="宋体"/>
          <w:szCs w:val="21"/>
        </w:rPr>
        <w:t>②若ab&gt;0，</w:t>
      </w:r>
      <w:r>
        <w:rPr>
          <w:position w:val="-2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.75pt;width:12.7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szCs w:val="21"/>
        </w:rPr>
        <w:t>&gt;0</w:t>
      </w:r>
      <w:r>
        <w:rPr>
          <w:rFonts w:hint="eastAsia"/>
          <w:szCs w:val="21"/>
        </w:rPr>
        <w:t>，则</w:t>
      </w:r>
      <w:r>
        <w:rPr>
          <w:rFonts w:hint="eastAsia" w:ascii="宋体" w:hAnsi="宋体"/>
          <w:szCs w:val="21"/>
        </w:rPr>
        <w:t>bc－ad&gt;0  ③若bc－ad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2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&gt;0,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29" r:id="rId15">
            <o:LockedField>false</o:LockedField>
          </o:OLEObject>
        </w:object>
      </w:r>
      <w:r>
        <w:rPr>
          <w:szCs w:val="21"/>
        </w:rPr>
        <w:t>&gt;</w:t>
      </w:r>
      <w:r>
        <w:rPr>
          <w:position w:val="-24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0.75pt;width:12.7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0" r:id="rId16">
            <o:LockedField>false</o:LockedField>
          </o:OLEObject>
        </w:object>
      </w:r>
      <w:r>
        <w:rPr>
          <w:szCs w:val="21"/>
        </w:rPr>
        <w:t>&gt;0</w:t>
      </w:r>
      <w:r>
        <w:rPr>
          <w:rFonts w:hint="eastAsia" w:ascii="宋体" w:hAnsi="宋体"/>
          <w:szCs w:val="21"/>
        </w:rPr>
        <w:t>，则ab&gt;0．其中真命题的个数是</w:t>
      </w:r>
      <w:r>
        <w:rPr>
          <w:rFonts w:hint="eastAsia"/>
          <w:szCs w:val="21"/>
        </w:rPr>
        <w:t>（　　　　）</w:t>
      </w:r>
    </w:p>
    <w:p>
      <w:pPr>
        <w:rPr>
          <w:szCs w:val="21"/>
        </w:rPr>
      </w:pPr>
      <w:r>
        <w:rPr>
          <w:rFonts w:hint="eastAsia"/>
          <w:szCs w:val="21"/>
        </w:rPr>
        <w:t>Ａ．</w:t>
      </w:r>
      <w:r>
        <w:rPr>
          <w:szCs w:val="21"/>
        </w:rPr>
        <w:t>0</w:t>
      </w:r>
      <w:r>
        <w:rPr>
          <w:rFonts w:hint="eastAsia"/>
          <w:szCs w:val="21"/>
        </w:rPr>
        <w:t>　　　　　　　Ｂ．</w:t>
      </w:r>
      <w:r>
        <w:rPr>
          <w:szCs w:val="21"/>
        </w:rPr>
        <w:t xml:space="preserve">1           </w:t>
      </w:r>
      <w:r>
        <w:rPr>
          <w:rFonts w:hint="eastAsia"/>
          <w:szCs w:val="21"/>
        </w:rPr>
        <w:t>Ｃ．</w:t>
      </w:r>
      <w:r>
        <w:rPr>
          <w:szCs w:val="21"/>
        </w:rPr>
        <w:t>2</w:t>
      </w:r>
      <w:r>
        <w:rPr>
          <w:rFonts w:hint="eastAsia"/>
          <w:szCs w:val="21"/>
        </w:rPr>
        <w:t>　　　　　　　　Ｄ．</w:t>
      </w:r>
      <w:r>
        <w:rPr>
          <w:szCs w:val="21"/>
        </w:rPr>
        <w:t>3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．若</w:t>
      </w:r>
      <w:r>
        <w:rPr>
          <w:szCs w:val="21"/>
        </w:rPr>
        <w:t>a&gt;b&gt;c</w:t>
      </w:r>
      <w:r>
        <w:rPr>
          <w:rFonts w:hint="eastAsia"/>
          <w:szCs w:val="21"/>
        </w:rPr>
        <w:t>，则一定成立的不等式是（　　　　　）</w:t>
      </w:r>
      <w:r>
        <w:rPr>
          <w:rFonts w:hint="eastAsia"/>
          <w:sz w:val="4"/>
          <w:szCs w:val="21"/>
        </w:rPr>
        <w:t>[来源:学_科_网]</w:t>
      </w:r>
    </w:p>
    <w:p>
      <w:pPr>
        <w:rPr>
          <w:szCs w:val="21"/>
        </w:rPr>
      </w:pPr>
      <w:r>
        <w:rPr>
          <w:rFonts w:hint="eastAsia"/>
          <w:szCs w:val="21"/>
        </w:rPr>
        <w:t>Ａ．</w:t>
      </w:r>
      <w:r>
        <w:rPr>
          <w:szCs w:val="21"/>
        </w:rPr>
        <w:t>a</w:t>
      </w:r>
      <w:r>
        <w:rPr>
          <w:rFonts w:hint="eastAsia"/>
          <w:szCs w:val="21"/>
        </w:rPr>
        <w:t>│</w:t>
      </w:r>
      <w:r>
        <w:rPr>
          <w:szCs w:val="21"/>
        </w:rPr>
        <w:t>c</w:t>
      </w:r>
      <w:r>
        <w:rPr>
          <w:rFonts w:hint="eastAsia"/>
          <w:szCs w:val="21"/>
        </w:rPr>
        <w:t>│</w:t>
      </w:r>
      <w:r>
        <w:rPr>
          <w:szCs w:val="21"/>
        </w:rPr>
        <w:t>&gt;b</w:t>
      </w:r>
      <w:r>
        <w:rPr>
          <w:rFonts w:hint="eastAsia"/>
          <w:szCs w:val="21"/>
        </w:rPr>
        <w:t>│</w:t>
      </w:r>
      <w:r>
        <w:rPr>
          <w:szCs w:val="21"/>
        </w:rPr>
        <w:t>c</w:t>
      </w:r>
      <w:r>
        <w:rPr>
          <w:rFonts w:hint="eastAsia"/>
          <w:szCs w:val="21"/>
        </w:rPr>
        <w:t>│　　Ｂ．</w:t>
      </w:r>
      <w:r>
        <w:rPr>
          <w:szCs w:val="21"/>
        </w:rPr>
        <w:t xml:space="preserve">ab&gt;ac     </w:t>
      </w:r>
      <w:r>
        <w:rPr>
          <w:rFonts w:hint="eastAsia"/>
          <w:szCs w:val="21"/>
        </w:rPr>
        <w:t>Ｃ．</w:t>
      </w:r>
      <w:r>
        <w:rPr>
          <w:rFonts w:hint="eastAsia" w:ascii="宋体" w:hAnsi="宋体"/>
          <w:szCs w:val="21"/>
        </w:rPr>
        <w:t>a－│c│&gt;b－│c│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Ｄ．</w:t>
      </w:r>
      <w:r>
        <w:rPr>
          <w:position w:val="-24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1" r:id="rId17">
            <o:LockedField>false</o:LockedField>
          </o:OLEObject>
        </w:object>
      </w:r>
      <w:r>
        <w:rPr>
          <w:szCs w:val="21"/>
        </w:rPr>
        <w:t xml:space="preserve"> &lt;</w:t>
      </w:r>
      <w:r>
        <w:rPr>
          <w:position w:val="-2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2" r:id="rId19">
            <o:LockedField>false</o:LockedField>
          </o:OLEObject>
        </w:object>
      </w:r>
      <w:r>
        <w:rPr>
          <w:szCs w:val="21"/>
        </w:rPr>
        <w:t>&lt;</w:t>
      </w:r>
      <w:r>
        <w:rPr>
          <w:position w:val="-24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3" r:id="rId21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．若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∈（</w:t>
      </w:r>
      <w:r>
        <w:rPr>
          <w:szCs w:val="21"/>
        </w:rPr>
        <w:t>0</w:t>
      </w:r>
      <w:r>
        <w:rPr>
          <w:rFonts w:hint="eastAsia"/>
          <w:szCs w:val="21"/>
        </w:rPr>
        <w:t>，＋∞），且</w:t>
      </w:r>
      <w:r>
        <w:rPr>
          <w:szCs w:val="21"/>
        </w:rPr>
        <w:t>a&gt;b</w:t>
      </w:r>
      <w:r>
        <w:rPr>
          <w:rFonts w:hint="eastAsia"/>
          <w:szCs w:val="21"/>
        </w:rPr>
        <w:t>，则（　　　　）</w:t>
      </w:r>
    </w:p>
    <w:p>
      <w:pPr>
        <w:rPr>
          <w:szCs w:val="21"/>
        </w:rPr>
      </w:pPr>
      <w:r>
        <w:rPr>
          <w:rFonts w:hint="eastAsia"/>
          <w:szCs w:val="21"/>
        </w:rPr>
        <w:t>　Ａ．</w:t>
      </w:r>
      <w:r>
        <w:rPr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&gt;b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　　　　　</w:t>
      </w:r>
      <w:r>
        <w:rPr>
          <w:rFonts w:hint="eastAsia"/>
          <w:szCs w:val="21"/>
        </w:rPr>
        <w:drawing>
          <wp:inline distT="0" distB="0" distL="114300" distR="114300">
            <wp:extent cx="18415" cy="13970"/>
            <wp:effectExtent l="0" t="0" r="0" b="0"/>
            <wp:docPr id="2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　Ｂ．</w:t>
      </w:r>
      <w:r>
        <w:rPr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4" r:id="rId23">
            <o:LockedField>false</o:LockedField>
          </o:OLEObject>
        </w:object>
      </w:r>
      <w:r>
        <w:rPr>
          <w:szCs w:val="21"/>
        </w:rPr>
        <w:t>&lt;1</w:t>
      </w:r>
      <w:r>
        <w:rPr>
          <w:rFonts w:hint="eastAsia"/>
          <w:szCs w:val="21"/>
        </w:rPr>
        <w:t>　　　　　　Ｃ．</w:t>
      </w:r>
      <w:r>
        <w:rPr>
          <w:szCs w:val="21"/>
        </w:rPr>
        <w:t>lg(a</w:t>
      </w:r>
      <w:r>
        <w:rPr>
          <w:rFonts w:hint="eastAsia"/>
          <w:szCs w:val="21"/>
        </w:rPr>
        <w:t>－</w:t>
      </w:r>
      <w:r>
        <w:rPr>
          <w:szCs w:val="21"/>
        </w:rPr>
        <w:t>b)&gt;0</w:t>
      </w:r>
      <w:r>
        <w:rPr>
          <w:rFonts w:hint="eastAsia"/>
          <w:szCs w:val="21"/>
        </w:rPr>
        <w:t>　　　　Ｄ．</w:t>
      </w:r>
      <w:r>
        <w:rPr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5" r:id="rId25">
            <o:LockedField>false</o:LockedField>
          </o:OLEObject>
        </w:object>
      </w:r>
      <w:r>
        <w:rPr>
          <w:szCs w:val="21"/>
        </w:rPr>
        <w:t xml:space="preserve">&lt; </w:t>
      </w:r>
      <w:r>
        <w:rPr>
          <w:position w:val="-2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6" r:id="rId27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．若</w:t>
      </w:r>
      <w:r>
        <w:rPr>
          <w:szCs w:val="21"/>
        </w:rPr>
        <w:t>a&gt;b&gt;c</w:t>
      </w:r>
      <w:r>
        <w:rPr>
          <w:rFonts w:hint="eastAsia"/>
          <w:szCs w:val="21"/>
        </w:rPr>
        <w:t>，则下列不等式成立的是（　　　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Ａ．</w:t>
      </w:r>
      <w:r>
        <w:rPr>
          <w:rFonts w:hint="eastAsia" w:ascii="宋体" w:hAnsi="宋体"/>
          <w:position w:val="-24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&gt;</w:t>
      </w:r>
      <w:r>
        <w:rPr>
          <w:rFonts w:hint="eastAsia" w:ascii="宋体" w:hAnsi="宋体"/>
          <w:position w:val="-24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　　　　Ｂ．</w:t>
      </w:r>
      <w:r>
        <w:rPr>
          <w:rFonts w:hint="eastAsia" w:ascii="宋体" w:hAnsi="宋体"/>
          <w:position w:val="-24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&lt;</w:t>
      </w:r>
      <w:r>
        <w:rPr>
          <w:rFonts w:hint="eastAsia" w:ascii="宋体" w:hAnsi="宋体"/>
          <w:position w:val="-24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　　Ｃ．ac&gt;bc　　　　　Ｄ．ac&lt;bc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5．若a&lt;b&lt;0，则下列不等关系中不能成立的是（        ）</w:t>
      </w:r>
    </w:p>
    <w:p>
      <w:pPr>
        <w:rPr>
          <w:rFonts w:hint="eastAsia" w:ascii="宋体" w:hAnsi="宋体"/>
          <w:szCs w:val="21"/>
          <w:vertAlign w:val="superscript"/>
        </w:rPr>
      </w:pPr>
      <w:r>
        <w:rPr>
          <w:rFonts w:hint="eastAsia" w:ascii="宋体" w:hAnsi="宋体"/>
          <w:szCs w:val="21"/>
        </w:rPr>
        <w:t>Ａ．</w:t>
      </w:r>
      <w:r>
        <w:rPr>
          <w:rFonts w:hint="eastAsia" w:ascii="宋体" w:hAnsi="宋体"/>
          <w:position w:val="-2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&gt;</w:t>
      </w:r>
      <w:r>
        <w:rPr>
          <w:rFonts w:hint="eastAsia" w:ascii="宋体" w:hAnsi="宋体"/>
          <w:position w:val="-2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Ｂ．</w:t>
      </w:r>
      <w:r>
        <w:rPr>
          <w:rFonts w:hint="eastAsia" w:ascii="宋体" w:hAnsi="宋体"/>
          <w:position w:val="-2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3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&gt;</w:t>
      </w:r>
      <w:r>
        <w:rPr>
          <w:rFonts w:hint="eastAsia" w:ascii="宋体" w:hAnsi="宋体"/>
          <w:position w:val="-2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4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Ｃ．│a│&gt;│b│       Ｄ．a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&gt;b</w:t>
      </w:r>
      <w:r>
        <w:rPr>
          <w:rFonts w:hint="eastAsia" w:ascii="宋体" w:hAnsi="宋体"/>
          <w:szCs w:val="21"/>
          <w:vertAlign w:val="superscript"/>
        </w:rPr>
        <w:t>2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6．设a&gt;0，b&gt;0，则不等式－b&lt;</w:t>
      </w:r>
      <w:r>
        <w:rPr>
          <w:rFonts w:hint="eastAsia" w:ascii="宋体" w:hAnsi="宋体"/>
          <w:position w:val="-24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5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&lt;a等价于（        ）</w:t>
      </w:r>
    </w:p>
    <w:p>
      <w:pPr>
        <w:rPr>
          <w:rFonts w:hint="eastAsia"/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．－</w:t>
      </w:r>
      <w:r>
        <w:rPr>
          <w:position w:val="-24"/>
          <w:sz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6" r:id="rId46">
            <o:LockedField>false</o:LockedField>
          </o:OLEObject>
        </w:object>
      </w:r>
      <w:r>
        <w:rPr>
          <w:sz w:val="24"/>
        </w:rPr>
        <w:t xml:space="preserve"> &lt; x &lt;0</w:t>
      </w:r>
      <w:r>
        <w:rPr>
          <w:rFonts w:hint="eastAsia"/>
          <w:sz w:val="24"/>
        </w:rPr>
        <w:t>或</w:t>
      </w:r>
      <w:r>
        <w:rPr>
          <w:sz w:val="24"/>
        </w:rPr>
        <w:t>0&lt;x&lt;</w:t>
      </w:r>
      <w:r>
        <w:rPr>
          <w:position w:val="-24"/>
          <w:sz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7" r:id="rId48">
            <o:LockedField>false</o:LockedField>
          </o:OLEObject>
        </w:object>
      </w:r>
      <w:r>
        <w:rPr>
          <w:sz w:val="24"/>
        </w:rPr>
        <w:t xml:space="preserve">      B</w:t>
      </w:r>
      <w:r>
        <w:rPr>
          <w:sz w:val="24"/>
        </w:rPr>
        <w:drawing>
          <wp:inline distT="0" distB="0" distL="114300" distR="114300">
            <wp:extent cx="18415" cy="12700"/>
            <wp:effectExtent l="0" t="0" r="0" b="0"/>
            <wp:docPr id="20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．－</w:t>
      </w:r>
      <w:r>
        <w:rPr>
          <w:position w:val="-24"/>
          <w:sz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48" r:id="rId50">
            <o:LockedField>false</o:LockedField>
          </o:OLEObject>
        </w:object>
      </w:r>
      <w:r>
        <w:rPr>
          <w:sz w:val="24"/>
        </w:rPr>
        <w:t>&lt;x&lt;</w:t>
      </w:r>
      <w:r>
        <w:rPr>
          <w:position w:val="-24"/>
          <w:sz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49" r:id="rId52">
            <o:LockedField>false</o:LockedField>
          </o:OLEObject>
        </w:object>
      </w:r>
    </w:p>
    <w:p>
      <w:pPr>
        <w:rPr>
          <w:rFonts w:eastAsia="楷体_GB2312"/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</w:t>
      </w:r>
      <w:r>
        <w:rPr>
          <w:sz w:val="24"/>
        </w:rPr>
        <w:t>x&lt;</w:t>
      </w:r>
      <w:r>
        <w:rPr>
          <w:rFonts w:hint="eastAsia"/>
          <w:sz w:val="24"/>
        </w:rPr>
        <w:t>－</w:t>
      </w:r>
      <w:r>
        <w:rPr>
          <w:position w:val="-24"/>
          <w:sz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0" r:id="rId53">
            <o:LockedField>false</o:LockedField>
          </o:OLEObject>
        </w:object>
      </w:r>
      <w:r>
        <w:rPr>
          <w:rFonts w:hint="eastAsia"/>
          <w:sz w:val="24"/>
        </w:rPr>
        <w:t>或</w:t>
      </w:r>
      <w:r>
        <w:rPr>
          <w:sz w:val="24"/>
        </w:rPr>
        <w:t>x&gt;</w:t>
      </w:r>
      <w:r>
        <w:rPr>
          <w:position w:val="-24"/>
          <w:sz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1" r:id="rId54">
            <o:LockedField>false</o:LockedField>
          </o:OLEObject>
        </w:object>
      </w:r>
      <w:r>
        <w:rPr>
          <w:sz w:val="24"/>
        </w:rPr>
        <w:t xml:space="preserve">            D</w:t>
      </w:r>
      <w:r>
        <w:rPr>
          <w:rFonts w:hint="eastAsia"/>
          <w:sz w:val="24"/>
        </w:rPr>
        <w:t>．</w:t>
      </w:r>
      <w:r>
        <w:rPr>
          <w:sz w:val="24"/>
        </w:rPr>
        <w:t>x&lt;</w:t>
      </w:r>
      <w:r>
        <w:rPr>
          <w:rFonts w:hint="eastAsia"/>
          <w:sz w:val="24"/>
        </w:rPr>
        <w:t>－</w:t>
      </w:r>
      <w:r>
        <w:rPr>
          <w:position w:val="-24"/>
          <w:sz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2" r:id="rId55">
            <o:LockedField>false</o:LockedField>
          </o:OLEObject>
        </w:object>
      </w:r>
      <w:r>
        <w:rPr>
          <w:rFonts w:hint="eastAsia"/>
          <w:sz w:val="24"/>
        </w:rPr>
        <w:t>或</w:t>
      </w:r>
      <w:r>
        <w:rPr>
          <w:sz w:val="24"/>
        </w:rPr>
        <w:t>x&gt;</w:t>
      </w:r>
      <w:r>
        <w:rPr>
          <w:position w:val="-24"/>
          <w:sz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3" r:id="rId56">
            <o:LockedField>false</o:LockedField>
          </o:OLEObject>
        </w:objec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二．填空题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7．a是三个正数a、b、c中的最大的数，且</w:t>
      </w:r>
      <w:r>
        <w:rPr>
          <w:rFonts w:hint="eastAsia" w:ascii="宋体" w:hAnsi="宋体" w:cs="宋体"/>
          <w:position w:val="-24"/>
          <w:sz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4" r:id="rId5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position w:val="-24"/>
          <w:sz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31pt;width:13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5" r:id="rId5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，则a+d与b+c的大小关系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8． 若0&lt;a&lt;b，a+b=1，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8415" cy="15240"/>
            <wp:effectExtent l="0" t="0" r="0" b="0"/>
            <wp:docPr id="19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则a、b、2ab、a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+b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position w:val="-24"/>
          <w:sz w:val="24"/>
          <w:vertAlign w:val="superscript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56" r:id="rId6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按从小到大的顺序排列为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三．解答题：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9． 表示下列不等关系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（1）a是正数   （2）a+b是非负数    （3）a小于3，但不小于－1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（4）a与b的差的绝对值不大于5。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10．已知a&gt;b&gt;0,c&gt;d&gt;0，（1）求证：ac&gt;bd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（2）试比较</w:t>
      </w:r>
      <w:r>
        <w:rPr>
          <w:rFonts w:hint="eastAsia" w:ascii="宋体" w:hAnsi="宋体" w:cs="宋体"/>
          <w:position w:val="-26"/>
          <w:sz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5.25pt;width:21.75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57" r:id="rId6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position w:val="-26"/>
          <w:sz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58" r:id="rId6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的大小．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3.1  不等关系与不等式</w:t>
      </w:r>
    </w:p>
    <w:p>
      <w:pPr>
        <w:spacing w:line="360" w:lineRule="auto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一、选择题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1.C    </w:t>
      </w:r>
      <w:r>
        <w:rPr>
          <w:rFonts w:hint="eastAsia"/>
          <w:b/>
          <w:sz w:val="24"/>
        </w:rPr>
        <w:t>解析：</w:t>
      </w:r>
      <w:r>
        <w:rPr>
          <w:sz w:val="24"/>
        </w:rPr>
        <w:t>若</w:t>
      </w:r>
      <w:r>
        <w:rPr>
          <w:rFonts w:eastAsia="EU-B4X"/>
          <w:sz w:val="24"/>
        </w:rPr>
        <w:t>a</w:t>
      </w:r>
      <w:r>
        <w:rPr>
          <w:sz w:val="24"/>
        </w:rPr>
        <w:t>&lt;</w:t>
      </w:r>
      <w:r>
        <w:rPr>
          <w:rFonts w:eastAsia="EU-B4X"/>
          <w:sz w:val="24"/>
        </w:rPr>
        <w:t>b</w:t>
      </w:r>
      <w:r>
        <w:rPr>
          <w:sz w:val="24"/>
        </w:rPr>
        <w:t>&lt;0，则</w:t>
      </w:r>
      <w:r>
        <w:rPr>
          <w:rFonts w:eastAsia="EU-B4X"/>
          <w:sz w:val="24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>&gt;</w:t>
      </w:r>
      <w:r>
        <w:rPr>
          <w:rFonts w:eastAsia="EU-B4X"/>
          <w:sz w:val="24"/>
        </w:rPr>
        <w:t>b</w:t>
      </w:r>
      <w:r>
        <w:rPr>
          <w:sz w:val="24"/>
          <w:vertAlign w:val="superscript"/>
        </w:rPr>
        <w:t>2</w:t>
      </w:r>
      <w:r>
        <w:rPr>
          <w:sz w:val="24"/>
        </w:rPr>
        <w:t>，故A错；若</w:t>
      </w:r>
      <w:r>
        <w:rPr>
          <w:sz w:val="24"/>
        </w:rPr>
        <w:drawing>
          <wp:inline distT="0" distB="0" distL="114300" distR="114300">
            <wp:extent cx="15240" cy="20320"/>
            <wp:effectExtent l="0" t="0" r="0" b="0"/>
            <wp:docPr id="18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0＜</w:t>
      </w:r>
      <w:r>
        <w:rPr>
          <w:rFonts w:eastAsia="EU-B4X"/>
          <w:sz w:val="24"/>
        </w:rPr>
        <w:t>a</w:t>
      </w:r>
      <w:r>
        <w:rPr>
          <w:sz w:val="24"/>
        </w:rPr>
        <w:t>＜</w:t>
      </w:r>
      <w:r>
        <w:rPr>
          <w:rFonts w:eastAsia="EU-B4X"/>
          <w:sz w:val="24"/>
        </w:rPr>
        <w:t>b</w:t>
      </w:r>
      <w:r>
        <w:rPr>
          <w:sz w:val="24"/>
        </w:rPr>
        <w:t>，则</w:t>
      </w:r>
      <w:r>
        <w:rPr>
          <w:position w:val="-24"/>
          <w:sz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69">
            <o:LockedField>false</o:LockedField>
          </o:OLEObject>
        </w:object>
      </w:r>
      <w:r>
        <w:rPr>
          <w:sz w:val="24"/>
        </w:rPr>
        <w:t>&gt;</w:t>
      </w:r>
      <w:r>
        <w:rPr>
          <w:position w:val="-24"/>
          <w:sz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1">
            <o:LockedField>false</o:LockedField>
          </o:OLEObject>
        </w:object>
      </w:r>
      <w:r>
        <w:rPr>
          <w:sz w:val="24"/>
        </w:rPr>
        <w:t>，故D错；若</w:t>
      </w:r>
      <w:r>
        <w:rPr>
          <w:rFonts w:eastAsia="EU-B4X"/>
          <w:sz w:val="24"/>
        </w:rPr>
        <w:t>ab</w:t>
      </w:r>
      <w:r>
        <w:rPr>
          <w:sz w:val="24"/>
        </w:rPr>
        <w:t>&gt;0，则</w:t>
      </w:r>
      <w:r>
        <w:rPr>
          <w:rFonts w:eastAsia="EU-B4X"/>
          <w:sz w:val="24"/>
        </w:rPr>
        <w:t>a</w:t>
      </w:r>
      <w:r>
        <w:rPr>
          <w:sz w:val="24"/>
          <w:vertAlign w:val="superscript"/>
        </w:rPr>
        <w:t>2</w:t>
      </w:r>
      <w:r>
        <w:rPr>
          <w:rFonts w:eastAsia="EU-B4X"/>
          <w:sz w:val="24"/>
        </w:rPr>
        <w:t>b</w:t>
      </w:r>
      <w:r>
        <w:rPr>
          <w:sz w:val="24"/>
        </w:rPr>
        <w:t>&lt;</w:t>
      </w:r>
      <w:r>
        <w:rPr>
          <w:rFonts w:eastAsia="EU-B4X"/>
          <w:sz w:val="24"/>
        </w:rPr>
        <w:t>ab</w:t>
      </w:r>
      <w:r>
        <w:rPr>
          <w:rFonts w:eastAsia="EU-B4X"/>
          <w:sz w:val="24"/>
        </w:rPr>
        <w:drawing>
          <wp:inline distT="0" distB="0" distL="114300" distR="114300">
            <wp:extent cx="18415" cy="20320"/>
            <wp:effectExtent l="0" t="0" r="0" b="0"/>
            <wp:docPr id="17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vertAlign w:val="superscript"/>
        </w:rPr>
        <w:t>2</w:t>
      </w:r>
      <w:r>
        <w:rPr>
          <w:sz w:val="24"/>
        </w:rPr>
        <w:t>，故B错.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2.B   </w:t>
      </w:r>
      <w:r>
        <w:rPr>
          <w:b/>
          <w:sz w:val="24"/>
        </w:rPr>
        <w:t>解析：</w:t>
      </w:r>
      <w:r>
        <w:rPr>
          <w:sz w:val="24"/>
        </w:rPr>
        <w:t>∵</w:t>
      </w:r>
      <w:r>
        <w:rPr>
          <w:position w:val="-24"/>
          <w:sz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7" DrawAspect="Content" ObjectID="_1468075761" r:id="rId74">
            <o:LockedField>false</o:LockedField>
          </o:OLEObject>
        </w:object>
      </w:r>
      <w:r>
        <w:rPr>
          <w:sz w:val="24"/>
        </w:rPr>
        <w:t>&lt;</w:t>
      </w:r>
      <w:r>
        <w:rPr>
          <w:position w:val="-24"/>
          <w:sz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1.5pt;width:10.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8" DrawAspect="Content" ObjectID="_1468075762" r:id="rId76">
            <o:LockedField>false</o:LockedField>
          </o:OLEObject>
        </w:object>
      </w:r>
      <w:r>
        <w:rPr>
          <w:sz w:val="24"/>
        </w:rPr>
        <w:t>&lt;0，∴</w:t>
      </w:r>
      <w:r>
        <w:rPr>
          <w:rFonts w:eastAsia="EU-B4X"/>
          <w:sz w:val="24"/>
        </w:rPr>
        <w:t>b</w:t>
      </w:r>
      <w:r>
        <w:rPr>
          <w:sz w:val="24"/>
        </w:rPr>
        <w:t>&lt;</w:t>
      </w:r>
      <w:r>
        <w:rPr>
          <w:rFonts w:eastAsia="EU-B4X"/>
          <w:sz w:val="24"/>
        </w:rPr>
        <w:t>a</w:t>
      </w:r>
      <w:r>
        <w:rPr>
          <w:sz w:val="24"/>
        </w:rPr>
        <w:t>&lt;0，∴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&lt;0&lt;</w:t>
      </w:r>
      <w:r>
        <w:rPr>
          <w:rFonts w:eastAsia="EU-B4X"/>
          <w:sz w:val="24"/>
        </w:rPr>
        <w:t>ab</w:t>
      </w:r>
      <w:r>
        <w:rPr>
          <w:sz w:val="24"/>
        </w:rPr>
        <w:t>，|</w:t>
      </w:r>
      <w:r>
        <w:rPr>
          <w:rFonts w:eastAsia="EU-B4X"/>
          <w:sz w:val="24"/>
        </w:rPr>
        <w:t>b</w:t>
      </w:r>
      <w:r>
        <w:rPr>
          <w:sz w:val="24"/>
        </w:rPr>
        <w:t>|&gt;|</w:t>
      </w:r>
      <w:r>
        <w:rPr>
          <w:rFonts w:eastAsia="EU-B4X"/>
          <w:sz w:val="24"/>
        </w:rPr>
        <w:t>a</w:t>
      </w:r>
      <w:r>
        <w:rPr>
          <w:sz w:val="24"/>
        </w:rPr>
        <w:t>|，∴</w:t>
      </w:r>
      <w:r>
        <w:rPr>
          <w:rFonts w:eastAsia="EU-B4X"/>
          <w:sz w:val="24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>&lt;</w:t>
      </w:r>
      <w:r>
        <w:rPr>
          <w:rFonts w:eastAsia="EU-B4X"/>
          <w:sz w:val="24"/>
        </w:rPr>
        <w:t>b</w:t>
      </w:r>
      <w:r>
        <w:rPr>
          <w:sz w:val="24"/>
          <w:vertAlign w:val="superscript"/>
        </w:rPr>
        <w:t>2</w:t>
      </w:r>
      <w:r>
        <w:rPr>
          <w:sz w:val="24"/>
        </w:rPr>
        <w:t>，故①④正确.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3.C   </w:t>
      </w:r>
      <w:r>
        <w:rPr>
          <w:b/>
          <w:sz w:val="24"/>
        </w:rPr>
        <w:t>解析：</w:t>
      </w:r>
      <w:r>
        <w:rPr>
          <w:sz w:val="24"/>
        </w:rPr>
        <w:t>∵</w:t>
      </w:r>
      <w:r>
        <w:rPr>
          <w:rFonts w:eastAsia="EU-B4X"/>
          <w:sz w:val="24"/>
        </w:rPr>
        <w:t>a</w:t>
      </w:r>
      <w:r>
        <w:rPr>
          <w:sz w:val="24"/>
        </w:rPr>
        <w:t>&gt;</w:t>
      </w:r>
      <w:r>
        <w:rPr>
          <w:rFonts w:eastAsia="EU-B4X"/>
          <w:sz w:val="24"/>
        </w:rPr>
        <w:t>b</w:t>
      </w:r>
      <w:r>
        <w:rPr>
          <w:sz w:val="24"/>
        </w:rPr>
        <w:t>，</w:t>
      </w:r>
      <w:r>
        <w:rPr>
          <w:rFonts w:eastAsia="EU-B4X"/>
          <w:sz w:val="24"/>
        </w:rPr>
        <w:t>c</w:t>
      </w:r>
      <w:r>
        <w:rPr>
          <w:sz w:val="24"/>
          <w:vertAlign w:val="superscript"/>
        </w:rPr>
        <w:t>2</w:t>
      </w:r>
      <w:r>
        <w:rPr>
          <w:sz w:val="24"/>
        </w:rPr>
        <w:t>+1&gt;0，∴</w:t>
      </w:r>
      <w:r>
        <w:rPr>
          <w:position w:val="-24"/>
          <w:sz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9" DrawAspect="Content" ObjectID="_1468075763" r:id="rId78">
            <o:LockedField>false</o:LockedField>
          </o:OLEObject>
        </w:object>
      </w:r>
      <w:r>
        <w:rPr>
          <w:sz w:val="24"/>
        </w:rPr>
        <w:t>&gt;</w:t>
      </w:r>
      <w:r>
        <w:rPr>
          <w:position w:val="-24"/>
          <w:sz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70" DrawAspect="Content" ObjectID="_1468075764" r:id="rId80">
            <o:LockedField>false</o:LockedField>
          </o:OLEObject>
        </w:object>
      </w:r>
      <w:r>
        <w:rPr>
          <w:sz w:val="24"/>
        </w:rPr>
        <w:t>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4.C   </w:t>
      </w:r>
      <w:r>
        <w:rPr>
          <w:b/>
          <w:sz w:val="24"/>
        </w:rPr>
        <w:t>解析：</w:t>
      </w:r>
      <w:r>
        <w:rPr>
          <w:sz w:val="24"/>
        </w:rPr>
        <w:t>∵</w:t>
      </w:r>
      <w:r>
        <w:rPr>
          <w:rFonts w:eastAsia="EU-B4X"/>
          <w:sz w:val="24"/>
        </w:rPr>
        <w:t>c</w:t>
      </w:r>
      <w:r>
        <w:rPr>
          <w:sz w:val="24"/>
        </w:rPr>
        <w:t>&lt;</w:t>
      </w:r>
      <w:r>
        <w:rPr>
          <w:rFonts w:eastAsia="EU-B4X"/>
          <w:sz w:val="24"/>
        </w:rPr>
        <w:t>a</w:t>
      </w:r>
      <w:r>
        <w:rPr>
          <w:sz w:val="24"/>
        </w:rPr>
        <w:t>且</w:t>
      </w:r>
      <w:r>
        <w:rPr>
          <w:rFonts w:eastAsia="EU-B4X"/>
          <w:sz w:val="24"/>
        </w:rPr>
        <w:t>ac</w:t>
      </w:r>
      <w:r>
        <w:rPr>
          <w:sz w:val="24"/>
        </w:rPr>
        <w:t>&lt;0，∴</w:t>
      </w:r>
      <w:r>
        <w:rPr>
          <w:rFonts w:eastAsia="EU-B4X"/>
          <w:sz w:val="24"/>
        </w:rPr>
        <w:t>c</w:t>
      </w:r>
      <w:r>
        <w:rPr>
          <w:sz w:val="24"/>
        </w:rPr>
        <w:t>&lt;0&lt;</w:t>
      </w:r>
      <w:r>
        <w:rPr>
          <w:rFonts w:eastAsia="EU-B4X"/>
          <w:sz w:val="24"/>
        </w:rPr>
        <w:t>a</w:t>
      </w:r>
      <w:r>
        <w:rPr>
          <w:sz w:val="24"/>
        </w:rPr>
        <w:t>.但</w:t>
      </w:r>
      <w:r>
        <w:rPr>
          <w:rFonts w:eastAsia="EU-B4X"/>
          <w:sz w:val="24"/>
        </w:rPr>
        <w:t>b</w:t>
      </w:r>
      <w:r>
        <w:rPr>
          <w:sz w:val="24"/>
        </w:rPr>
        <w:t>的符号不确</w:t>
      </w:r>
      <w:r>
        <w:rPr>
          <w:sz w:val="24"/>
        </w:rPr>
        <w:drawing>
          <wp:inline distT="0" distB="0" distL="114300" distR="114300">
            <wp:extent cx="18415" cy="17780"/>
            <wp:effectExtent l="0" t="0" r="0" b="0"/>
            <wp:docPr id="15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定，∴当</w:t>
      </w:r>
      <w:r>
        <w:rPr>
          <w:rFonts w:eastAsia="EU-B4X"/>
          <w:sz w:val="24"/>
        </w:rPr>
        <w:t>b</w:t>
      </w:r>
      <w:r>
        <w:rPr>
          <w:sz w:val="24"/>
        </w:rPr>
        <w:t>=0时</w:t>
      </w:r>
      <w:r>
        <w:rPr>
          <w:sz w:val="24"/>
        </w:rPr>
        <w:drawing>
          <wp:inline distT="0" distB="0" distL="114300" distR="114300">
            <wp:extent cx="18415" cy="24130"/>
            <wp:effectExtent l="0" t="0" r="0" b="0"/>
            <wp:docPr id="14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rFonts w:eastAsia="EU-B4X"/>
          <w:sz w:val="24"/>
        </w:rPr>
        <w:t>cb</w:t>
      </w:r>
      <w:r>
        <w:rPr>
          <w:sz w:val="24"/>
          <w:vertAlign w:val="superscript"/>
        </w:rPr>
        <w:t>2</w:t>
      </w:r>
      <w:r>
        <w:rPr>
          <w:sz w:val="24"/>
        </w:rPr>
        <w:t>=</w:t>
      </w:r>
      <w:r>
        <w:rPr>
          <w:rFonts w:eastAsia="EU-B4X"/>
          <w:sz w:val="24"/>
        </w:rPr>
        <w:t>ab</w:t>
      </w:r>
      <w:r>
        <w:rPr>
          <w:sz w:val="24"/>
          <w:vertAlign w:val="superscript"/>
        </w:rPr>
        <w:t>2</w:t>
      </w:r>
      <w:r>
        <w:rPr>
          <w:sz w:val="24"/>
        </w:rPr>
        <w:t>=0，∴</w:t>
      </w:r>
      <w:r>
        <w:rPr>
          <w:rFonts w:eastAsia="EU-B4X"/>
          <w:sz w:val="24"/>
        </w:rPr>
        <w:t>cb</w:t>
      </w:r>
      <w:r>
        <w:rPr>
          <w:sz w:val="24"/>
          <w:vertAlign w:val="superscript"/>
        </w:rPr>
        <w:t>2</w:t>
      </w:r>
      <w:r>
        <w:rPr>
          <w:sz w:val="24"/>
        </w:rPr>
        <w:t>&lt;</w:t>
      </w:r>
      <w:r>
        <w:rPr>
          <w:rFonts w:eastAsia="EU-B4X"/>
          <w:sz w:val="24"/>
        </w:rPr>
        <w:t>ab</w:t>
      </w:r>
      <w:r>
        <w:rPr>
          <w:sz w:val="24"/>
          <w:vertAlign w:val="superscript"/>
        </w:rPr>
        <w:t>2</w:t>
      </w:r>
      <w:r>
        <w:rPr>
          <w:sz w:val="24"/>
        </w:rPr>
        <w:t>不一定成立.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D    </w:t>
      </w:r>
      <w:r>
        <w:rPr>
          <w:sz w:val="24"/>
        </w:rPr>
        <w:t>6</w:t>
      </w:r>
      <w:r>
        <w:rPr>
          <w:rFonts w:hint="eastAsia"/>
          <w:sz w:val="24"/>
        </w:rPr>
        <w:t>.D</w:t>
      </w:r>
    </w:p>
    <w:p>
      <w:pPr>
        <w:spacing w:line="360" w:lineRule="auto"/>
        <w:rPr>
          <w:sz w:val="24"/>
        </w:rPr>
      </w:pPr>
      <w:r>
        <w:rPr>
          <w:sz w:val="24"/>
        </w:rPr>
        <w:t>二、填空题</w:t>
      </w:r>
    </w:p>
    <w:p>
      <w:pPr>
        <w:spacing w:line="360" w:lineRule="auto"/>
        <w:rPr>
          <w:sz w:val="24"/>
        </w:rPr>
      </w:pPr>
      <w:r>
        <w:rPr>
          <w:sz w:val="24"/>
        </w:rPr>
        <w:t>7.-3＜</w:t>
      </w:r>
      <w:r>
        <w:rPr>
          <w:i/>
          <w:sz w:val="24"/>
        </w:rPr>
        <w:t>α</w:t>
      </w:r>
      <w:r>
        <w:rPr>
          <w:sz w:val="24"/>
        </w:rPr>
        <w:t>-|</w:t>
      </w:r>
      <w:r>
        <w:rPr>
          <w:i/>
          <w:sz w:val="24"/>
        </w:rPr>
        <w:t>β</w:t>
      </w:r>
      <w:r>
        <w:rPr>
          <w:sz w:val="24"/>
        </w:rPr>
        <w:t>|＜3  解析：∵ -4＜</w:t>
      </w:r>
      <w:r>
        <w:rPr>
          <w:i/>
          <w:sz w:val="24"/>
        </w:rPr>
        <w:t>β</w:t>
      </w:r>
      <w:r>
        <w:rPr>
          <w:sz w:val="24"/>
        </w:rPr>
        <w:t>＜2，∴ 0≤|</w:t>
      </w:r>
      <w:r>
        <w:rPr>
          <w:i/>
          <w:sz w:val="24"/>
        </w:rPr>
        <w:t>β</w:t>
      </w:r>
      <w:r>
        <w:rPr>
          <w:i/>
          <w:sz w:val="24"/>
        </w:rPr>
        <w:drawing>
          <wp:inline distT="0" distB="0" distL="114300" distR="114300">
            <wp:extent cx="18415" cy="12700"/>
            <wp:effectExtent l="0" t="0" r="0" b="0"/>
            <wp:docPr id="16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|＜4.∴ -4＜-|</w:t>
      </w:r>
      <w:r>
        <w:rPr>
          <w:i/>
          <w:sz w:val="24"/>
        </w:rPr>
        <w:t>β</w:t>
      </w:r>
      <w:r>
        <w:rPr>
          <w:sz w:val="24"/>
        </w:rPr>
        <w:t>|≤0.∴ -3＜</w:t>
      </w:r>
      <w:r>
        <w:rPr>
          <w:i/>
          <w:sz w:val="24"/>
        </w:rPr>
        <w:t>α</w:t>
      </w:r>
      <w:r>
        <w:rPr>
          <w:sz w:val="24"/>
        </w:rPr>
        <w:t>-|</w:t>
      </w:r>
      <w:r>
        <w:rPr>
          <w:i/>
          <w:sz w:val="24"/>
        </w:rPr>
        <w:t>β</w:t>
      </w:r>
      <w:r>
        <w:rPr>
          <w:sz w:val="24"/>
        </w:rPr>
        <w:t>|＜3.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8.3  </w:t>
      </w:r>
      <w:r>
        <w:rPr>
          <w:b/>
          <w:sz w:val="24"/>
        </w:rPr>
        <w:t>解析：</w:t>
      </w:r>
      <w:r>
        <w:rPr>
          <w:sz w:val="24"/>
        </w:rPr>
        <w:t>由</w:t>
      </w:r>
      <w:r>
        <w:rPr>
          <w:rFonts w:eastAsia="EU-B4X"/>
          <w:sz w:val="24"/>
        </w:rPr>
        <w:t>bc-ad</w:t>
      </w:r>
      <w:r>
        <w:rPr>
          <w:sz w:val="24"/>
        </w:rPr>
        <w:t>&gt;0得</w:t>
      </w:r>
      <w:r>
        <w:rPr>
          <w:rFonts w:eastAsia="EU-B4X"/>
          <w:sz w:val="24"/>
        </w:rPr>
        <w:t>bc</w:t>
      </w:r>
      <w:r>
        <w:rPr>
          <w:sz w:val="24"/>
        </w:rPr>
        <w:t>&gt;</w:t>
      </w:r>
      <w:r>
        <w:rPr>
          <w:rFonts w:eastAsia="EU-B4X"/>
          <w:sz w:val="24"/>
        </w:rPr>
        <w:t>ad</w:t>
      </w:r>
      <w:r>
        <w:rPr>
          <w:sz w:val="24"/>
        </w:rPr>
        <w:t>，又</w:t>
      </w:r>
      <w:r>
        <w:rPr>
          <w:rFonts w:eastAsia="EU-B4X"/>
          <w:sz w:val="24"/>
        </w:rPr>
        <w:t>ab</w:t>
      </w:r>
      <w:r>
        <w:rPr>
          <w:sz w:val="24"/>
        </w:rPr>
        <w:t>&gt;0，∴</w:t>
      </w:r>
      <w:r>
        <w:rPr>
          <w:position w:val="-24"/>
          <w:sz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1.5pt;width:18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4" DrawAspect="Content" ObjectID="_1468075765" r:id="rId82">
            <o:LockedField>false</o:LockedField>
          </o:OLEObject>
        </w:object>
      </w:r>
      <w:r>
        <w:rPr>
          <w:sz w:val="24"/>
        </w:rPr>
        <w:t>&gt;</w:t>
      </w:r>
      <w:r>
        <w:rPr>
          <w:position w:val="-24"/>
          <w:sz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31.5pt;width:18.7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75" DrawAspect="Content" ObjectID="_1468075766" r:id="rId84">
            <o:LockedField>false</o:LockedField>
          </o:OLEObject>
        </w:object>
      </w:r>
      <w:r>
        <w:rPr>
          <w:sz w:val="24"/>
        </w:rPr>
        <w:t>，即</w:t>
      </w:r>
      <w:r>
        <w:rPr>
          <w:position w:val="-24"/>
          <w:sz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76" DrawAspect="Content" ObjectID="_1468075767" r:id="rId86">
            <o:LockedField>false</o:LockedField>
          </o:OLEObject>
        </w:object>
      </w:r>
      <w:r>
        <w:rPr>
          <w:sz w:val="24"/>
        </w:rPr>
        <w:t>&gt;</w:t>
      </w:r>
      <w:r>
        <w:rPr>
          <w:position w:val="-24"/>
          <w:sz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31.5pt;width:13.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77" DrawAspect="Content" ObjectID="_1468075768" r:id="rId88">
            <o:LockedField>false</o:LockedField>
          </o:OLEObject>
        </w:object>
      </w:r>
      <w:r>
        <w:rPr>
          <w:sz w:val="24"/>
        </w:rPr>
        <w:t>，∴</w:t>
      </w:r>
      <w:r>
        <w:rPr>
          <w:position w:val="-24"/>
          <w:sz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78" DrawAspect="Content" ObjectID="_1468075769" r:id="rId90">
            <o:LockedField>false</o:LockedField>
          </o:OLEObject>
        </w:object>
      </w:r>
      <w:r>
        <w:rPr>
          <w:rFonts w:eastAsia="EU-B4X"/>
          <w:sz w:val="24"/>
        </w:rPr>
        <w:t>-</w:t>
      </w:r>
      <w:r>
        <w:rPr>
          <w:position w:val="-24"/>
          <w:sz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1.5pt;width:13.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79" DrawAspect="Content" ObjectID="_1468075770" r:id="rId91">
            <o:LockedField>false</o:LockedField>
          </o:OLEObject>
        </w:object>
      </w:r>
      <w:r>
        <w:rPr>
          <w:sz w:val="24"/>
        </w:rPr>
        <w:t>&gt;0，故①正确；由</w:t>
      </w:r>
      <w:r>
        <w:rPr>
          <w:rFonts w:eastAsia="EU-B4X"/>
          <w:sz w:val="24"/>
        </w:rPr>
        <w:t>ab</w:t>
      </w:r>
      <w:r>
        <w:rPr>
          <w:sz w:val="24"/>
        </w:rPr>
        <w:t>&gt;0，</w:t>
      </w:r>
      <w:r>
        <w:rPr>
          <w:position w:val="-24"/>
          <w:sz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80" DrawAspect="Content" ObjectID="_1468075771" r:id="rId92">
            <o:LockedField>false</o:LockedField>
          </o:OLEObject>
        </w:object>
      </w:r>
      <w:r>
        <w:rPr>
          <w:rFonts w:eastAsia="EU-B4X"/>
          <w:sz w:val="24"/>
        </w:rPr>
        <w:t>-</w:t>
      </w:r>
      <w:r>
        <w:rPr>
          <w:position w:val="-24"/>
          <w:sz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31.5pt;width:13.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81" DrawAspect="Content" ObjectID="_1468075772" r:id="rId93">
            <o:LockedField>false</o:LockedField>
          </o:OLEObject>
        </w:object>
      </w:r>
      <w:r>
        <w:rPr>
          <w:sz w:val="24"/>
        </w:rPr>
        <w:t>&gt;0，得</w:t>
      </w:r>
      <w:r>
        <w:rPr>
          <w:rFonts w:eastAsia="EU-B4X"/>
          <w:sz w:val="24"/>
        </w:rPr>
        <w:t>ab</w:t>
      </w:r>
      <w:r>
        <w:rPr>
          <w:position w:val="-28"/>
          <w:sz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34.5pt;width:40.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82" DrawAspect="Content" ObjectID="_1468075773" r:id="rId94">
            <o:LockedField>false</o:LockedField>
          </o:OLEObject>
        </w:object>
      </w:r>
      <w:r>
        <w:rPr>
          <w:sz w:val="24"/>
        </w:rPr>
        <w:t>&gt;0，即</w:t>
      </w:r>
      <w:r>
        <w:rPr>
          <w:rFonts w:eastAsia="EU-B4X"/>
          <w:sz w:val="24"/>
        </w:rPr>
        <w:t>bc-ad</w:t>
      </w:r>
      <w:r>
        <w:rPr>
          <w:sz w:val="24"/>
        </w:rPr>
        <w:t>&gt;0，故②正确；由</w:t>
      </w:r>
      <w:r>
        <w:rPr>
          <w:position w:val="-24"/>
          <w:sz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31.5pt;width:1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83" DrawAspect="Content" ObjectID="_1468075774" r:id="rId96">
            <o:LockedField>false</o:LockedField>
          </o:OLEObject>
        </w:object>
      </w:r>
      <w:r>
        <w:rPr>
          <w:rFonts w:eastAsia="EU-B4X"/>
          <w:sz w:val="24"/>
        </w:rPr>
        <w:t>-</w:t>
      </w:r>
      <w:r>
        <w:rPr>
          <w:position w:val="-24"/>
          <w:sz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1.5pt;width:13.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84" DrawAspect="Content" ObjectID="_1468075775" r:id="rId97">
            <o:LockedField>false</o:LockedField>
          </o:OLEObject>
        </w:object>
      </w:r>
      <w:r>
        <w:rPr>
          <w:sz w:val="24"/>
        </w:rPr>
        <w:t>&gt;0，得</w:t>
      </w:r>
      <w:r>
        <w:rPr>
          <w:position w:val="-24"/>
          <w:sz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1.5pt;width:40.5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85" DrawAspect="Content" ObjectID="_1468075776" r:id="rId98">
            <o:LockedField>false</o:LockedField>
          </o:OLEObject>
        </w:object>
      </w:r>
      <w:r>
        <w:rPr>
          <w:sz w:val="24"/>
        </w:rPr>
        <w:t>&gt;0，∵</w:t>
      </w:r>
      <w:r>
        <w:rPr>
          <w:rFonts w:eastAsia="EU-B4X"/>
          <w:sz w:val="24"/>
        </w:rPr>
        <w:t>bc-ad</w:t>
      </w:r>
      <w:r>
        <w:rPr>
          <w:sz w:val="24"/>
        </w:rPr>
        <w:t>&gt;0，∴</w:t>
      </w:r>
      <w:r>
        <w:rPr>
          <w:rFonts w:eastAsia="EU-B4X"/>
          <w:sz w:val="24"/>
        </w:rPr>
        <w:t>ab</w:t>
      </w:r>
      <w:r>
        <w:rPr>
          <w:sz w:val="24"/>
        </w:rPr>
        <w:t>&gt;0，故③正确.</w:t>
      </w:r>
    </w:p>
    <w:p>
      <w:pPr>
        <w:spacing w:line="360" w:lineRule="auto"/>
        <w:rPr>
          <w:sz w:val="24"/>
        </w:rPr>
      </w:pPr>
      <w:r>
        <w:rPr>
          <w:sz w:val="24"/>
        </w:rPr>
        <w:t>三、解答题</w:t>
      </w:r>
    </w:p>
    <w:p>
      <w:pPr>
        <w:pStyle w:val="4"/>
        <w:tabs>
          <w:tab w:val="left" w:pos="4140"/>
          <w:tab w:val="left" w:pos="7380"/>
          <w:tab w:val="left" w:pos="1098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eastAsia="黑体" w:cs="Times New Roman"/>
          <w:sz w:val="24"/>
          <w:szCs w:val="24"/>
        </w:rPr>
        <w:t xml:space="preserve"> 解　法一　</w:t>
      </w:r>
      <w:r>
        <w:rPr>
          <w:rFonts w:ascii="Times New Roman" w:hAnsi="Times New Roman" w:cs="Times New Roman"/>
          <w:sz w:val="24"/>
          <w:szCs w:val="24"/>
        </w:rPr>
        <w:t>作差法</w:t>
      </w:r>
    </w:p>
    <w:p>
      <w:pPr>
        <w:pStyle w:val="4"/>
        <w:tabs>
          <w:tab w:val="left" w:pos="4140"/>
          <w:tab w:val="left" w:pos="7380"/>
          <w:tab w:val="left" w:pos="1098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∵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b,a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－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</w:p>
    <w:p>
      <w:pPr>
        <w:pStyle w:val="4"/>
        <w:tabs>
          <w:tab w:val="left" w:pos="4140"/>
          <w:tab w:val="left" w:pos="7380"/>
          <w:tab w:val="left" w:pos="1098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[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]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</w:p>
    <w:p>
      <w:pPr>
        <w:pStyle w:val="4"/>
        <w:tabs>
          <w:tab w:val="left" w:pos="4140"/>
          <w:tab w:val="left" w:pos="7380"/>
          <w:tab w:val="left" w:pos="1098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＞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＞0，∴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＞0，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＞0,2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ab</w:t>
      </w:r>
      <w:r>
        <w:rPr>
          <w:rFonts w:ascii="Times New Roman" w:hAnsi="Times New Roman" w:eastAsia="仿宋_GB2312" w:cs="Times New Roman"/>
          <w:sz w:val="24"/>
          <w:szCs w:val="24"/>
        </w:rPr>
        <w:t>＞0.</w:t>
      </w:r>
    </w:p>
    <w:p>
      <w:pPr>
        <w:pStyle w:val="4"/>
        <w:tabs>
          <w:tab w:val="left" w:pos="4140"/>
          <w:tab w:val="left" w:pos="7380"/>
          <w:tab w:val="left" w:pos="1098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∴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)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＞0，∴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＞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b,a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spacing w:line="360" w:lineRule="auto"/>
        <w:rPr>
          <w:sz w:val="24"/>
        </w:rPr>
      </w:pPr>
      <w:r>
        <w:rPr>
          <w:sz w:val="24"/>
        </w:rPr>
        <w:t>10.　整体代换.</w:t>
      </w:r>
    </w:p>
    <w:p>
      <w:pPr>
        <w:spacing w:line="360" w:lineRule="auto"/>
        <w:rPr>
          <w:sz w:val="24"/>
        </w:rPr>
      </w:pPr>
      <w:r>
        <w:rPr>
          <w:sz w:val="24"/>
        </w:rPr>
        <w:t>令</w:t>
      </w:r>
      <w:r>
        <w:rPr>
          <w:rFonts w:eastAsia="EU-B4X"/>
          <w:sz w:val="24"/>
        </w:rPr>
        <w:t>f</w:t>
      </w:r>
      <w:r>
        <w:rPr>
          <w:sz w:val="24"/>
        </w:rPr>
        <w:t>（3）=9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=</w:t>
      </w:r>
      <w:r>
        <w:rPr>
          <w:rFonts w:eastAsia="EU-B4X"/>
          <w:sz w:val="24"/>
        </w:rPr>
        <w:t>m</w:t>
      </w:r>
      <w:r>
        <w:rPr>
          <w:sz w:val="24"/>
        </w:rPr>
        <w:t>（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）+</w:t>
      </w:r>
      <w:r>
        <w:rPr>
          <w:rFonts w:eastAsia="EU-B4X"/>
          <w:sz w:val="24"/>
        </w:rPr>
        <w:t>n</w:t>
      </w:r>
      <w:r>
        <w:rPr>
          <w:sz w:val="24"/>
        </w:rPr>
        <w:t>（4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）=（</w:t>
      </w:r>
      <w:r>
        <w:rPr>
          <w:rFonts w:eastAsia="EU-B4X"/>
          <w:sz w:val="24"/>
        </w:rPr>
        <w:t>m</w:t>
      </w:r>
      <w:r>
        <w:rPr>
          <w:sz w:val="24"/>
        </w:rPr>
        <w:t>+4</w:t>
      </w:r>
      <w:r>
        <w:rPr>
          <w:rFonts w:eastAsia="EU-B4X"/>
          <w:sz w:val="24"/>
        </w:rPr>
        <w:t>n</w:t>
      </w:r>
      <w:r>
        <w:rPr>
          <w:sz w:val="24"/>
        </w:rPr>
        <w:t>）</w:t>
      </w:r>
      <w:r>
        <w:rPr>
          <w:rFonts w:eastAsia="EU-B4X"/>
          <w:sz w:val="24"/>
        </w:rPr>
        <w:t>a</w:t>
      </w:r>
      <w:r>
        <w:rPr>
          <w:sz w:val="24"/>
        </w:rPr>
        <w:t>+（</w:t>
      </w:r>
      <w:r>
        <w:rPr>
          <w:rFonts w:eastAsia="EU-B4X"/>
          <w:sz w:val="24"/>
        </w:rPr>
        <w:t>m</w:t>
      </w:r>
      <w:r>
        <w:rPr>
          <w:sz w:val="24"/>
        </w:rPr>
        <w:t>+</w:t>
      </w:r>
      <w:r>
        <w:rPr>
          <w:rFonts w:eastAsia="EU-B4X"/>
          <w:sz w:val="24"/>
        </w:rPr>
        <w:t>n</w:t>
      </w:r>
      <w:r>
        <w:rPr>
          <w:sz w:val="24"/>
        </w:rPr>
        <w:t>）</w:t>
      </w:r>
      <w:r>
        <w:rPr>
          <w:rFonts w:eastAsia="EU-B4X"/>
          <w:sz w:val="24"/>
        </w:rPr>
        <w:t>b</w:t>
      </w:r>
      <w:r>
        <w:rPr>
          <w:sz w:val="24"/>
        </w:rPr>
        <w:t>，</w:t>
      </w:r>
    </w:p>
    <w:p>
      <w:pPr>
        <w:spacing w:line="360" w:lineRule="auto"/>
        <w:rPr>
          <w:sz w:val="24"/>
        </w:rPr>
      </w:pPr>
      <w:r>
        <w:rPr>
          <w:sz w:val="24"/>
        </w:rPr>
        <w:t>则</w:t>
      </w:r>
      <w:r>
        <w:rPr>
          <w:position w:val="-30"/>
          <w:sz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86" DrawAspect="Content" ObjectID="_1468075777" r:id="rId100">
            <o:LockedField>false</o:LockedField>
          </o:OLEObject>
        </w:object>
      </w:r>
      <w:r>
        <w:rPr>
          <w:sz w:val="24"/>
        </w:rPr>
        <w:drawing>
          <wp:inline distT="0" distB="0" distL="114300" distR="114300">
            <wp:extent cx="18415" cy="12700"/>
            <wp:effectExtent l="0" t="0" r="0" b="0"/>
            <wp:docPr id="1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解得</w:t>
      </w:r>
      <w:r>
        <w:rPr>
          <w:position w:val="-60"/>
          <w:sz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66pt;width:50.2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88" DrawAspect="Content" ObjectID="_1468075778" r:id="rId102">
            <o:LockedField>false</o:LockedField>
          </o:OLEObject>
        </w:object>
      </w:r>
      <w:r>
        <w:rPr>
          <w:sz w:val="24"/>
        </w:rPr>
        <w:t>即</w:t>
      </w:r>
      <w:r>
        <w:rPr>
          <w:rFonts w:eastAsia="EU-B4X"/>
          <w:sz w:val="24"/>
        </w:rPr>
        <w:t>f</w:t>
      </w:r>
      <w:r>
        <w:rPr>
          <w:sz w:val="24"/>
        </w:rPr>
        <w:t>（3）=</w:t>
      </w:r>
      <w:r>
        <w:rPr>
          <w:position w:val="-24"/>
          <w:sz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31.5pt;width:18.7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9" DrawAspect="Content" ObjectID="_1468075779" r:id="rId104">
            <o:LockedField>false</o:LockedField>
          </o:OLEObject>
        </w:object>
      </w:r>
      <w:r>
        <w:rPr>
          <w:sz w:val="24"/>
        </w:rPr>
        <w:t>（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）+</w:t>
      </w:r>
      <w:r>
        <w:rPr>
          <w:position w:val="-24"/>
          <w:sz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31.5pt;width:10.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90" DrawAspect="Content" ObjectID="_1468075780" r:id="rId106">
            <o:LockedField>false</o:LockedField>
          </o:OLEObject>
        </w:object>
      </w:r>
      <w:r>
        <w:rPr>
          <w:sz w:val="24"/>
        </w:rPr>
        <w:t>（4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）.</w:t>
      </w:r>
    </w:p>
    <w:p>
      <w:pPr>
        <w:spacing w:line="360" w:lineRule="auto"/>
        <w:rPr>
          <w:sz w:val="24"/>
        </w:rPr>
      </w:pPr>
      <w:r>
        <w:rPr>
          <w:sz w:val="24"/>
        </w:rPr>
        <w:t>因为1≤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≤2，2≤4</w:t>
      </w:r>
      <w:r>
        <w:rPr>
          <w:rFonts w:eastAsia="EU-B4X"/>
          <w:sz w:val="24"/>
        </w:rPr>
        <w:t>a</w:t>
      </w:r>
      <w:r>
        <w:rPr>
          <w:sz w:val="24"/>
        </w:rPr>
        <w:t>+</w:t>
      </w:r>
      <w:r>
        <w:rPr>
          <w:rFonts w:eastAsia="EU-B4X"/>
          <w:sz w:val="24"/>
        </w:rPr>
        <w:t>b</w:t>
      </w:r>
      <w:r>
        <w:rPr>
          <w:sz w:val="24"/>
        </w:rPr>
        <w:t>≤3，所以2≤</w:t>
      </w:r>
      <w:r>
        <w:rPr>
          <w:rFonts w:eastAsia="EU-B4X"/>
          <w:sz w:val="24"/>
        </w:rPr>
        <w:t>f</w:t>
      </w:r>
      <w:r>
        <w:rPr>
          <w:sz w:val="24"/>
        </w:rPr>
        <w:t>（3）≤</w:t>
      </w:r>
      <w:r>
        <w:rPr>
          <w:position w:val="-24"/>
          <w:sz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31.5pt;width:16.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91" DrawAspect="Content" ObjectID="_1468075781" r:id="rId108">
            <o:LockedField>false</o:LockedField>
          </o:OLEObject>
        </w:object>
      </w:r>
      <w:r>
        <w:rPr>
          <w:sz w:val="24"/>
        </w:rPr>
        <w:t>，即</w:t>
      </w:r>
      <w:r>
        <w:rPr>
          <w:rFonts w:eastAsia="EU-B4X"/>
          <w:sz w:val="24"/>
        </w:rPr>
        <w:t>f</w:t>
      </w:r>
      <w:r>
        <w:rPr>
          <w:sz w:val="24"/>
        </w:rPr>
        <w:t>（3）的范围是</w:t>
      </w:r>
      <w:r>
        <w:rPr>
          <w:position w:val="-28"/>
          <w:sz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34.5pt;width:37.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92" DrawAspect="Content" ObjectID="_1468075782" r:id="rId110">
            <o:LockedField>false</o:LockedField>
          </o:OLEObject>
        </w:object>
      </w:r>
      <w:r>
        <w:rPr>
          <w:sz w:val="24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-B4X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ABD2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2.bin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oleObject" Target="embeddings/oleObject47.bin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4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1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png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png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6.png"/><Relationship Id="rId60" Type="http://schemas.openxmlformats.org/officeDocument/2006/relationships/image" Target="media/image25.wmf"/><Relationship Id="rId6" Type="http://schemas.openxmlformats.org/officeDocument/2006/relationships/footer" Target="footer1.xml"/><Relationship Id="rId59" Type="http://schemas.openxmlformats.org/officeDocument/2006/relationships/oleObject" Target="embeddings/oleObject31.bin"/><Relationship Id="rId58" Type="http://schemas.openxmlformats.org/officeDocument/2006/relationships/image" Target="media/image24.wmf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png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5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2016-08-10T09:55:48Z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