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等差数列考点-高中数学必修5第二章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考向一　等差数列基本量的计算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【例1】</w:t>
      </w:r>
      <w:r>
        <w:rPr>
          <w:rFonts w:hint="eastAsia" w:ascii="MS Mincho" w:hAnsi="MS Mincho" w:eastAsia="MS Mincho" w:cs="MS Mincho"/>
        </w:rPr>
        <w:t>►</w:t>
      </w:r>
      <w:r>
        <w:rPr>
          <w:rFonts w:ascii="Times New Roman" w:hAnsi="Times New Roman" w:eastAsia="黑体" w:cs="Times New Roman"/>
        </w:rPr>
        <w:t>(2011·福建)</w:t>
      </w:r>
      <w:r>
        <w:rPr>
          <w:rFonts w:ascii="Times New Roman" w:hAnsi="Times New Roman" w:cs="Times New Roman"/>
        </w:rPr>
        <w:t>在等差数列{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＝－3.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</w:rPr>
        <w:t>＝－35，求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[审题视点]</w:t>
      </w:r>
      <w:r>
        <w:rPr>
          <w:rFonts w:ascii="Times New Roman" w:hAnsi="Times New Roman" w:eastAsia="楷体_GB2312" w:cs="Times New Roman"/>
        </w:rPr>
        <w:t xml:space="preserve"> 第(1)问，求公差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第(2)问，由(1)求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，列方程可求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(1)设等差数列{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}的公差为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＝－3可得1＋2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＝－3.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＝－2.从而，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＝1＋(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(－2)＝3－2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(2)由(1)可知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＝3－2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[1＋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3－2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]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进而由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k</w:t>
      </w:r>
      <w:r>
        <w:rPr>
          <w:rFonts w:ascii="Times New Roman" w:hAnsi="Times New Roman" w:cs="Times New Roman"/>
        </w:rPr>
        <w:t>＝－35可得2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＝－35.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－35＝0，解得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＝7或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＝－5.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，故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＝7为所求．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INCLUDEPICTURE"方法总结A.tif"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72770" cy="149225"/>
            <wp:effectExtent l="0" t="0" r="17780" b="317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等差数列的通项公式及前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项和公式中，共涉及五个量，知三可求二，如果已知两个条件，就可以列出方程组解之．如果利用等差数列的性质、几何意义去考虑也可以．体现了用方程思想解决问题的方法．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【训练1】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黑体" w:cs="Times New Roman"/>
        </w:rPr>
        <w:t>(2011·湖北)</w:t>
      </w:r>
      <w:r>
        <w:rPr>
          <w:rFonts w:ascii="Times New Roman" w:hAnsi="Times New Roman" w:cs="Times New Roman"/>
        </w:rPr>
        <w:t>《九章算术》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竹九节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问题：现有一根9节的竹子，自上而下各节的容积成等差数列，上面4节的容积共3升，下面3节的容积共4升，则第5节的容积为________升．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设竹子从上到下的容积依次为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9</w:t>
      </w:r>
      <w:r>
        <w:rPr>
          <w:rFonts w:ascii="Times New Roman" w:hAnsi="Times New Roman" w:eastAsia="仿宋_GB2312" w:cs="Times New Roman"/>
        </w:rPr>
        <w:t>，由题意可得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4</w:t>
      </w:r>
      <w:r>
        <w:rPr>
          <w:rFonts w:ascii="Times New Roman" w:hAnsi="Times New Roman" w:eastAsia="仿宋_GB2312" w:cs="Times New Roman"/>
        </w:rPr>
        <w:t>＝3，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7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8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9</w:t>
      </w:r>
      <w:r>
        <w:rPr>
          <w:rFonts w:ascii="Times New Roman" w:hAnsi="Times New Roman" w:eastAsia="仿宋_GB2312" w:cs="Times New Roman"/>
        </w:rPr>
        <w:t>＝4，设等差数列{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</w:rPr>
        <w:t>}的公差为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，则有4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＋6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＝3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，3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＋21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＝4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，由</w:t>
      </w:r>
      <w:r>
        <w:rPr>
          <w:rFonts w:hint="eastAsia" w:hAnsi="宋体" w:eastAsia="仿宋_GB2312" w:cs="宋体"/>
        </w:rPr>
        <w:t>①②</w:t>
      </w:r>
      <w:r>
        <w:rPr>
          <w:rFonts w:ascii="Times New Roman" w:hAnsi="Times New Roman" w:eastAsia="仿宋_GB2312" w:cs="Times New Roman"/>
        </w:rPr>
        <w:t>可得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5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＋4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f(67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考向二　等差数列的判定或证明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【例2】</w:t>
      </w:r>
      <w:r>
        <w:rPr>
          <w:rFonts w:hint="eastAsia" w:ascii="MS Mincho" w:hAnsi="MS Mincho" w:eastAsia="MS Mincho" w:cs="MS Mincho"/>
        </w:rPr>
        <w:t>►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且满足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＝0(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(1)求证：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b\lc\{\rc\}(\a\vs4\al\co1(\f(1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是等差数列；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的表达式．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[审题视点]</w:t>
      </w:r>
      <w:r>
        <w:rPr>
          <w:rFonts w:ascii="Times New Roman" w:hAnsi="Times New Roman" w:eastAsia="楷体_GB2312" w:cs="Times New Roman"/>
        </w:rPr>
        <w:t xml:space="preserve"> (1)化简所给式子，然后利用定义证明．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(2)根据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之间关系求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eastAsia="黑体" w:cs="Times New Roman"/>
        </w:rPr>
        <w:t>证明</w:t>
      </w:r>
      <w:r>
        <w:rPr>
          <w:rFonts w:ascii="Times New Roman" w:hAnsi="Times New Roman" w:cs="Times New Roman"/>
        </w:rPr>
        <w:t>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2)，又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0，</w:t>
      </w:r>
      <w:r>
        <w:rPr>
          <w:rFonts w:hint="eastAsia" w:hAnsi="宋体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－1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由等差数列的定义知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b\lc\{\rc\}(\a\vs4\al\co1(\f(1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是以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＝2为首项，以2为公差的等差数列．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eastAsia="黑体" w:cs="Times New Roman"/>
        </w:rPr>
        <w:t>解</w:t>
      </w:r>
      <w:r>
        <w:rPr>
          <w:rFonts w:ascii="Times New Roman" w:hAnsi="Times New Roman" w:cs="Times New Roman"/>
        </w:rPr>
        <w:t>　由(1)知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＝2＋(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，不适合上式，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＝1，,－\f(1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)，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cs="Times New Roman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INCLUDEPICTURE"方法总结A.tif"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72770" cy="149225"/>
            <wp:effectExtent l="0" t="0" r="17780" b="317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等差数列主要的判定方法是定义法和等差中项法，而对于通项公式法和前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项和公式法主要适合在选择题中简单判断．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【训练2】</w:t>
      </w:r>
      <w:r>
        <w:rPr>
          <w:rFonts w:ascii="Times New Roman" w:hAnsi="Times New Roman" w:cs="Times New Roman"/>
        </w:rPr>
        <w:t xml:space="preserve"> 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的二次函数，且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(2)证明：数列{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}是等差数列．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(\a\vs4\al\co1(－2＝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，,0＝4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，,6＝9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＋3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C</w:instrText>
      </w:r>
      <w:r>
        <w:rPr>
          <w:rFonts w:ascii="Times New Roman" w:hAnsi="Times New Roman" w:cs="Times New Roman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＝－4，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eastAsia="黑体" w:cs="Times New Roman"/>
        </w:rPr>
        <w:t>证明</w:t>
      </w:r>
      <w:r>
        <w:rPr>
          <w:rFonts w:ascii="Times New Roman" w:hAnsi="Times New Roman" w:cs="Times New Roman"/>
        </w:rPr>
        <w:t>　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＝－2.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－[2(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－6(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＝1时符合上式，故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－6，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＝4，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}成等差数列．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考向三　等差数列前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项和的最值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【例3】</w:t>
      </w:r>
      <w:r>
        <w:rPr>
          <w:rFonts w:hint="eastAsia" w:ascii="MS Mincho" w:hAnsi="MS Mincho" w:eastAsia="MS Mincho" w:cs="MS Mincho"/>
        </w:rPr>
        <w:t>►</w:t>
      </w:r>
      <w:r>
        <w:rPr>
          <w:rFonts w:ascii="Times New Roman" w:hAnsi="Times New Roman" w:cs="Times New Roman"/>
        </w:rPr>
        <w:t>设等差数列{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＝5，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＝－9.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及使得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最大的序号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[审题视点]</w:t>
      </w:r>
      <w:r>
        <w:rPr>
          <w:rFonts w:ascii="Times New Roman" w:hAnsi="Times New Roman" w:eastAsia="楷体_GB2312" w:cs="Times New Roman"/>
        </w:rPr>
        <w:t xml:space="preserve"> 第(1)问：列方程组求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第(2)问：由(1)写出前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项和公式，利用函数思想解决．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(1)由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＝5，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＝－9得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d</w:instrText>
      </w:r>
      <w:r>
        <w:rPr>
          <w:rFonts w:ascii="Times New Roman" w:hAnsi="Times New Roman" w:cs="Times New Roman"/>
        </w:rPr>
        <w:instrText xml:space="preserve">＝5，,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＋9</w:instrText>
      </w:r>
      <w:r>
        <w:rPr>
          <w:rFonts w:ascii="Times New Roman" w:hAnsi="Times New Roman" w:cs="Times New Roman"/>
          <w:i/>
        </w:rPr>
        <w:instrText xml:space="preserve">d</w:instrText>
      </w:r>
      <w:r>
        <w:rPr>
          <w:rFonts w:ascii="Times New Roman" w:hAnsi="Times New Roman" w:cs="Times New Roman"/>
        </w:rPr>
        <w:instrText xml:space="preserve">＝－9，))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可解得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＝9，,</w:instrText>
      </w:r>
      <w:r>
        <w:rPr>
          <w:rFonts w:ascii="Times New Roman" w:hAnsi="Times New Roman" w:cs="Times New Roman"/>
          <w:i/>
        </w:rPr>
        <w:instrText xml:space="preserve">d</w:instrText>
      </w:r>
      <w:r>
        <w:rPr>
          <w:rFonts w:ascii="Times New Roman" w:hAnsi="Times New Roman" w:cs="Times New Roman"/>
        </w:rPr>
        <w:instrText xml:space="preserve">＝－2.))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＝11－2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(2)由(1)知，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＝10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＝－(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－5)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＋25，所以当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＝5时，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取得最大值．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INCLUDEPICTURE"方法总结A.tif"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72770" cy="149225"/>
            <wp:effectExtent l="0" t="0" r="17780" b="317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求等差数列前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项和的最值，常用的方法：</w:t>
      </w:r>
    </w:p>
    <w:p>
      <w:pPr>
        <w:pStyle w:val="4"/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(1)利用等差数列的单调性或性质，求出其正负转折项，便可求得和的最值．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(2)利用等差数列的前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Bn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、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为常数)为二次函数，根据二次函数的性质求最值．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【训练3】</w:t>
      </w:r>
      <w:r>
        <w:rPr>
          <w:rFonts w:ascii="Times New Roman" w:hAnsi="Times New Roman" w:cs="Times New Roman"/>
        </w:rPr>
        <w:t xml:space="preserve"> 在等差数列{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＝20，前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>，求当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取何值时，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取得最大值，并求出它的最大值．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法一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＝20，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10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20＋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f(10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＝15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20＋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f(15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14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＝20＋(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b\lc\(\rc\)(\a\vs4\al\co1(－\f(5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＝0.即当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＞0，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14时，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＜0.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＝12或13时，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取得最大值，且最大值为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＝12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20＋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11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b\lc\(\rc\)(\a\vs4\al\co1(－\f(5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＝130.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法二　同法一求得</w:t>
      </w:r>
      <w:r>
        <w:rPr>
          <w:rFonts w:ascii="Times New Roman" w:hAnsi="Times New Roman" w:eastAsia="黑体" w:cs="Times New Roman"/>
          <w:i/>
        </w:rPr>
        <w:t>d</w:t>
      </w:r>
      <w:r>
        <w:rPr>
          <w:rFonts w:ascii="Times New Roman" w:hAnsi="Times New Roman" w:eastAsia="黑体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黑体" w:cs="Times New Roman"/>
        </w:rPr>
        <w:instrText xml:space="preserve">f(5</w:instrText>
      </w:r>
      <w:r>
        <w:rPr>
          <w:rFonts w:ascii="Times New Roman" w:hAnsi="Times New Roman" w:eastAsia="黑体" w:cs="Times New Roman"/>
          <w:i/>
        </w:rPr>
        <w:instrText xml:space="preserve">,</w:instrText>
      </w:r>
      <w:r>
        <w:rPr>
          <w:rFonts w:ascii="Times New Roman" w:hAnsi="Times New Roman" w:eastAsia="黑体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黑体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  <w:lang w:val="pt-BR"/>
        </w:rPr>
      </w:pPr>
      <w:r>
        <w:rPr>
          <w:rFonts w:hint="eastAsia" w:hAnsi="宋体" w:eastAsia="黑体" w:cs="宋体"/>
          <w:lang w:val="pt-BR"/>
        </w:rPr>
        <w:t>∴</w:t>
      </w:r>
      <w:r>
        <w:rPr>
          <w:rFonts w:ascii="Times New Roman" w:hAnsi="Times New Roman" w:eastAsia="黑体" w:cs="Times New Roman"/>
          <w:i/>
          <w:lang w:val="pt-BR"/>
        </w:rPr>
        <w:t>S</w:t>
      </w:r>
      <w:r>
        <w:rPr>
          <w:rFonts w:ascii="Times New Roman" w:hAnsi="Times New Roman" w:eastAsia="黑体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黑体" w:cs="Times New Roman"/>
          <w:lang w:val="pt-BR"/>
        </w:rPr>
        <w:t>＝20</w:t>
      </w:r>
      <w:r>
        <w:rPr>
          <w:rFonts w:ascii="Times New Roman" w:hAnsi="Times New Roman" w:eastAsia="黑体" w:cs="Times New Roman"/>
          <w:i/>
          <w:lang w:val="pt-BR"/>
        </w:rPr>
        <w:t>n</w:t>
      </w:r>
      <w:r>
        <w:rPr>
          <w:rFonts w:ascii="Times New Roman" w:hAnsi="Times New Roman" w:eastAsia="黑体" w:cs="Times New Roman"/>
          <w:lang w:val="pt-BR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f(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n</w:instrText>
      </w:r>
      <w:r>
        <w:rPr>
          <w:rFonts w:ascii="Symbol" w:hAnsi="Symbol" w:eastAsia="黑体" w:cs="Times New Roman"/>
          <w:lang w:val="pt-BR"/>
        </w:rPr>
        <w:instrText xml:space="preserve">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n</w:instrText>
      </w:r>
      <w:r>
        <w:rPr>
          <w:rFonts w:ascii="Times New Roman" w:hAnsi="Times New Roman" w:eastAsia="黑体" w:cs="Times New Roman"/>
          <w:lang w:val="pt-BR"/>
        </w:rPr>
        <w:instrText xml:space="preserve">－1</w:instrText>
      </w:r>
      <w:r>
        <w:rPr>
          <w:rFonts w:ascii="Symbol" w:hAnsi="Symbol" w:eastAsia="黑体" w:cs="Times New Roman"/>
          <w:lang w:val="pt-BR"/>
        </w:rPr>
        <w:instrText xml:space="preserve">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黑体" w:cs="Times New Roman"/>
          <w:lang w:val="pt-BR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b\lc\(\rc\)(\a\vs4\al\co1(－\f(5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  <w:lang w:val="pt-BR"/>
        </w:rPr>
      </w:pPr>
      <w:r>
        <w:rPr>
          <w:rFonts w:ascii="Times New Roman" w:hAnsi="Times New Roman" w:eastAsia="黑体" w:cs="Times New Roman"/>
          <w:lang w:val="pt-BR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f(5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黑体" w:cs="Times New Roman"/>
          <w:i/>
          <w:lang w:val="pt-BR"/>
        </w:rPr>
        <w:t>n</w:t>
      </w:r>
      <w:r>
        <w:rPr>
          <w:rFonts w:ascii="Times New Roman" w:hAnsi="Times New Roman" w:eastAsia="黑体" w:cs="Times New Roman"/>
          <w:vertAlign w:val="superscript"/>
          <w:lang w:val="pt-BR"/>
        </w:rPr>
        <w:t>2</w:t>
      </w:r>
      <w:r>
        <w:rPr>
          <w:rFonts w:ascii="Times New Roman" w:hAnsi="Times New Roman" w:eastAsia="黑体" w:cs="Times New Roman"/>
          <w:lang w:val="pt-BR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f(125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黑体" w:cs="Times New Roman"/>
          <w:i/>
          <w:lang w:val="pt-BR"/>
        </w:rPr>
        <w:t>n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  <w:lang w:val="pt-BR"/>
        </w:rPr>
      </w:pPr>
      <w:r>
        <w:rPr>
          <w:rFonts w:ascii="Times New Roman" w:hAnsi="Times New Roman" w:eastAsia="黑体" w:cs="Times New Roman"/>
          <w:lang w:val="pt-BR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f(5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b\lc\(\rc\)(\a\vs4\al\co1(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n</w:instrText>
      </w:r>
      <w:r>
        <w:rPr>
          <w:rFonts w:ascii="Times New Roman" w:hAnsi="Times New Roman" w:eastAsia="黑体" w:cs="Times New Roman"/>
          <w:lang w:val="pt-BR"/>
        </w:rPr>
        <w:instrText xml:space="preserve">－\f(25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  <w:r>
        <w:rPr>
          <w:rFonts w:ascii="Times New Roman" w:hAnsi="Times New Roman" w:eastAsia="黑体" w:cs="Times New Roman"/>
          <w:vertAlign w:val="superscript"/>
          <w:lang w:val="pt-BR"/>
        </w:rPr>
        <w:t>2</w:t>
      </w:r>
      <w:r>
        <w:rPr>
          <w:rFonts w:ascii="Times New Roman" w:hAnsi="Times New Roman" w:eastAsia="黑体" w:cs="Times New Roman"/>
          <w:lang w:val="pt-BR"/>
        </w:rPr>
        <w:t>＋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黑体" w:cs="Times New Roman"/>
          <w:lang w:val="pt-BR"/>
        </w:rPr>
        <w:instrText xml:space="preserve">f(3 125</w:instrText>
      </w:r>
      <w:r>
        <w:rPr>
          <w:rFonts w:ascii="Times New Roman" w:hAnsi="Times New Roman" w:eastAsia="黑体" w:cs="Times New Roman"/>
          <w:i/>
          <w:lang w:val="pt-BR"/>
        </w:rPr>
        <w:instrText xml:space="preserve">,</w:instrText>
      </w:r>
      <w:r>
        <w:rPr>
          <w:rFonts w:ascii="Times New Roman" w:hAnsi="Times New Roman" w:eastAsia="黑体" w:cs="Times New Roman"/>
          <w:lang w:val="pt-BR"/>
        </w:rPr>
        <w:instrText xml:space="preserve">24)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  <w:r>
        <w:rPr>
          <w:rFonts w:ascii="Times New Roman" w:hAnsi="Times New Roman" w:eastAsia="黑体" w:cs="Times New Roman"/>
          <w:lang w:val="pt-BR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hAnsi="宋体" w:eastAsia="黑体" w:cs="宋体"/>
        </w:rPr>
        <w:t>∵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hint="eastAsia" w:hAnsi="宋体" w:eastAsia="黑体" w:cs="宋体"/>
        </w:rPr>
        <w:t>∈</w:t>
      </w:r>
      <w:r>
        <w:rPr>
          <w:rFonts w:ascii="Times New Roman" w:hAnsi="Times New Roman" w:eastAsia="黑体" w:cs="Times New Roman"/>
          <w:b/>
        </w:rPr>
        <w:t>N</w:t>
      </w:r>
      <w:r>
        <w:rPr>
          <w:rFonts w:ascii="Times New Roman" w:hAnsi="Times New Roman" w:eastAsia="黑体" w:cs="Times New Roman"/>
          <w:vertAlign w:val="superscript"/>
        </w:rPr>
        <w:t>*</w:t>
      </w:r>
      <w:r>
        <w:rPr>
          <w:rFonts w:ascii="Times New Roman" w:hAnsi="Times New Roman" w:eastAsia="黑体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hAnsi="宋体" w:eastAsia="黑体" w:cs="宋体"/>
        </w:rPr>
        <w:t>∴</w:t>
      </w:r>
      <w:r>
        <w:rPr>
          <w:rFonts w:ascii="Times New Roman" w:hAnsi="Times New Roman" w:eastAsia="黑体" w:cs="Times New Roman"/>
        </w:rPr>
        <w:t>当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＝12或13时，</w:t>
      </w:r>
      <w:r>
        <w:rPr>
          <w:rFonts w:ascii="Times New Roman" w:hAnsi="Times New Roman" w:eastAsia="黑体" w:cs="Times New Roman"/>
          <w:i/>
        </w:rPr>
        <w:t>S</w:t>
      </w:r>
      <w:r>
        <w:rPr>
          <w:rFonts w:ascii="Times New Roman" w:hAnsi="Times New Roman" w:eastAsia="黑体" w:cs="Times New Roman"/>
          <w:i/>
          <w:vertAlign w:val="subscript"/>
        </w:rPr>
        <w:t>n</w:t>
      </w:r>
      <w:r>
        <w:rPr>
          <w:rFonts w:ascii="Times New Roman" w:hAnsi="Times New Roman" w:eastAsia="黑体" w:cs="Times New Roman"/>
        </w:rPr>
        <w:t>有最大值，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且最大值为</w:t>
      </w:r>
      <w:r>
        <w:rPr>
          <w:rFonts w:ascii="Times New Roman" w:hAnsi="Times New Roman" w:eastAsia="黑体" w:cs="Times New Roman"/>
          <w:i/>
        </w:rPr>
        <w:t>S</w:t>
      </w:r>
      <w:r>
        <w:rPr>
          <w:rFonts w:ascii="Times New Roman" w:hAnsi="Times New Roman" w:eastAsia="黑体" w:cs="Times New Roman"/>
          <w:vertAlign w:val="subscript"/>
        </w:rPr>
        <w:t>12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S</w:t>
      </w:r>
      <w:r>
        <w:rPr>
          <w:rFonts w:ascii="Times New Roman" w:hAnsi="Times New Roman" w:eastAsia="黑体" w:cs="Times New Roman"/>
          <w:vertAlign w:val="subscript"/>
        </w:rPr>
        <w:t>13</w:t>
      </w:r>
      <w:r>
        <w:rPr>
          <w:rFonts w:ascii="Times New Roman" w:hAnsi="Times New Roman" w:eastAsia="黑体" w:cs="Times New Roman"/>
        </w:rPr>
        <w:t>＝130.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法三　同法一得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又由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>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＝0，即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＝12或13时，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有最大值，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且最大值为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13</w:t>
      </w:r>
      <w:r>
        <w:rPr>
          <w:rFonts w:ascii="Times New Roman" w:hAnsi="Times New Roman" w:cs="Times New Roman"/>
        </w:rPr>
        <w:t>＝130.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考向四　等差数列性质的应用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【例4】</w:t>
      </w:r>
      <w:r>
        <w:rPr>
          <w:rFonts w:hint="eastAsia" w:ascii="MS Mincho" w:hAnsi="MS Mincho" w:eastAsia="MS Mincho" w:cs="MS Mincho"/>
        </w:rPr>
        <w:t>►</w:t>
      </w:r>
      <w:r>
        <w:rPr>
          <w:rFonts w:ascii="Times New Roman" w:hAnsi="Times New Roman" w:cs="Times New Roman"/>
        </w:rPr>
        <w:t>设等差数列的前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，已知前6项和为36，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＝324，最后6项的和为180(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＞6)，求数列的项数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[审题视点]</w:t>
      </w:r>
      <w:r>
        <w:rPr>
          <w:rFonts w:ascii="Times New Roman" w:hAnsi="Times New Roman" w:eastAsia="楷体_GB2312" w:cs="Times New Roman"/>
        </w:rPr>
        <w:t xml:space="preserve"> 在等差数列 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}中，若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m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p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q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)用此性质可优化解题过程．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由题意可知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＝36</w:t>
      </w:r>
      <w:r>
        <w:rPr>
          <w:rFonts w:hint="eastAsia" w:hAnsi="宋体" w:cs="宋体"/>
        </w:rPr>
        <w:t>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－5</w:t>
      </w:r>
      <w:r>
        <w:rPr>
          <w:rFonts w:ascii="Times New Roman" w:hAnsi="Times New Roman" w:cs="Times New Roman"/>
        </w:rPr>
        <w:t>＝180</w:t>
      </w:r>
      <w:r>
        <w:rPr>
          <w:rFonts w:hint="eastAsia" w:hAnsi="宋体" w:cs="宋体"/>
        </w:rPr>
        <w:t>②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>＋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得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)＋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－5</w:t>
      </w:r>
      <w:r>
        <w:rPr>
          <w:rFonts w:ascii="Times New Roman" w:hAnsi="Times New Roman" w:cs="Times New Roman"/>
        </w:rPr>
        <w:t>)＝6(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)＝216.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＝36.又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＝324，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＝324.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＝18.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INCLUDEPICTURE"方法总结A.tif"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72770" cy="149225"/>
            <wp:effectExtent l="0" t="0" r="17780" b="317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14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楷体_GB2312" w:cs="Times New Roman"/>
        </w:rPr>
        <w:t xml:space="preserve"> 本题的解题关键是将性质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m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p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q</w:t>
      </w:r>
      <w:r>
        <w:rPr>
          <w:rFonts w:ascii="Times New Roman" w:hAnsi="Times New Roman" w:eastAsia="楷体_GB2312" w:cs="Times New Roman"/>
        </w:rPr>
        <w:t>与前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项和公式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结合在一起，采用整体思想，简化解题过程．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【训练4】</w:t>
      </w:r>
      <w:r>
        <w:rPr>
          <w:rFonts w:ascii="Times New Roman" w:hAnsi="Times New Roman" w:cs="Times New Roman"/>
        </w:rPr>
        <w:t xml:space="preserve"> (1)设数列{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}的首项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＝－7，且满足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＋2(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(2)等差数列{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＝－24，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18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19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20</w:t>
      </w:r>
      <w:r>
        <w:rPr>
          <w:rFonts w:ascii="Times New Roman" w:hAnsi="Times New Roman" w:cs="Times New Roman"/>
        </w:rPr>
        <w:t>＝78，则此数列前20项和等于________．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(1)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</w:rPr>
        <w:t>＝2，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{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</w:rPr>
        <w:t>}为等差数列．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</w:rPr>
        <w:t>＝－7＋(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－1)·2，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17</w:t>
      </w:r>
      <w:r>
        <w:rPr>
          <w:rFonts w:ascii="Times New Roman" w:hAnsi="Times New Roman" w:eastAsia="仿宋_GB2312" w:cs="Times New Roman"/>
        </w:rPr>
        <w:t>＝－7＋16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2＝25，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17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17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17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－7＋25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17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＝153.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(2)由已知可得(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)＋(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18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19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20</w:t>
      </w:r>
      <w:r>
        <w:rPr>
          <w:rFonts w:ascii="Times New Roman" w:hAnsi="Times New Roman" w:eastAsia="仿宋_GB2312" w:cs="Times New Roman"/>
        </w:rPr>
        <w:t>)＝－24＋78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20</w:t>
      </w:r>
      <w:r>
        <w:rPr>
          <w:rFonts w:ascii="Times New Roman" w:hAnsi="Times New Roman" w:eastAsia="仿宋_GB2312" w:cs="Times New Roman"/>
        </w:rPr>
        <w:t>)＋(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19</w:t>
      </w:r>
      <w:r>
        <w:rPr>
          <w:rFonts w:ascii="Times New Roman" w:hAnsi="Times New Roman" w:eastAsia="仿宋_GB2312" w:cs="Times New Roman"/>
        </w:rPr>
        <w:t>)＋(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18</w:t>
      </w:r>
      <w:r>
        <w:rPr>
          <w:rFonts w:ascii="Times New Roman" w:hAnsi="Times New Roman" w:eastAsia="仿宋_GB2312" w:cs="Times New Roman"/>
        </w:rPr>
        <w:t>)＝54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20</w:t>
      </w:r>
      <w:r>
        <w:rPr>
          <w:rFonts w:ascii="Times New Roman" w:hAnsi="Times New Roman" w:eastAsia="仿宋_GB2312" w:cs="Times New Roman"/>
        </w:rPr>
        <w:t>＝18</w:t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20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20＝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f(18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20＝180.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(1)153　(2)180　　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【问题诊断】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在数列问题中，数列的通项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与其前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之间存在下列关系：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＝1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，,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S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这个关系对任意数列都是成立的，但要注意的是这个关系式是分段的，在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2时这个关系式具有完全不同的表现形式，这也是解题中经常出错的一个地方，在使用这个关系式时要牢牢记住其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分段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的特点．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【防范措施】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求出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后，一定不要忘记验证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＝1是否适合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</w:t>
      </w:r>
      <w:r>
        <w:rPr>
          <w:rFonts w:ascii="Times New Roman" w:hAnsi="Times New Roman" w:eastAsia="黑体" w:cs="Times New Roman"/>
        </w:rPr>
        <w:t>示例</w:t>
      </w:r>
      <w:r>
        <w:rPr>
          <w:rFonts w:ascii="Times New Roman" w:hAnsi="Times New Roman" w:cs="Times New Roman"/>
        </w:rPr>
        <w:t>】</w:t>
      </w:r>
      <w:r>
        <w:rPr>
          <w:rFonts w:hint="eastAsia" w:ascii="MS Mincho" w:hAnsi="MS Mincho" w:eastAsia="MS Mincho" w:cs="MS Mincho"/>
        </w:rPr>
        <w:t>►</w:t>
      </w:r>
      <w:r>
        <w:rPr>
          <w:rFonts w:ascii="Times New Roman" w:hAnsi="Times New Roman" w:eastAsia="黑体" w:cs="Times New Roman"/>
        </w:rPr>
        <w:t>(2009·安徽改编)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，数列{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.求数列{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}与{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错因</w:t>
      </w:r>
      <w:r>
        <w:rPr>
          <w:rFonts w:ascii="Times New Roman" w:hAnsi="Times New Roman" w:cs="Times New Roman"/>
        </w:rPr>
        <w:t>　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时均未验证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＝1.</w:t>
      </w:r>
      <w:r>
        <w:rPr>
          <w:rFonts w:ascii="Times New Roman" w:hAnsi="Times New Roman" w:eastAsia="黑体" w:cs="Times New Roman"/>
        </w:rPr>
        <w:t>实录</w:t>
      </w:r>
      <w:r>
        <w:rPr>
          <w:rFonts w:ascii="Times New Roman" w:hAnsi="Times New Roman" w:cs="Times New Roman"/>
        </w:rPr>
        <w:t>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hint="eastAsia" w:hAnsi="宋体" w:cs="宋体"/>
          <w:lang w:val="pt-BR"/>
        </w:rPr>
        <w:t>∴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＝2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＋2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－2(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－1)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－2(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－1)＝4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  <w:lang w:val="pt-BR"/>
        </w:rPr>
        <w:t>T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＝2－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hint="eastAsia" w:hAnsi="宋体" w:cs="宋体"/>
          <w:lang w:val="pt-BR"/>
        </w:rPr>
        <w:t>∴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</w:t>
      </w:r>
      <w:r>
        <w:rPr>
          <w:rFonts w:ascii="Times New Roman" w:hAnsi="Times New Roman" w:cs="Times New Roman"/>
          <w:i/>
          <w:lang w:val="pt-BR"/>
        </w:rPr>
        <w:t>T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</w:t>
      </w:r>
      <w:r>
        <w:rPr>
          <w:rFonts w:ascii="Times New Roman" w:hAnsi="Times New Roman" w:cs="Times New Roman"/>
          <w:i/>
          <w:lang w:val="pt-BR"/>
        </w:rPr>
        <w:t>T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vertAlign w:val="subscript"/>
          <w:lang w:val="pt-BR"/>
        </w:rPr>
        <w:t>－1</w:t>
      </w:r>
      <w:r>
        <w:rPr>
          <w:rFonts w:ascii="Times New Roman" w:hAnsi="Times New Roman" w:cs="Times New Roman"/>
          <w:lang w:val="pt-BR"/>
        </w:rPr>
        <w:t>＝2－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－2＋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vertAlign w:val="subscript"/>
          <w:lang w:val="pt-BR"/>
        </w:rPr>
        <w:t>－1</w:t>
      </w:r>
      <w:r>
        <w:rPr>
          <w:rFonts w:ascii="Times New Roman" w:hAnsi="Times New Roman" w:cs="Times New Roman"/>
          <w:lang w:val="pt-BR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f(1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vertAlign w:val="subscript"/>
          <w:lang w:val="pt-BR"/>
        </w:rPr>
        <w:t>－1</w:t>
      </w:r>
      <w:r>
        <w:rPr>
          <w:rFonts w:ascii="Times New Roman" w:hAnsi="Times New Roman" w:cs="Times New Roman"/>
          <w:lang w:val="pt-BR"/>
        </w:rPr>
        <w:t>，</w:t>
      </w:r>
      <w:r>
        <w:rPr>
          <w:rFonts w:hint="eastAsia" w:hAnsi="宋体" w:cs="宋体"/>
          <w:lang w:val="pt-BR"/>
        </w:rPr>
        <w:t>∴</w:t>
      </w:r>
      <w:r>
        <w:rPr>
          <w:rFonts w:ascii="Times New Roman" w:hAnsi="Times New Roman" w:cs="Times New Roman"/>
          <w:i/>
          <w:lang w:val="pt-BR"/>
        </w:rPr>
        <w:t>b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b\lc\(\rc\)(\a\vs4\al\co1(\f(1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vertAlign w:val="superscript"/>
          <w:lang w:val="pt-BR"/>
        </w:rPr>
        <w:t>n</w:t>
      </w:r>
      <w:r>
        <w:rPr>
          <w:rFonts w:ascii="Times New Roman" w:hAnsi="Times New Roman" w:cs="Times New Roman"/>
          <w:vertAlign w:val="superscript"/>
          <w:lang w:val="pt-BR"/>
        </w:rPr>
        <w:t>－1</w:t>
      </w:r>
      <w:r>
        <w:rPr>
          <w:rFonts w:ascii="Times New Roman" w:hAnsi="Times New Roman" w:cs="Times New Roman"/>
          <w:lang w:val="pt-BR"/>
        </w:rPr>
        <w:t>＝2</w:t>
      </w:r>
      <w:r>
        <w:rPr>
          <w:rFonts w:ascii="Times New Roman" w:hAnsi="Times New Roman" w:cs="Times New Roman"/>
          <w:vertAlign w:val="superscript"/>
          <w:lang w:val="pt-BR"/>
        </w:rPr>
        <w:t>1－</w:t>
      </w:r>
      <w:r>
        <w:rPr>
          <w:rFonts w:ascii="Times New Roman" w:hAnsi="Times New Roman" w:cs="Times New Roman"/>
          <w:i/>
          <w:vertAlign w:val="super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eastAsia="黑体" w:cs="Times New Roman"/>
        </w:rPr>
        <w:t>正解</w:t>
      </w:r>
      <w:r>
        <w:rPr>
          <w:rFonts w:ascii="Times New Roman" w:hAnsi="Times New Roman" w:cs="Times New Roman"/>
        </w:rPr>
        <w:t>　当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≥</w:t>
      </w:r>
      <w:r>
        <w:rPr>
          <w:rFonts w:ascii="Times New Roman" w:hAnsi="Times New Roman" w:cs="Times New Roman"/>
          <w:lang w:val="pt-BR"/>
        </w:rPr>
        <w:t>2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  <w:lang w:val="pt-BR"/>
        </w:rPr>
        <w:t>，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</w:t>
      </w:r>
      <w:r>
        <w:rPr>
          <w:rFonts w:ascii="Times New Roman" w:hAnsi="Times New Roman" w:cs="Times New Roman"/>
          <w:i/>
          <w:lang w:val="pt-BR"/>
        </w:rPr>
        <w:t>S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</w:t>
      </w:r>
      <w:r>
        <w:rPr>
          <w:rFonts w:ascii="Times New Roman" w:hAnsi="Times New Roman" w:cs="Times New Roman"/>
          <w:i/>
          <w:lang w:val="pt-BR"/>
        </w:rPr>
        <w:t>S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vertAlign w:val="subscript"/>
          <w:lang w:val="pt-BR"/>
        </w:rPr>
        <w:t>－1</w:t>
      </w:r>
      <w:r>
        <w:rPr>
          <w:rFonts w:ascii="Times New Roman" w:hAnsi="Times New Roman" w:cs="Times New Roman"/>
          <w:lang w:val="pt-BR"/>
        </w:rPr>
        <w:t>＝2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＋2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－2(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－1)</w:t>
      </w:r>
      <w:r>
        <w:rPr>
          <w:rFonts w:ascii="Times New Roman" w:hAnsi="Times New Roman" w:cs="Times New Roman"/>
          <w:vertAlign w:val="super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－2(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－1)＝4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＝</w:t>
      </w:r>
      <w:r>
        <w:rPr>
          <w:rFonts w:ascii="Times New Roman" w:hAnsi="Times New Roman" w:cs="Times New Roman"/>
          <w:i/>
          <w:lang w:val="pt-BR"/>
        </w:rPr>
        <w:t>S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＝4，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＝4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ascii="Times New Roman" w:hAnsi="Times New Roman" w:cs="Times New Roman"/>
          <w:lang w:val="pt-BR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2时，由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＝2－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－2＋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vertAlign w:val="superscript"/>
        </w:rPr>
        <w:t>1－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【试一试】</w:t>
      </w:r>
      <w:r>
        <w:rPr>
          <w:rFonts w:ascii="Times New Roman" w:hAnsi="Times New Roman" w:cs="Times New Roman"/>
        </w:rPr>
        <w:t xml:space="preserve"> 已知在正整数数列{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满足：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(1)求证：{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}为等差数列．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－30.求数列{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项和的最小值．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[尝试解答]</w:t>
      </w:r>
      <w:r>
        <w:rPr>
          <w:rFonts w:ascii="Times New Roman" w:hAnsi="Times New Roman" w:cs="Times New Roman"/>
        </w:rPr>
        <w:t>　(1)证明：当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＝1时，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＝0，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＋2)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＝4，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}为等差数列．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(2)由(1)知：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－1)4＝4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－2，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－30＝2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－31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0得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≤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}的前15项之和最小，且最小值为－225.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DAE7D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&#26041;&#27861;&#24635;&#32467;A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2016-08-09T07:50:36Z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