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三角函数的图象与性质公式-高中数学必修4第一章</w:t>
      </w:r>
    </w:p>
    <w:p>
      <w:pPr>
        <w:pStyle w:val="6"/>
        <w:snapToGrid w:val="0"/>
        <w:spacing w:line="360" w:lineRule="auto"/>
        <w:rPr>
          <w:rFonts w:hAnsi="宋体" w:cs="Times New Roman"/>
          <w:color w:val="000000"/>
        </w:rPr>
      </w:pPr>
      <w:r>
        <w:rPr>
          <w:rFonts w:hint="eastAsia" w:hAnsi="宋体" w:cs="Times New Roman"/>
          <w:color w:val="000000"/>
        </w:rPr>
        <w:t>1</w:t>
      </w:r>
      <w:r>
        <w:rPr>
          <w:rFonts w:hAnsi="宋体" w:cs="Times New Roman"/>
          <w:color w:val="000000"/>
        </w:rPr>
        <w:t>.三角函数的图象和性质</w:t>
      </w:r>
    </w:p>
    <w:tbl>
      <w:tblPr>
        <w:tblStyle w:val="16"/>
        <w:tblW w:w="8835" w:type="dxa"/>
        <w:jc w:val="center"/>
        <w:tblInd w:w="-3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2801"/>
        <w:gridCol w:w="2154"/>
        <w:gridCol w:w="2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5" w:type="dxa"/>
            <w:vAlign w:val="center"/>
          </w:tcPr>
          <w:p>
            <w:pPr>
              <w:pStyle w:val="6"/>
              <w:snapToGrid w:val="0"/>
              <w:spacing w:line="360" w:lineRule="auto"/>
              <w:jc w:val="center"/>
              <w:rPr>
                <w:rFonts w:hAnsi="宋体" w:cs="Times New Roman"/>
                <w:color w:val="000000"/>
              </w:rPr>
            </w:pPr>
            <w:bookmarkStart w:id="0" w:name="_GoBack"/>
            <w:r>
              <w:rPr>
                <w:rFonts w:hAnsi="宋体" w:cs="Times New Roman"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26035</wp:posOffset>
                      </wp:positionV>
                      <wp:extent cx="914400" cy="495300"/>
                      <wp:effectExtent l="2540" t="4445" r="16510" b="14605"/>
                      <wp:wrapNone/>
                      <wp:docPr id="13" name="直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4953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2" o:spid="_x0000_s1026" o:spt="20" style="position:absolute;left:0pt;margin-left:-5.7pt;margin-top:2.05pt;height:39pt;width:72pt;z-index:251658240;mso-width-relative:page;mso-height-relative:page;" filled="f" coordsize="21600,21600" o:gfxdata="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1B8z51wAAAAgBAAAPAAAAAAAAAAEAIAAAACIAAABk&#10;cnMvZG93bnJldi54bWxQSwECFAAUAAAACACHTuJAFfc3dM4BAACSAwAADgAAAAAAAAABACAAAAAm&#10;AQAAZHJzL2Uyb0RvYy54bWxQSwUGAAAAAAYABgBZAQAAZgUAAAAA&#10;">
                      <v:path arrowok="t"/>
                      <v:fill on="f" focussize="0,0"/>
                      <v:stroke/>
                      <v:imagedata o:title=""/>
                      <o:lock v:ext="edit" grouping="f" rotation="f" text="f" aspectratio="f"/>
                    </v:line>
                  </w:pict>
                </mc:Fallback>
              </mc:AlternateContent>
            </w:r>
            <w:bookmarkEnd w:id="0"/>
            <w:r>
              <w:rPr>
                <w:rFonts w:hAnsi="宋体" w:cs="Times New Roman"/>
                <w:color w:val="000000"/>
              </w:rPr>
              <w:t>函数</w:t>
            </w:r>
          </w:p>
          <w:p>
            <w:pPr>
              <w:pStyle w:val="6"/>
              <w:snapToGrid w:val="0"/>
              <w:spacing w:line="360" w:lineRule="auto"/>
              <w:rPr>
                <w:rFonts w:hAnsi="宋体" w:cs="Times New Roman"/>
                <w:i/>
                <w:color w:val="000000"/>
              </w:rPr>
            </w:pPr>
            <w:r>
              <w:rPr>
                <w:rFonts w:hAnsi="宋体" w:cs="Times New Roman"/>
                <w:color w:val="000000"/>
              </w:rPr>
              <w:t>性质</w:t>
            </w:r>
          </w:p>
        </w:tc>
        <w:tc>
          <w:tcPr>
            <w:tcW w:w="2801" w:type="dxa"/>
            <w:vAlign w:val="center"/>
          </w:tcPr>
          <w:p>
            <w:pPr>
              <w:pStyle w:val="6"/>
              <w:snapToGrid w:val="0"/>
              <w:spacing w:line="360" w:lineRule="auto"/>
              <w:jc w:val="center"/>
              <w:rPr>
                <w:rFonts w:hAnsi="宋体" w:cs="Times New Roman"/>
                <w:i/>
                <w:color w:val="000000"/>
              </w:rPr>
            </w:pPr>
            <w:r>
              <w:rPr>
                <w:rFonts w:hAnsi="宋体" w:cs="Times New Roman"/>
                <w:i/>
                <w:color w:val="000000"/>
              </w:rPr>
              <w:t>y</w:t>
            </w:r>
            <w:r>
              <w:rPr>
                <w:rFonts w:hAnsi="宋体" w:cs="Times New Roman"/>
                <w:color w:val="000000"/>
              </w:rPr>
              <w:t xml:space="preserve">＝sin </w:t>
            </w:r>
            <w:r>
              <w:rPr>
                <w:rFonts w:hAnsi="宋体" w:cs="Times New Roman"/>
                <w:i/>
                <w:color w:val="000000"/>
              </w:rPr>
              <w:t>x</w:t>
            </w:r>
          </w:p>
        </w:tc>
        <w:tc>
          <w:tcPr>
            <w:tcW w:w="2154" w:type="dxa"/>
            <w:vAlign w:val="center"/>
          </w:tcPr>
          <w:p>
            <w:pPr>
              <w:pStyle w:val="6"/>
              <w:snapToGrid w:val="0"/>
              <w:spacing w:line="360" w:lineRule="auto"/>
              <w:jc w:val="center"/>
              <w:rPr>
                <w:rFonts w:hAnsi="宋体" w:cs="Times New Roman"/>
                <w:i/>
                <w:color w:val="000000"/>
              </w:rPr>
            </w:pPr>
            <w:r>
              <w:rPr>
                <w:rFonts w:hAnsi="宋体" w:cs="Times New Roman"/>
                <w:i/>
                <w:color w:val="000000"/>
              </w:rPr>
              <w:t>y</w:t>
            </w:r>
            <w:r>
              <w:rPr>
                <w:rFonts w:hAnsi="宋体" w:cs="Times New Roman"/>
                <w:color w:val="000000"/>
              </w:rPr>
              <w:t xml:space="preserve">＝cos </w:t>
            </w:r>
            <w:r>
              <w:rPr>
                <w:rFonts w:hAnsi="宋体" w:cs="Times New Roman"/>
                <w:i/>
                <w:color w:val="000000"/>
              </w:rPr>
              <w:t>x</w:t>
            </w:r>
          </w:p>
        </w:tc>
        <w:tc>
          <w:tcPr>
            <w:tcW w:w="2665" w:type="dxa"/>
            <w:vAlign w:val="center"/>
          </w:tcPr>
          <w:p>
            <w:pPr>
              <w:pStyle w:val="6"/>
              <w:snapToGrid w:val="0"/>
              <w:spacing w:line="360" w:lineRule="auto"/>
              <w:jc w:val="center"/>
              <w:rPr>
                <w:rFonts w:hAnsi="宋体" w:cs="Times New Roman"/>
                <w:color w:val="000000"/>
              </w:rPr>
            </w:pPr>
            <w:r>
              <w:rPr>
                <w:rFonts w:hAnsi="宋体" w:cs="Times New Roman"/>
                <w:i/>
                <w:color w:val="000000"/>
              </w:rPr>
              <w:t>y</w:t>
            </w:r>
            <w:r>
              <w:rPr>
                <w:rFonts w:hAnsi="宋体" w:cs="Times New Roman"/>
                <w:color w:val="000000"/>
              </w:rPr>
              <w:t xml:space="preserve">＝tan </w:t>
            </w:r>
            <w:r>
              <w:rPr>
                <w:rFonts w:hAnsi="宋体" w:cs="Times New Roman"/>
                <w:i/>
                <w:color w:val="000000"/>
              </w:rPr>
              <w:t>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5" w:type="dxa"/>
            <w:vAlign w:val="center"/>
          </w:tcPr>
          <w:p>
            <w:pPr>
              <w:pStyle w:val="6"/>
              <w:snapToGrid w:val="0"/>
              <w:spacing w:line="360" w:lineRule="auto"/>
              <w:jc w:val="center"/>
              <w:rPr>
                <w:rFonts w:hAnsi="宋体" w:cs="Times New Roman"/>
                <w:i/>
                <w:color w:val="000000"/>
              </w:rPr>
            </w:pPr>
            <w:r>
              <w:rPr>
                <w:rFonts w:hAnsi="宋体" w:cs="Times New Roman"/>
                <w:color w:val="000000"/>
              </w:rPr>
              <w:t>定义域</w:t>
            </w:r>
          </w:p>
        </w:tc>
        <w:tc>
          <w:tcPr>
            <w:tcW w:w="2801" w:type="dxa"/>
            <w:vAlign w:val="center"/>
          </w:tcPr>
          <w:p>
            <w:pPr>
              <w:pStyle w:val="6"/>
              <w:snapToGrid w:val="0"/>
              <w:spacing w:line="360" w:lineRule="auto"/>
              <w:jc w:val="center"/>
              <w:rPr>
                <w:rFonts w:hAnsi="宋体" w:cs="Times New Roman"/>
                <w:color w:val="000000"/>
              </w:rPr>
            </w:pPr>
            <w:r>
              <w:rPr>
                <w:rFonts w:hAnsi="宋体" w:cs="Times New Roman"/>
                <w:b/>
                <w:color w:val="000000"/>
              </w:rPr>
              <w:t>R</w:t>
            </w:r>
          </w:p>
        </w:tc>
        <w:tc>
          <w:tcPr>
            <w:tcW w:w="2154" w:type="dxa"/>
            <w:vAlign w:val="center"/>
          </w:tcPr>
          <w:p>
            <w:pPr>
              <w:pStyle w:val="6"/>
              <w:snapToGrid w:val="0"/>
              <w:spacing w:line="360" w:lineRule="auto"/>
              <w:jc w:val="center"/>
              <w:rPr>
                <w:rFonts w:hAnsi="宋体" w:cs="Times New Roman"/>
                <w:color w:val="000000"/>
              </w:rPr>
            </w:pPr>
            <w:r>
              <w:rPr>
                <w:rFonts w:hAnsi="宋体" w:cs="Times New Roman"/>
                <w:b/>
                <w:color w:val="000000"/>
              </w:rPr>
              <w:t>R</w:t>
            </w:r>
          </w:p>
        </w:tc>
        <w:tc>
          <w:tcPr>
            <w:tcW w:w="2665" w:type="dxa"/>
            <w:vAlign w:val="center"/>
          </w:tcPr>
          <w:p>
            <w:pPr>
              <w:pStyle w:val="6"/>
              <w:snapToGrid w:val="0"/>
              <w:spacing w:line="360" w:lineRule="auto"/>
              <w:jc w:val="center"/>
              <w:rPr>
                <w:rFonts w:hAnsi="宋体" w:cs="Times New Roman"/>
                <w:color w:val="000000"/>
              </w:rPr>
            </w:pPr>
            <w:r>
              <w:rPr>
                <w:rFonts w:hAnsi="宋体" w:cs="Times New Roman"/>
                <w:color w:val="000000"/>
              </w:rPr>
              <w:t>{</w:t>
            </w:r>
            <w:r>
              <w:rPr>
                <w:rFonts w:hAnsi="宋体" w:cs="Times New Roman"/>
                <w:i/>
                <w:color w:val="000000"/>
              </w:rPr>
              <w:t>x</w:t>
            </w:r>
            <w:r>
              <w:rPr>
                <w:rFonts w:hAnsi="宋体" w:cs="Times New Roman"/>
                <w:color w:val="000000"/>
              </w:rPr>
              <w:t>|</w:t>
            </w:r>
            <w:r>
              <w:rPr>
                <w:rFonts w:hAnsi="宋体" w:cs="Times New Roman"/>
                <w:i/>
                <w:color w:val="000000"/>
              </w:rPr>
              <w:t>x</w:t>
            </w:r>
            <w:r>
              <w:rPr>
                <w:rFonts w:hAnsi="宋体" w:cs="Times New Roman"/>
                <w:color w:val="000000"/>
              </w:rPr>
              <w:t>≠</w:t>
            </w:r>
            <w:r>
              <w:rPr>
                <w:rFonts w:hAnsi="宋体" w:cs="Times New Roman"/>
                <w:i/>
                <w:color w:val="000000"/>
              </w:rPr>
              <w:t>k</w:t>
            </w:r>
            <w:r>
              <w:rPr>
                <w:rFonts w:hAnsi="宋体" w:cs="Times New Roman"/>
                <w:color w:val="000000"/>
              </w:rPr>
              <w:t>π＋</w:t>
            </w:r>
            <w:r>
              <w:rPr>
                <w:rFonts w:hAnsi="宋体" w:cs="Times New Roman"/>
                <w:color w:val="000000"/>
              </w:rPr>
              <w:fldChar w:fldCharType="begin"/>
            </w:r>
            <w:r>
              <w:rPr>
                <w:rFonts w:hAnsi="宋体" w:cs="Times New Roman"/>
                <w:color w:val="000000"/>
              </w:rPr>
              <w:instrText xml:space="preserve">eq \f(π</w:instrText>
            </w:r>
            <w:r>
              <w:rPr>
                <w:rFonts w:hAnsi="宋体" w:cs="Times New Roman"/>
                <w:i/>
                <w:color w:val="000000"/>
              </w:rPr>
              <w:instrText xml:space="preserve">,</w:instrText>
            </w:r>
            <w:r>
              <w:rPr>
                <w:rFonts w:hAnsi="宋体" w:cs="Times New Roman"/>
                <w:color w:val="000000"/>
              </w:rPr>
              <w:instrText xml:space="preserve">2)</w:instrText>
            </w:r>
            <w:r>
              <w:rPr>
                <w:rFonts w:hAnsi="宋体" w:cs="Times New Roman"/>
                <w:color w:val="000000"/>
              </w:rPr>
              <w:fldChar w:fldCharType="end"/>
            </w:r>
            <w:r>
              <w:rPr>
                <w:rFonts w:hAnsi="宋体" w:cs="Times New Roman"/>
                <w:color w:val="000000"/>
              </w:rPr>
              <w:t>，</w:t>
            </w:r>
            <w:r>
              <w:rPr>
                <w:rFonts w:hAnsi="宋体" w:cs="Times New Roman"/>
                <w:i/>
                <w:color w:val="000000"/>
              </w:rPr>
              <w:t>k</w:t>
            </w:r>
            <w:r>
              <w:rPr>
                <w:rFonts w:hAnsi="宋体" w:cs="Times New Roman"/>
                <w:color w:val="000000"/>
              </w:rPr>
              <w:t>∈</w:t>
            </w:r>
            <w:r>
              <w:rPr>
                <w:rFonts w:hAnsi="宋体" w:cs="Times New Roman"/>
                <w:b/>
                <w:color w:val="000000"/>
              </w:rPr>
              <w:t>Z</w:t>
            </w:r>
            <w:r>
              <w:rPr>
                <w:rFonts w:hAnsi="宋体" w:cs="Times New Roman"/>
                <w:color w:val="000000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5" w:type="dxa"/>
            <w:vAlign w:val="center"/>
          </w:tcPr>
          <w:p>
            <w:pPr>
              <w:pStyle w:val="6"/>
              <w:snapToGrid w:val="0"/>
              <w:spacing w:line="360" w:lineRule="auto"/>
              <w:jc w:val="center"/>
              <w:rPr>
                <w:rFonts w:hAnsi="宋体" w:cs="Times New Roman"/>
                <w:i/>
                <w:color w:val="000000"/>
              </w:rPr>
            </w:pPr>
            <w:r>
              <w:rPr>
                <w:rFonts w:hAnsi="宋体" w:cs="Times New Roman"/>
                <w:color w:val="000000"/>
              </w:rPr>
              <w:t>图象</w:t>
            </w:r>
          </w:p>
        </w:tc>
        <w:tc>
          <w:tcPr>
            <w:tcW w:w="2801" w:type="dxa"/>
            <w:vAlign w:val="center"/>
          </w:tcPr>
          <w:p>
            <w:pPr>
              <w:pStyle w:val="6"/>
              <w:snapToGrid w:val="0"/>
              <w:spacing w:line="360" w:lineRule="auto"/>
              <w:jc w:val="center"/>
              <w:rPr>
                <w:rFonts w:hAnsi="宋体" w:cs="Times New Roman"/>
                <w:i/>
                <w:color w:val="000000"/>
              </w:rPr>
            </w:pPr>
            <w:r>
              <w:rPr>
                <w:rFonts w:hAnsi="宋体"/>
                <w:color w:val="000000"/>
              </w:rPr>
              <w:fldChar w:fldCharType="begin"/>
            </w:r>
            <w:r>
              <w:rPr>
                <w:rFonts w:hAnsi="宋体"/>
                <w:color w:val="000000"/>
              </w:rPr>
              <w:instrText xml:space="preserve"> INCLUDEPICTURE "174.tif" \* MERGEFORMAT </w:instrText>
            </w:r>
            <w:r>
              <w:rPr>
                <w:rFonts w:hAnsi="宋体"/>
                <w:color w:val="000000"/>
              </w:rPr>
              <w:fldChar w:fldCharType="separate"/>
            </w:r>
            <w:r>
              <w:rPr>
                <w:rFonts w:hint="eastAsia" w:hAnsi="宋体" w:cs="Times New Roman"/>
                <w:color w:val="000000"/>
              </w:rPr>
              <w:drawing>
                <wp:inline distT="0" distB="0" distL="114300" distR="114300">
                  <wp:extent cx="800100" cy="762000"/>
                  <wp:effectExtent l="0" t="0" r="0" b="0"/>
                  <wp:docPr id="12" name="图片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6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Ansi="宋体"/>
                <w:color w:val="000000"/>
              </w:rPr>
              <w:fldChar w:fldCharType="end"/>
            </w:r>
          </w:p>
        </w:tc>
        <w:tc>
          <w:tcPr>
            <w:tcW w:w="2154" w:type="dxa"/>
            <w:vAlign w:val="center"/>
          </w:tcPr>
          <w:p>
            <w:pPr>
              <w:pStyle w:val="6"/>
              <w:snapToGrid w:val="0"/>
              <w:spacing w:line="360" w:lineRule="auto"/>
              <w:jc w:val="center"/>
              <w:rPr>
                <w:rFonts w:hAnsi="宋体" w:cs="Times New Roman"/>
                <w:i/>
                <w:color w:val="000000"/>
              </w:rPr>
            </w:pPr>
            <w:r>
              <w:rPr>
                <w:rFonts w:hAnsi="宋体"/>
                <w:color w:val="000000"/>
              </w:rPr>
              <w:fldChar w:fldCharType="begin"/>
            </w:r>
            <w:r>
              <w:rPr>
                <w:rFonts w:hAnsi="宋体"/>
                <w:color w:val="000000"/>
              </w:rPr>
              <w:instrText xml:space="preserve"> INCLUDEPICTURE "175.tif" \* MERGEFORMAT </w:instrText>
            </w:r>
            <w:r>
              <w:rPr>
                <w:rFonts w:hAnsi="宋体"/>
                <w:color w:val="000000"/>
              </w:rPr>
              <w:fldChar w:fldCharType="separate"/>
            </w:r>
            <w:r>
              <w:rPr>
                <w:rFonts w:hint="eastAsia" w:hAnsi="宋体" w:cs="Times New Roman"/>
                <w:color w:val="000000"/>
              </w:rPr>
              <w:drawing>
                <wp:inline distT="0" distB="0" distL="114300" distR="114300">
                  <wp:extent cx="828675" cy="742950"/>
                  <wp:effectExtent l="0" t="0" r="9525" b="0"/>
                  <wp:docPr id="10" name="图片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6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675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Ansi="宋体"/>
                <w:color w:val="000000"/>
              </w:rPr>
              <w:fldChar w:fldCharType="end"/>
            </w:r>
          </w:p>
        </w:tc>
        <w:tc>
          <w:tcPr>
            <w:tcW w:w="2665" w:type="dxa"/>
            <w:vAlign w:val="center"/>
          </w:tcPr>
          <w:p>
            <w:pPr>
              <w:pStyle w:val="6"/>
              <w:snapToGrid w:val="0"/>
              <w:spacing w:line="360" w:lineRule="auto"/>
              <w:jc w:val="center"/>
              <w:rPr>
                <w:rFonts w:hAnsi="宋体" w:cs="Times New Roman"/>
                <w:color w:val="000000"/>
              </w:rPr>
            </w:pPr>
            <w:r>
              <w:rPr>
                <w:rFonts w:hAnsi="宋体"/>
                <w:color w:val="000000"/>
              </w:rPr>
              <w:fldChar w:fldCharType="begin"/>
            </w:r>
            <w:r>
              <w:rPr>
                <w:rFonts w:hAnsi="宋体"/>
                <w:color w:val="000000"/>
              </w:rPr>
              <w:instrText xml:space="preserve"> INCLUDEPICTURE "176.tif" \* MERGEFORMAT </w:instrText>
            </w:r>
            <w:r>
              <w:rPr>
                <w:rFonts w:hAnsi="宋体"/>
                <w:color w:val="000000"/>
              </w:rPr>
              <w:fldChar w:fldCharType="separate"/>
            </w:r>
            <w:r>
              <w:rPr>
                <w:rFonts w:hint="eastAsia" w:hAnsi="宋体" w:cs="Times New Roman"/>
                <w:color w:val="000000"/>
              </w:rPr>
              <w:drawing>
                <wp:inline distT="0" distB="0" distL="114300" distR="114300">
                  <wp:extent cx="990600" cy="895350"/>
                  <wp:effectExtent l="0" t="0" r="0" b="0"/>
                  <wp:docPr id="11" name="图片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6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Ansi="宋体"/>
                <w:color w:val="000000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5" w:type="dxa"/>
            <w:vAlign w:val="center"/>
          </w:tcPr>
          <w:p>
            <w:pPr>
              <w:pStyle w:val="6"/>
              <w:snapToGrid w:val="0"/>
              <w:spacing w:line="360" w:lineRule="auto"/>
              <w:jc w:val="center"/>
              <w:rPr>
                <w:rFonts w:hAnsi="宋体" w:cs="Times New Roman"/>
                <w:i/>
                <w:color w:val="000000"/>
              </w:rPr>
            </w:pPr>
            <w:r>
              <w:rPr>
                <w:rFonts w:hint="eastAsia" w:hAnsi="宋体" w:cs="Times New Roman"/>
                <w:color w:val="000000"/>
              </w:rPr>
              <w:t xml:space="preserve">              </w:t>
            </w:r>
            <w:r>
              <w:rPr>
                <w:rFonts w:hAnsi="宋体" w:cs="Times New Roman"/>
                <w:color w:val="000000"/>
              </w:rPr>
              <w:t>值域</w:t>
            </w:r>
          </w:p>
        </w:tc>
        <w:tc>
          <w:tcPr>
            <w:tcW w:w="2801" w:type="dxa"/>
            <w:vAlign w:val="center"/>
          </w:tcPr>
          <w:p>
            <w:pPr>
              <w:pStyle w:val="6"/>
              <w:snapToGrid w:val="0"/>
              <w:spacing w:line="360" w:lineRule="auto"/>
              <w:jc w:val="center"/>
              <w:rPr>
                <w:rFonts w:hAnsi="宋体" w:cs="Times New Roman"/>
                <w:i/>
                <w:color w:val="000000"/>
              </w:rPr>
            </w:pPr>
            <w:r>
              <w:rPr>
                <w:rFonts w:hAnsi="宋体" w:cs="Times New Roman"/>
                <w:color w:val="000000"/>
              </w:rPr>
              <w:t>[－1,1]</w:t>
            </w:r>
          </w:p>
        </w:tc>
        <w:tc>
          <w:tcPr>
            <w:tcW w:w="2154" w:type="dxa"/>
            <w:vAlign w:val="center"/>
          </w:tcPr>
          <w:p>
            <w:pPr>
              <w:pStyle w:val="6"/>
              <w:snapToGrid w:val="0"/>
              <w:spacing w:line="360" w:lineRule="auto"/>
              <w:jc w:val="center"/>
              <w:rPr>
                <w:rFonts w:hAnsi="宋体" w:cs="Times New Roman"/>
                <w:i/>
                <w:color w:val="000000"/>
              </w:rPr>
            </w:pPr>
            <w:r>
              <w:rPr>
                <w:rFonts w:hAnsi="宋体" w:cs="Times New Roman"/>
                <w:color w:val="000000"/>
              </w:rPr>
              <w:t>[－1,1]</w:t>
            </w:r>
          </w:p>
        </w:tc>
        <w:tc>
          <w:tcPr>
            <w:tcW w:w="2665" w:type="dxa"/>
            <w:vAlign w:val="center"/>
          </w:tcPr>
          <w:p>
            <w:pPr>
              <w:pStyle w:val="6"/>
              <w:snapToGrid w:val="0"/>
              <w:spacing w:line="360" w:lineRule="auto"/>
              <w:jc w:val="center"/>
              <w:rPr>
                <w:rFonts w:hAnsi="宋体" w:cs="Times New Roman"/>
                <w:color w:val="000000"/>
              </w:rPr>
            </w:pPr>
            <w:r>
              <w:rPr>
                <w:rFonts w:hAnsi="宋体" w:cs="Times New Roman"/>
                <w:b/>
                <w:color w:val="000000"/>
              </w:rPr>
              <w:t>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5" w:type="dxa"/>
            <w:vAlign w:val="center"/>
          </w:tcPr>
          <w:p>
            <w:pPr>
              <w:pStyle w:val="6"/>
              <w:snapToGrid w:val="0"/>
              <w:spacing w:line="360" w:lineRule="auto"/>
              <w:jc w:val="center"/>
              <w:rPr>
                <w:rFonts w:hAnsi="宋体" w:cs="Times New Roman"/>
                <w:i/>
                <w:color w:val="000000"/>
              </w:rPr>
            </w:pPr>
            <w:r>
              <w:rPr>
                <w:rFonts w:hAnsi="宋体" w:cs="Times New Roman"/>
                <w:color w:val="000000"/>
              </w:rPr>
              <w:t>对称性</w:t>
            </w:r>
          </w:p>
        </w:tc>
        <w:tc>
          <w:tcPr>
            <w:tcW w:w="2801" w:type="dxa"/>
            <w:vAlign w:val="center"/>
          </w:tcPr>
          <w:p>
            <w:pPr>
              <w:pStyle w:val="6"/>
              <w:snapToGrid w:val="0"/>
              <w:spacing w:line="360" w:lineRule="auto"/>
              <w:jc w:val="left"/>
              <w:rPr>
                <w:rFonts w:hAnsi="宋体" w:cs="Times New Roman"/>
                <w:color w:val="000000"/>
              </w:rPr>
            </w:pPr>
            <w:r>
              <w:rPr>
                <w:rFonts w:hAnsi="宋体" w:cs="Times New Roman"/>
                <w:color w:val="000000"/>
              </w:rPr>
              <w:t>对称轴：</w:t>
            </w:r>
            <w:r>
              <w:rPr>
                <w:rFonts w:hAnsi="宋体" w:cs="Times New Roman"/>
                <w:i/>
                <w:color w:val="000000"/>
              </w:rPr>
              <w:t xml:space="preserve"> x</w:t>
            </w:r>
            <w:r>
              <w:rPr>
                <w:rFonts w:hAnsi="宋体" w:cs="Times New Roman"/>
                <w:color w:val="000000"/>
              </w:rPr>
              <w:t>＝</w:t>
            </w:r>
            <w:r>
              <w:rPr>
                <w:rFonts w:hAnsi="宋体" w:cs="Times New Roman"/>
                <w:i/>
                <w:color w:val="000000"/>
              </w:rPr>
              <w:t>k</w:t>
            </w:r>
            <w:r>
              <w:rPr>
                <w:rFonts w:hAnsi="宋体" w:cs="Times New Roman"/>
                <w:color w:val="000000"/>
              </w:rPr>
              <w:t>π＋</w:t>
            </w:r>
            <w:r>
              <w:rPr>
                <w:rFonts w:hAnsi="宋体" w:cs="宋体-方正超大字符集"/>
                <w:color w:val="000000"/>
              </w:rPr>
              <w:fldChar w:fldCharType="begin"/>
            </w:r>
            <w:r>
              <w:rPr>
                <w:rFonts w:hint="eastAsia" w:hAnsi="宋体" w:cs="宋体-方正超大字符集"/>
                <w:color w:val="000000"/>
              </w:rPr>
              <w:instrText xml:space="preserve">eq \</w:instrText>
            </w:r>
            <w:r>
              <w:rPr>
                <w:rFonts w:hAnsi="宋体" w:cs="Times New Roman"/>
                <w:color w:val="000000"/>
              </w:rPr>
              <w:instrText xml:space="preserve">f(π</w:instrText>
            </w:r>
            <w:r>
              <w:rPr>
                <w:rFonts w:hAnsi="宋体" w:cs="Times New Roman"/>
                <w:i/>
                <w:color w:val="000000"/>
              </w:rPr>
              <w:instrText xml:space="preserve">,</w:instrText>
            </w:r>
            <w:r>
              <w:rPr>
                <w:rFonts w:hAnsi="宋体" w:cs="Times New Roman"/>
                <w:color w:val="000000"/>
              </w:rPr>
              <w:instrText xml:space="preserve">2)</w:instrText>
            </w:r>
            <w:r>
              <w:rPr>
                <w:rFonts w:hAnsi="宋体" w:cs="宋体-方正超大字符集"/>
                <w:color w:val="000000"/>
              </w:rPr>
              <w:fldChar w:fldCharType="end"/>
            </w:r>
            <w:r>
              <w:rPr>
                <w:rFonts w:hAnsi="宋体" w:cs="Times New Roman"/>
                <w:color w:val="000000"/>
              </w:rPr>
              <w:t>(</w:t>
            </w:r>
            <w:r>
              <w:rPr>
                <w:rFonts w:hAnsi="宋体" w:cs="Times New Roman"/>
                <w:i/>
                <w:color w:val="000000"/>
              </w:rPr>
              <w:t>k</w:t>
            </w:r>
            <w:r>
              <w:rPr>
                <w:rFonts w:hAnsi="宋体" w:cs="Times New Roman"/>
                <w:color w:val="000000"/>
              </w:rPr>
              <w:t>∈</w:t>
            </w:r>
            <w:r>
              <w:rPr>
                <w:rFonts w:hAnsi="宋体" w:cs="Times New Roman"/>
                <w:b/>
                <w:color w:val="000000"/>
              </w:rPr>
              <w:t>Z</w:t>
            </w:r>
            <w:r>
              <w:rPr>
                <w:rFonts w:hAnsi="宋体" w:cs="Times New Roman"/>
                <w:color w:val="000000"/>
              </w:rPr>
              <w:t>)；</w:t>
            </w:r>
          </w:p>
          <w:p>
            <w:pPr>
              <w:pStyle w:val="6"/>
              <w:snapToGrid w:val="0"/>
              <w:spacing w:line="360" w:lineRule="auto"/>
              <w:jc w:val="left"/>
              <w:rPr>
                <w:rFonts w:hint="eastAsia" w:hAnsi="宋体" w:cs="Times New Roman"/>
                <w:color w:val="000000"/>
              </w:rPr>
            </w:pPr>
            <w:r>
              <w:rPr>
                <w:rFonts w:hAnsi="宋体" w:cs="Times New Roman"/>
                <w:color w:val="000000"/>
              </w:rPr>
              <w:t>对称中心：(</w:t>
            </w:r>
            <w:r>
              <w:rPr>
                <w:rFonts w:hAnsi="宋体" w:cs="Times New Roman"/>
                <w:i/>
                <w:color w:val="000000"/>
              </w:rPr>
              <w:t>k</w:t>
            </w:r>
            <w:r>
              <w:rPr>
                <w:rFonts w:hAnsi="宋体" w:cs="Times New Roman"/>
                <w:color w:val="000000"/>
              </w:rPr>
              <w:t>π，0)(</w:t>
            </w:r>
            <w:r>
              <w:rPr>
                <w:rFonts w:hAnsi="宋体" w:cs="Times New Roman"/>
                <w:i/>
                <w:color w:val="000000"/>
              </w:rPr>
              <w:t>k</w:t>
            </w:r>
            <w:r>
              <w:rPr>
                <w:rFonts w:hAnsi="宋体" w:cs="Times New Roman"/>
                <w:color w:val="000000"/>
              </w:rPr>
              <w:t>∈</w:t>
            </w:r>
            <w:r>
              <w:rPr>
                <w:rFonts w:hAnsi="宋体" w:cs="Times New Roman"/>
                <w:b/>
                <w:color w:val="000000"/>
              </w:rPr>
              <w:t>Z</w:t>
            </w:r>
            <w:r>
              <w:rPr>
                <w:rFonts w:hAnsi="宋体" w:cs="Times New Roman"/>
                <w:color w:val="000000"/>
              </w:rPr>
              <w:t>)</w:t>
            </w:r>
          </w:p>
        </w:tc>
        <w:tc>
          <w:tcPr>
            <w:tcW w:w="2154" w:type="dxa"/>
            <w:vAlign w:val="center"/>
          </w:tcPr>
          <w:p>
            <w:pPr>
              <w:pStyle w:val="6"/>
              <w:snapToGrid w:val="0"/>
              <w:spacing w:line="360" w:lineRule="auto"/>
              <w:jc w:val="left"/>
              <w:rPr>
                <w:rFonts w:hAnsi="宋体" w:cs="Times New Roman"/>
                <w:color w:val="000000"/>
              </w:rPr>
            </w:pPr>
            <w:r>
              <w:rPr>
                <w:rFonts w:hAnsi="宋体" w:cs="Times New Roman"/>
                <w:color w:val="000000"/>
              </w:rPr>
              <w:t>对称轴：</w:t>
            </w:r>
          </w:p>
          <w:p>
            <w:pPr>
              <w:pStyle w:val="6"/>
              <w:snapToGrid w:val="0"/>
              <w:spacing w:line="360" w:lineRule="auto"/>
              <w:jc w:val="left"/>
              <w:rPr>
                <w:rFonts w:hAnsi="宋体" w:cs="Times New Roman"/>
                <w:color w:val="000000"/>
              </w:rPr>
            </w:pPr>
            <w:r>
              <w:rPr>
                <w:rFonts w:hAnsi="宋体" w:cs="Times New Roman"/>
                <w:i/>
                <w:color w:val="000000"/>
              </w:rPr>
              <w:t xml:space="preserve"> x</w:t>
            </w:r>
            <w:r>
              <w:rPr>
                <w:rFonts w:hAnsi="宋体" w:cs="Times New Roman"/>
                <w:color w:val="000000"/>
              </w:rPr>
              <w:t>＝</w:t>
            </w:r>
            <w:r>
              <w:rPr>
                <w:rFonts w:hAnsi="宋体" w:cs="Times New Roman"/>
                <w:i/>
                <w:color w:val="000000"/>
              </w:rPr>
              <w:t>k</w:t>
            </w:r>
            <w:r>
              <w:rPr>
                <w:rFonts w:hAnsi="宋体" w:cs="Times New Roman"/>
                <w:color w:val="000000"/>
              </w:rPr>
              <w:t>π(</w:t>
            </w:r>
            <w:r>
              <w:rPr>
                <w:rFonts w:hAnsi="宋体" w:cs="Times New Roman"/>
                <w:i/>
                <w:color w:val="000000"/>
              </w:rPr>
              <w:t>k</w:t>
            </w:r>
            <w:r>
              <w:rPr>
                <w:rFonts w:hAnsi="宋体" w:cs="Times New Roman"/>
                <w:color w:val="000000"/>
              </w:rPr>
              <w:t>∈</w:t>
            </w:r>
            <w:r>
              <w:rPr>
                <w:rFonts w:hAnsi="宋体" w:cs="Times New Roman"/>
                <w:b/>
                <w:color w:val="000000"/>
              </w:rPr>
              <w:t>Z</w:t>
            </w:r>
            <w:r>
              <w:rPr>
                <w:rFonts w:hAnsi="宋体" w:cs="Times New Roman"/>
                <w:color w:val="000000"/>
              </w:rPr>
              <w:t>)___；</w:t>
            </w:r>
          </w:p>
          <w:p>
            <w:pPr>
              <w:pStyle w:val="6"/>
              <w:snapToGrid w:val="0"/>
              <w:spacing w:line="360" w:lineRule="auto"/>
              <w:jc w:val="left"/>
              <w:rPr>
                <w:rFonts w:hAnsi="宋体" w:cs="Times New Roman"/>
                <w:color w:val="000000"/>
              </w:rPr>
            </w:pPr>
            <w:r>
              <w:rPr>
                <w:rFonts w:hAnsi="宋体" w:cs="Times New Roman"/>
                <w:color w:val="000000"/>
              </w:rPr>
              <w:t>对称中心：</w:t>
            </w:r>
          </w:p>
          <w:p>
            <w:pPr>
              <w:pStyle w:val="6"/>
              <w:snapToGrid w:val="0"/>
              <w:spacing w:line="360" w:lineRule="auto"/>
              <w:jc w:val="left"/>
              <w:rPr>
                <w:rFonts w:hAnsi="宋体" w:cs="Times New Roman"/>
                <w:i/>
                <w:color w:val="000000"/>
              </w:rPr>
            </w:pPr>
            <w:r>
              <w:rPr>
                <w:rFonts w:hAnsi="宋体" w:cs="Times New Roman"/>
                <w:color w:val="000000"/>
              </w:rPr>
              <w:t>_(</w:t>
            </w:r>
            <w:r>
              <w:rPr>
                <w:rFonts w:hAnsi="宋体" w:cs="Times New Roman"/>
                <w:i/>
                <w:color w:val="000000"/>
              </w:rPr>
              <w:t>k</w:t>
            </w:r>
            <w:r>
              <w:rPr>
                <w:rFonts w:hAnsi="宋体" w:cs="Times New Roman"/>
                <w:color w:val="000000"/>
              </w:rPr>
              <w:t>π＋</w:t>
            </w:r>
            <w:r>
              <w:rPr>
                <w:rFonts w:hAnsi="宋体" w:cs="宋体-方正超大字符集"/>
                <w:color w:val="000000"/>
              </w:rPr>
              <w:fldChar w:fldCharType="begin"/>
            </w:r>
            <w:r>
              <w:rPr>
                <w:rFonts w:hint="eastAsia" w:hAnsi="宋体" w:cs="宋体-方正超大字符集"/>
                <w:color w:val="000000"/>
              </w:rPr>
              <w:instrText xml:space="preserve">eq \</w:instrText>
            </w:r>
            <w:r>
              <w:rPr>
                <w:rFonts w:hAnsi="宋体" w:cs="Times New Roman"/>
                <w:color w:val="000000"/>
              </w:rPr>
              <w:instrText xml:space="preserve">f(π</w:instrText>
            </w:r>
            <w:r>
              <w:rPr>
                <w:rFonts w:hAnsi="宋体" w:cs="Times New Roman"/>
                <w:i/>
                <w:color w:val="000000"/>
              </w:rPr>
              <w:instrText xml:space="preserve">,</w:instrText>
            </w:r>
            <w:r>
              <w:rPr>
                <w:rFonts w:hAnsi="宋体" w:cs="Times New Roman"/>
                <w:color w:val="000000"/>
              </w:rPr>
              <w:instrText xml:space="preserve">2)</w:instrText>
            </w:r>
            <w:r>
              <w:rPr>
                <w:rFonts w:hAnsi="宋体" w:cs="宋体-方正超大字符集"/>
                <w:color w:val="000000"/>
              </w:rPr>
              <w:fldChar w:fldCharType="end"/>
            </w:r>
            <w:r>
              <w:rPr>
                <w:rFonts w:hAnsi="宋体" w:cs="Times New Roman"/>
                <w:color w:val="000000"/>
              </w:rPr>
              <w:t>，0) (</w:t>
            </w:r>
            <w:r>
              <w:rPr>
                <w:rFonts w:hAnsi="宋体" w:cs="Times New Roman"/>
                <w:i/>
                <w:color w:val="000000"/>
              </w:rPr>
              <w:t>k</w:t>
            </w:r>
            <w:r>
              <w:rPr>
                <w:rFonts w:hAnsi="宋体" w:cs="Times New Roman"/>
                <w:color w:val="000000"/>
              </w:rPr>
              <w:t>∈</w:t>
            </w:r>
            <w:r>
              <w:rPr>
                <w:rFonts w:hAnsi="宋体" w:cs="Times New Roman"/>
                <w:b/>
                <w:color w:val="000000"/>
              </w:rPr>
              <w:t>Z</w:t>
            </w:r>
            <w:r>
              <w:rPr>
                <w:rFonts w:hAnsi="宋体" w:cs="Times New Roman"/>
                <w:color w:val="000000"/>
              </w:rPr>
              <w:t xml:space="preserve">)__ </w:t>
            </w:r>
          </w:p>
        </w:tc>
        <w:tc>
          <w:tcPr>
            <w:tcW w:w="2665" w:type="dxa"/>
            <w:vAlign w:val="center"/>
          </w:tcPr>
          <w:p>
            <w:pPr>
              <w:pStyle w:val="6"/>
              <w:snapToGrid w:val="0"/>
              <w:spacing w:line="360" w:lineRule="auto"/>
              <w:rPr>
                <w:rFonts w:hint="eastAsia" w:hAnsi="宋体" w:cs="Times New Roman"/>
                <w:color w:val="000000"/>
              </w:rPr>
            </w:pPr>
            <w:r>
              <w:rPr>
                <w:rFonts w:hAnsi="宋体" w:cs="Times New Roman"/>
                <w:color w:val="000000"/>
              </w:rPr>
              <w:t>对称中心：_</w:t>
            </w:r>
            <w:r>
              <w:rPr>
                <w:rFonts w:hAnsi="宋体" w:cs="宋体-方正超大字符集"/>
                <w:color w:val="000000"/>
              </w:rPr>
              <w:fldChar w:fldCharType="begin"/>
            </w:r>
            <w:r>
              <w:rPr>
                <w:rFonts w:hint="eastAsia" w:hAnsi="宋体" w:cs="宋体-方正超大字符集"/>
                <w:color w:val="000000"/>
              </w:rPr>
              <w:instrText xml:space="preserve">eq \</w:instrText>
            </w:r>
            <w:r>
              <w:rPr>
                <w:rFonts w:hAnsi="宋体" w:cs="Times New Roman"/>
                <w:color w:val="000000"/>
              </w:rPr>
              <w:instrText xml:space="preserve">b\lc\(\rc\)(\a\vs4\al\co1(\f(</w:instrText>
            </w:r>
            <w:r>
              <w:rPr>
                <w:rFonts w:hAnsi="宋体" w:cs="Times New Roman"/>
                <w:i/>
                <w:color w:val="000000"/>
              </w:rPr>
              <w:instrText xml:space="preserve">k</w:instrText>
            </w:r>
            <w:r>
              <w:rPr>
                <w:rFonts w:hAnsi="宋体" w:cs="Times New Roman"/>
                <w:color w:val="000000"/>
              </w:rPr>
              <w:instrText xml:space="preserve">π</w:instrText>
            </w:r>
            <w:r>
              <w:rPr>
                <w:rFonts w:hAnsi="宋体" w:cs="Times New Roman"/>
                <w:i/>
                <w:color w:val="000000"/>
              </w:rPr>
              <w:instrText xml:space="preserve">,</w:instrText>
            </w:r>
            <w:r>
              <w:rPr>
                <w:rFonts w:hAnsi="宋体" w:cs="Times New Roman"/>
                <w:color w:val="000000"/>
              </w:rPr>
              <w:instrText xml:space="preserve">2)，0))</w:instrText>
            </w:r>
            <w:r>
              <w:rPr>
                <w:rFonts w:hAnsi="宋体" w:cs="宋体-方正超大字符集"/>
                <w:color w:val="000000"/>
              </w:rPr>
              <w:fldChar w:fldCharType="end"/>
            </w:r>
            <w:r>
              <w:rPr>
                <w:rFonts w:hAnsi="宋体" w:cs="Times New Roman"/>
                <w:color w:val="000000"/>
              </w:rPr>
              <w:t xml:space="preserve"> (</w:t>
            </w:r>
            <w:r>
              <w:rPr>
                <w:rFonts w:hAnsi="宋体" w:cs="Times New Roman"/>
                <w:i/>
                <w:color w:val="000000"/>
              </w:rPr>
              <w:t>k</w:t>
            </w:r>
            <w:r>
              <w:rPr>
                <w:rFonts w:hAnsi="宋体" w:cs="Times New Roman"/>
                <w:color w:val="000000"/>
              </w:rPr>
              <w:t>∈</w:t>
            </w:r>
            <w:r>
              <w:rPr>
                <w:rFonts w:hAnsi="宋体" w:cs="Times New Roman"/>
                <w:b/>
                <w:color w:val="000000"/>
              </w:rPr>
              <w:t>Z</w:t>
            </w:r>
            <w:r>
              <w:rPr>
                <w:rFonts w:hAnsi="宋体" w:cs="Times New Roman"/>
                <w:color w:val="000000"/>
              </w:rPr>
              <w:t xml:space="preserve">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5" w:type="dxa"/>
            <w:vAlign w:val="center"/>
          </w:tcPr>
          <w:p>
            <w:pPr>
              <w:pStyle w:val="6"/>
              <w:snapToGrid w:val="0"/>
              <w:spacing w:line="360" w:lineRule="auto"/>
              <w:jc w:val="center"/>
              <w:rPr>
                <w:rFonts w:hAnsi="宋体" w:cs="Times New Roman"/>
                <w:i/>
                <w:color w:val="000000"/>
              </w:rPr>
            </w:pPr>
            <w:r>
              <w:rPr>
                <w:rFonts w:hAnsi="宋体" w:cs="Times New Roman"/>
                <w:color w:val="000000"/>
              </w:rPr>
              <w:t>周期</w:t>
            </w:r>
          </w:p>
        </w:tc>
        <w:tc>
          <w:tcPr>
            <w:tcW w:w="2801" w:type="dxa"/>
            <w:vAlign w:val="center"/>
          </w:tcPr>
          <w:p>
            <w:pPr>
              <w:pStyle w:val="6"/>
              <w:snapToGrid w:val="0"/>
              <w:spacing w:line="360" w:lineRule="auto"/>
              <w:jc w:val="center"/>
              <w:rPr>
                <w:rFonts w:hAnsi="宋体" w:cs="Times New Roman"/>
                <w:color w:val="000000"/>
              </w:rPr>
            </w:pPr>
            <w:r>
              <w:rPr>
                <w:rFonts w:hAnsi="宋体" w:cs="Times New Roman"/>
                <w:color w:val="000000"/>
              </w:rPr>
              <w:t>2π_</w:t>
            </w:r>
          </w:p>
        </w:tc>
        <w:tc>
          <w:tcPr>
            <w:tcW w:w="2154" w:type="dxa"/>
            <w:vAlign w:val="center"/>
          </w:tcPr>
          <w:p>
            <w:pPr>
              <w:pStyle w:val="6"/>
              <w:snapToGrid w:val="0"/>
              <w:spacing w:line="360" w:lineRule="auto"/>
              <w:jc w:val="center"/>
              <w:rPr>
                <w:rFonts w:hAnsi="宋体" w:cs="Times New Roman"/>
                <w:color w:val="000000"/>
              </w:rPr>
            </w:pPr>
            <w:r>
              <w:rPr>
                <w:rFonts w:hAnsi="宋体" w:cs="Times New Roman"/>
                <w:color w:val="000000"/>
              </w:rPr>
              <w:t>　2π　</w:t>
            </w:r>
          </w:p>
        </w:tc>
        <w:tc>
          <w:tcPr>
            <w:tcW w:w="2665" w:type="dxa"/>
            <w:vAlign w:val="center"/>
          </w:tcPr>
          <w:p>
            <w:pPr>
              <w:pStyle w:val="6"/>
              <w:snapToGrid w:val="0"/>
              <w:spacing w:line="360" w:lineRule="auto"/>
              <w:jc w:val="center"/>
              <w:rPr>
                <w:rFonts w:hAnsi="宋体" w:cs="Times New Roman"/>
                <w:color w:val="000000"/>
              </w:rPr>
            </w:pPr>
            <w:r>
              <w:rPr>
                <w:rFonts w:hAnsi="宋体" w:cs="Times New Roman"/>
                <w:color w:val="000000"/>
              </w:rPr>
              <w:t>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5" w:type="dxa"/>
            <w:vAlign w:val="center"/>
          </w:tcPr>
          <w:p>
            <w:pPr>
              <w:pStyle w:val="6"/>
              <w:snapToGrid w:val="0"/>
              <w:spacing w:line="360" w:lineRule="auto"/>
              <w:jc w:val="center"/>
              <w:rPr>
                <w:rFonts w:hAnsi="宋体" w:cs="Times New Roman"/>
                <w:i/>
                <w:color w:val="000000"/>
              </w:rPr>
            </w:pPr>
            <w:r>
              <w:rPr>
                <w:rFonts w:hAnsi="宋体" w:cs="Times New Roman"/>
                <w:color w:val="000000"/>
              </w:rPr>
              <w:t>单调性</w:t>
            </w:r>
          </w:p>
        </w:tc>
        <w:tc>
          <w:tcPr>
            <w:tcW w:w="2801" w:type="dxa"/>
            <w:vAlign w:val="center"/>
          </w:tcPr>
          <w:p>
            <w:pPr>
              <w:pStyle w:val="6"/>
              <w:snapToGrid w:val="0"/>
              <w:spacing w:line="360" w:lineRule="auto"/>
              <w:rPr>
                <w:rFonts w:hint="eastAsia" w:hAnsi="宋体" w:cs="Times New Roman"/>
                <w:color w:val="000000"/>
              </w:rPr>
            </w:pPr>
            <w:r>
              <w:rPr>
                <w:rFonts w:hAnsi="宋体" w:cs="Times New Roman"/>
                <w:color w:val="000000"/>
              </w:rPr>
              <w:t>单调增区间</w:t>
            </w:r>
          </w:p>
          <w:p>
            <w:pPr>
              <w:pStyle w:val="6"/>
              <w:snapToGrid w:val="0"/>
              <w:spacing w:line="360" w:lineRule="auto"/>
              <w:rPr>
                <w:rFonts w:hAnsi="宋体" w:cs="Times New Roman"/>
                <w:color w:val="000000"/>
              </w:rPr>
            </w:pPr>
            <w:r>
              <w:rPr>
                <w:rFonts w:hAnsi="宋体" w:cs="Times New Roman"/>
                <w:color w:val="000000"/>
              </w:rPr>
              <w:t>[2</w:t>
            </w:r>
            <w:r>
              <w:rPr>
                <w:rFonts w:hAnsi="宋体" w:cs="Times New Roman"/>
                <w:i/>
                <w:color w:val="000000"/>
              </w:rPr>
              <w:t>k</w:t>
            </w:r>
            <w:r>
              <w:rPr>
                <w:rFonts w:hAnsi="宋体" w:cs="Times New Roman"/>
                <w:color w:val="000000"/>
              </w:rPr>
              <w:t>π－</w:t>
            </w:r>
            <w:r>
              <w:rPr>
                <w:rFonts w:hAnsi="宋体" w:cs="宋体-方正超大字符集"/>
                <w:color w:val="000000"/>
              </w:rPr>
              <w:fldChar w:fldCharType="begin"/>
            </w:r>
            <w:r>
              <w:rPr>
                <w:rFonts w:hint="eastAsia" w:hAnsi="宋体" w:cs="宋体-方正超大字符集"/>
                <w:color w:val="000000"/>
              </w:rPr>
              <w:instrText xml:space="preserve">eq \</w:instrText>
            </w:r>
            <w:r>
              <w:rPr>
                <w:rFonts w:hAnsi="宋体" w:cs="Times New Roman"/>
                <w:color w:val="000000"/>
              </w:rPr>
              <w:instrText xml:space="preserve">f(π</w:instrText>
            </w:r>
            <w:r>
              <w:rPr>
                <w:rFonts w:hAnsi="宋体" w:cs="Times New Roman"/>
                <w:i/>
                <w:color w:val="000000"/>
              </w:rPr>
              <w:instrText xml:space="preserve">,</w:instrText>
            </w:r>
            <w:r>
              <w:rPr>
                <w:rFonts w:hAnsi="宋体" w:cs="Times New Roman"/>
                <w:color w:val="000000"/>
              </w:rPr>
              <w:instrText xml:space="preserve">2)</w:instrText>
            </w:r>
            <w:r>
              <w:rPr>
                <w:rFonts w:hAnsi="宋体" w:cs="宋体-方正超大字符集"/>
                <w:color w:val="000000"/>
              </w:rPr>
              <w:fldChar w:fldCharType="end"/>
            </w:r>
            <w:r>
              <w:rPr>
                <w:rFonts w:hAnsi="宋体" w:cs="Times New Roman"/>
                <w:color w:val="000000"/>
              </w:rPr>
              <w:t>，2</w:t>
            </w:r>
            <w:r>
              <w:rPr>
                <w:rFonts w:hAnsi="宋体" w:cs="Times New Roman"/>
                <w:i/>
                <w:color w:val="000000"/>
              </w:rPr>
              <w:t>k</w:t>
            </w:r>
            <w:r>
              <w:rPr>
                <w:rFonts w:hAnsi="宋体" w:cs="Times New Roman"/>
                <w:color w:val="000000"/>
              </w:rPr>
              <w:t>π＋</w:t>
            </w:r>
            <w:r>
              <w:rPr>
                <w:rFonts w:hAnsi="宋体" w:cs="宋体-方正超大字符集"/>
                <w:color w:val="000000"/>
              </w:rPr>
              <w:fldChar w:fldCharType="begin"/>
            </w:r>
            <w:r>
              <w:rPr>
                <w:rFonts w:hint="eastAsia" w:hAnsi="宋体" w:cs="宋体-方正超大字符集"/>
                <w:color w:val="000000"/>
              </w:rPr>
              <w:instrText xml:space="preserve">eq \</w:instrText>
            </w:r>
            <w:r>
              <w:rPr>
                <w:rFonts w:hAnsi="宋体" w:cs="Times New Roman"/>
                <w:color w:val="000000"/>
              </w:rPr>
              <w:instrText xml:space="preserve">f(π</w:instrText>
            </w:r>
            <w:r>
              <w:rPr>
                <w:rFonts w:hAnsi="宋体" w:cs="Times New Roman"/>
                <w:i/>
                <w:color w:val="000000"/>
              </w:rPr>
              <w:instrText xml:space="preserve">,</w:instrText>
            </w:r>
            <w:r>
              <w:rPr>
                <w:rFonts w:hAnsi="宋体" w:cs="Times New Roman"/>
                <w:color w:val="000000"/>
              </w:rPr>
              <w:instrText xml:space="preserve">2)</w:instrText>
            </w:r>
            <w:r>
              <w:rPr>
                <w:rFonts w:hAnsi="宋体" w:cs="宋体-方正超大字符集"/>
                <w:color w:val="000000"/>
              </w:rPr>
              <w:fldChar w:fldCharType="end"/>
            </w:r>
            <w:r>
              <w:rPr>
                <w:rFonts w:hAnsi="宋体" w:cs="Times New Roman"/>
                <w:color w:val="000000"/>
              </w:rPr>
              <w:t>](</w:t>
            </w:r>
            <w:r>
              <w:rPr>
                <w:rFonts w:hAnsi="宋体" w:cs="Times New Roman"/>
                <w:i/>
                <w:color w:val="000000"/>
              </w:rPr>
              <w:t>k</w:t>
            </w:r>
            <w:r>
              <w:rPr>
                <w:rFonts w:hAnsi="宋体" w:cs="Times New Roman"/>
                <w:color w:val="000000"/>
              </w:rPr>
              <w:t>∈</w:t>
            </w:r>
            <w:r>
              <w:rPr>
                <w:rFonts w:hAnsi="宋体" w:cs="Times New Roman"/>
                <w:b/>
                <w:color w:val="000000"/>
              </w:rPr>
              <w:t>Z</w:t>
            </w:r>
            <w:r>
              <w:rPr>
                <w:rFonts w:hAnsi="宋体" w:cs="Times New Roman"/>
                <w:color w:val="000000"/>
              </w:rPr>
              <w:t>)；</w:t>
            </w:r>
          </w:p>
          <w:p>
            <w:pPr>
              <w:pStyle w:val="6"/>
              <w:snapToGrid w:val="0"/>
              <w:spacing w:line="360" w:lineRule="auto"/>
              <w:rPr>
                <w:rFonts w:hint="eastAsia" w:hAnsi="宋体" w:cs="Times New Roman"/>
                <w:color w:val="000000"/>
              </w:rPr>
            </w:pPr>
            <w:r>
              <w:rPr>
                <w:rFonts w:hAnsi="宋体" w:cs="Times New Roman"/>
                <w:color w:val="000000"/>
              </w:rPr>
              <w:t>单调减区间</w:t>
            </w:r>
          </w:p>
          <w:p>
            <w:pPr>
              <w:pStyle w:val="6"/>
              <w:snapToGrid w:val="0"/>
              <w:spacing w:line="360" w:lineRule="auto"/>
              <w:rPr>
                <w:rFonts w:hint="eastAsia" w:hAnsi="宋体" w:cs="Times New Roman"/>
                <w:color w:val="000000"/>
              </w:rPr>
            </w:pPr>
            <w:r>
              <w:rPr>
                <w:rFonts w:hAnsi="宋体" w:cs="Times New Roman"/>
                <w:color w:val="000000"/>
              </w:rPr>
              <w:t>[2</w:t>
            </w:r>
            <w:r>
              <w:rPr>
                <w:rFonts w:hAnsi="宋体" w:cs="Times New Roman"/>
                <w:i/>
                <w:color w:val="000000"/>
              </w:rPr>
              <w:t>k</w:t>
            </w:r>
            <w:r>
              <w:rPr>
                <w:rFonts w:hAnsi="宋体" w:cs="Times New Roman"/>
                <w:color w:val="000000"/>
              </w:rPr>
              <w:t>π＋</w:t>
            </w:r>
            <w:r>
              <w:rPr>
                <w:rFonts w:hAnsi="宋体" w:cs="宋体-方正超大字符集"/>
                <w:color w:val="000000"/>
              </w:rPr>
              <w:fldChar w:fldCharType="begin"/>
            </w:r>
            <w:r>
              <w:rPr>
                <w:rFonts w:hint="eastAsia" w:hAnsi="宋体" w:cs="宋体-方正超大字符集"/>
                <w:color w:val="000000"/>
              </w:rPr>
              <w:instrText xml:space="preserve">eq \</w:instrText>
            </w:r>
            <w:r>
              <w:rPr>
                <w:rFonts w:hAnsi="宋体" w:cs="Times New Roman"/>
                <w:color w:val="000000"/>
              </w:rPr>
              <w:instrText xml:space="preserve">f(π</w:instrText>
            </w:r>
            <w:r>
              <w:rPr>
                <w:rFonts w:hAnsi="宋体" w:cs="Times New Roman"/>
                <w:i/>
                <w:color w:val="000000"/>
              </w:rPr>
              <w:instrText xml:space="preserve">,</w:instrText>
            </w:r>
            <w:r>
              <w:rPr>
                <w:rFonts w:hAnsi="宋体" w:cs="Times New Roman"/>
                <w:color w:val="000000"/>
              </w:rPr>
              <w:instrText xml:space="preserve">2)</w:instrText>
            </w:r>
            <w:r>
              <w:rPr>
                <w:rFonts w:hAnsi="宋体" w:cs="宋体-方正超大字符集"/>
                <w:color w:val="000000"/>
              </w:rPr>
              <w:fldChar w:fldCharType="end"/>
            </w:r>
            <w:r>
              <w:rPr>
                <w:rFonts w:hAnsi="宋体" w:cs="Times New Roman"/>
                <w:color w:val="000000"/>
              </w:rPr>
              <w:t>，2</w:t>
            </w:r>
            <w:r>
              <w:rPr>
                <w:rFonts w:hAnsi="宋体" w:cs="Times New Roman"/>
                <w:i/>
                <w:color w:val="000000"/>
              </w:rPr>
              <w:t>k</w:t>
            </w:r>
            <w:r>
              <w:rPr>
                <w:rFonts w:hAnsi="宋体" w:cs="Times New Roman"/>
                <w:color w:val="000000"/>
              </w:rPr>
              <w:t>π＋</w:t>
            </w:r>
            <w:r>
              <w:rPr>
                <w:rFonts w:hAnsi="宋体" w:cs="宋体-方正超大字符集"/>
                <w:color w:val="000000"/>
              </w:rPr>
              <w:fldChar w:fldCharType="begin"/>
            </w:r>
            <w:r>
              <w:rPr>
                <w:rFonts w:hint="eastAsia" w:hAnsi="宋体" w:cs="宋体-方正超大字符集"/>
                <w:color w:val="000000"/>
              </w:rPr>
              <w:instrText xml:space="preserve">eq \</w:instrText>
            </w:r>
            <w:r>
              <w:rPr>
                <w:rFonts w:hAnsi="宋体" w:cs="Times New Roman"/>
                <w:color w:val="000000"/>
              </w:rPr>
              <w:instrText xml:space="preserve">f(3π</w:instrText>
            </w:r>
            <w:r>
              <w:rPr>
                <w:rFonts w:hAnsi="宋体" w:cs="Times New Roman"/>
                <w:i/>
                <w:color w:val="000000"/>
              </w:rPr>
              <w:instrText xml:space="preserve">,</w:instrText>
            </w:r>
            <w:r>
              <w:rPr>
                <w:rFonts w:hAnsi="宋体" w:cs="Times New Roman"/>
                <w:color w:val="000000"/>
              </w:rPr>
              <w:instrText xml:space="preserve">2)</w:instrText>
            </w:r>
            <w:r>
              <w:rPr>
                <w:rFonts w:hAnsi="宋体" w:cs="宋体-方正超大字符集"/>
                <w:color w:val="000000"/>
              </w:rPr>
              <w:fldChar w:fldCharType="end"/>
            </w:r>
            <w:r>
              <w:rPr>
                <w:rFonts w:hAnsi="宋体" w:cs="Times New Roman"/>
                <w:color w:val="000000"/>
              </w:rPr>
              <w:t>] (</w:t>
            </w:r>
            <w:r>
              <w:rPr>
                <w:rFonts w:hAnsi="宋体" w:cs="Times New Roman"/>
                <w:i/>
                <w:color w:val="000000"/>
              </w:rPr>
              <w:t>k</w:t>
            </w:r>
            <w:r>
              <w:rPr>
                <w:rFonts w:hAnsi="宋体" w:cs="Times New Roman"/>
                <w:color w:val="000000"/>
              </w:rPr>
              <w:t>∈</w:t>
            </w:r>
            <w:r>
              <w:rPr>
                <w:rFonts w:hAnsi="宋体" w:cs="Times New Roman"/>
                <w:b/>
                <w:color w:val="000000"/>
              </w:rPr>
              <w:t>Z</w:t>
            </w:r>
            <w:r>
              <w:rPr>
                <w:rFonts w:hAnsi="宋体" w:cs="Times New Roman"/>
                <w:color w:val="000000"/>
              </w:rPr>
              <w:t xml:space="preserve">) </w:t>
            </w:r>
          </w:p>
        </w:tc>
        <w:tc>
          <w:tcPr>
            <w:tcW w:w="2154" w:type="dxa"/>
            <w:vAlign w:val="center"/>
          </w:tcPr>
          <w:p>
            <w:pPr>
              <w:pStyle w:val="6"/>
              <w:snapToGrid w:val="0"/>
              <w:spacing w:line="360" w:lineRule="auto"/>
              <w:rPr>
                <w:rFonts w:hint="eastAsia" w:hAnsi="宋体" w:cs="Times New Roman"/>
                <w:color w:val="000000"/>
              </w:rPr>
            </w:pPr>
            <w:r>
              <w:rPr>
                <w:rFonts w:hAnsi="宋体" w:cs="Times New Roman"/>
                <w:color w:val="000000"/>
              </w:rPr>
              <w:t>单调增区间</w:t>
            </w:r>
          </w:p>
          <w:p>
            <w:pPr>
              <w:pStyle w:val="6"/>
              <w:snapToGrid w:val="0"/>
              <w:spacing w:line="360" w:lineRule="auto"/>
              <w:rPr>
                <w:rFonts w:hAnsi="宋体" w:cs="Times New Roman"/>
                <w:color w:val="000000"/>
              </w:rPr>
            </w:pPr>
            <w:r>
              <w:rPr>
                <w:rFonts w:hAnsi="宋体" w:cs="Times New Roman"/>
                <w:color w:val="000000"/>
              </w:rPr>
              <w:t>[2</w:t>
            </w:r>
            <w:r>
              <w:rPr>
                <w:rFonts w:hAnsi="宋体" w:cs="Times New Roman"/>
                <w:i/>
                <w:color w:val="000000"/>
              </w:rPr>
              <w:t>k</w:t>
            </w:r>
            <w:r>
              <w:rPr>
                <w:rFonts w:hAnsi="宋体" w:cs="Times New Roman"/>
                <w:color w:val="000000"/>
              </w:rPr>
              <w:t>π－π，2</w:t>
            </w:r>
            <w:r>
              <w:rPr>
                <w:rFonts w:hAnsi="宋体" w:cs="Times New Roman"/>
                <w:i/>
                <w:color w:val="000000"/>
              </w:rPr>
              <w:t>k</w:t>
            </w:r>
            <w:r>
              <w:rPr>
                <w:rFonts w:hAnsi="宋体" w:cs="Times New Roman"/>
                <w:color w:val="000000"/>
              </w:rPr>
              <w:t>π] (</w:t>
            </w:r>
            <w:r>
              <w:rPr>
                <w:rFonts w:hAnsi="宋体" w:cs="Times New Roman"/>
                <w:i/>
                <w:color w:val="000000"/>
              </w:rPr>
              <w:t>k</w:t>
            </w:r>
            <w:r>
              <w:rPr>
                <w:rFonts w:hAnsi="宋体" w:cs="Times New Roman"/>
                <w:color w:val="000000"/>
              </w:rPr>
              <w:t>∈</w:t>
            </w:r>
            <w:r>
              <w:rPr>
                <w:rFonts w:hAnsi="宋体" w:cs="Times New Roman"/>
                <w:b/>
                <w:color w:val="000000"/>
              </w:rPr>
              <w:t>Z</w:t>
            </w:r>
            <w:r>
              <w:rPr>
                <w:rFonts w:hAnsi="宋体" w:cs="Times New Roman"/>
                <w:color w:val="000000"/>
              </w:rPr>
              <w:t>)；</w:t>
            </w:r>
          </w:p>
          <w:p>
            <w:pPr>
              <w:pStyle w:val="6"/>
              <w:snapToGrid w:val="0"/>
              <w:spacing w:line="360" w:lineRule="auto"/>
              <w:rPr>
                <w:rFonts w:hint="eastAsia" w:hAnsi="宋体" w:cs="Times New Roman"/>
                <w:color w:val="000000"/>
              </w:rPr>
            </w:pPr>
            <w:r>
              <w:rPr>
                <w:rFonts w:hAnsi="宋体" w:cs="Times New Roman"/>
                <w:color w:val="000000"/>
              </w:rPr>
              <w:t>单调减区间</w:t>
            </w:r>
          </w:p>
          <w:p>
            <w:pPr>
              <w:pStyle w:val="6"/>
              <w:snapToGrid w:val="0"/>
              <w:spacing w:line="360" w:lineRule="auto"/>
              <w:rPr>
                <w:rFonts w:hint="eastAsia" w:hAnsi="宋体" w:cs="Times New Roman"/>
                <w:color w:val="000000"/>
              </w:rPr>
            </w:pPr>
            <w:r>
              <w:rPr>
                <w:rFonts w:hAnsi="宋体" w:cs="Times New Roman"/>
                <w:color w:val="000000"/>
              </w:rPr>
              <w:t>[2</w:t>
            </w:r>
            <w:r>
              <w:rPr>
                <w:rFonts w:hAnsi="宋体" w:cs="Times New Roman"/>
                <w:i/>
                <w:color w:val="000000"/>
              </w:rPr>
              <w:t>k</w:t>
            </w:r>
            <w:r>
              <w:rPr>
                <w:rFonts w:hAnsi="宋体" w:cs="Times New Roman"/>
                <w:color w:val="000000"/>
              </w:rPr>
              <w:t>π，2</w:t>
            </w:r>
            <w:r>
              <w:rPr>
                <w:rFonts w:hAnsi="宋体" w:cs="Times New Roman"/>
                <w:i/>
                <w:color w:val="000000"/>
              </w:rPr>
              <w:t>k</w:t>
            </w:r>
            <w:r>
              <w:rPr>
                <w:rFonts w:hAnsi="宋体" w:cs="Times New Roman"/>
                <w:color w:val="000000"/>
              </w:rPr>
              <w:t>π＋π](</w:t>
            </w:r>
            <w:r>
              <w:rPr>
                <w:rFonts w:hAnsi="宋体" w:cs="Times New Roman"/>
                <w:i/>
                <w:color w:val="000000"/>
              </w:rPr>
              <w:t>k</w:t>
            </w:r>
            <w:r>
              <w:rPr>
                <w:rFonts w:hAnsi="宋体" w:cs="Times New Roman"/>
                <w:color w:val="000000"/>
              </w:rPr>
              <w:t>∈</w:t>
            </w:r>
            <w:r>
              <w:rPr>
                <w:rFonts w:hAnsi="宋体" w:cs="Times New Roman"/>
                <w:b/>
                <w:color w:val="000000"/>
              </w:rPr>
              <w:t>Z</w:t>
            </w:r>
            <w:r>
              <w:rPr>
                <w:rFonts w:hAnsi="宋体" w:cs="Times New Roman"/>
                <w:color w:val="000000"/>
              </w:rPr>
              <w:t>)_</w:t>
            </w:r>
          </w:p>
          <w:p>
            <w:pPr>
              <w:pStyle w:val="6"/>
              <w:snapToGrid w:val="0"/>
              <w:spacing w:line="360" w:lineRule="auto"/>
              <w:rPr>
                <w:rFonts w:hAnsi="宋体" w:cs="Times New Roman"/>
                <w:color w:val="000000"/>
              </w:rPr>
            </w:pPr>
          </w:p>
        </w:tc>
        <w:tc>
          <w:tcPr>
            <w:tcW w:w="2665" w:type="dxa"/>
            <w:vAlign w:val="center"/>
          </w:tcPr>
          <w:p>
            <w:pPr>
              <w:pStyle w:val="6"/>
              <w:snapToGrid w:val="0"/>
              <w:spacing w:line="360" w:lineRule="auto"/>
              <w:jc w:val="center"/>
              <w:rPr>
                <w:rFonts w:hint="eastAsia" w:hAnsi="宋体" w:cs="Times New Roman"/>
                <w:color w:val="000000"/>
              </w:rPr>
            </w:pPr>
            <w:r>
              <w:rPr>
                <w:rFonts w:hAnsi="宋体" w:cs="Times New Roman"/>
                <w:color w:val="000000"/>
              </w:rPr>
              <w:t>单调增区间_</w:t>
            </w:r>
          </w:p>
          <w:p>
            <w:pPr>
              <w:pStyle w:val="6"/>
              <w:snapToGrid w:val="0"/>
              <w:spacing w:line="360" w:lineRule="auto"/>
              <w:jc w:val="center"/>
              <w:rPr>
                <w:rFonts w:hAnsi="宋体" w:cs="Times New Roman"/>
                <w:color w:val="000000"/>
              </w:rPr>
            </w:pPr>
            <w:r>
              <w:rPr>
                <w:rFonts w:hAnsi="宋体" w:cs="Times New Roman"/>
                <w:color w:val="000000"/>
              </w:rPr>
              <w:t>(</w:t>
            </w:r>
            <w:r>
              <w:rPr>
                <w:rFonts w:hAnsi="宋体" w:cs="Times New Roman"/>
                <w:i/>
                <w:color w:val="000000"/>
              </w:rPr>
              <w:t>k</w:t>
            </w:r>
            <w:r>
              <w:rPr>
                <w:rFonts w:hAnsi="宋体" w:cs="Times New Roman"/>
                <w:color w:val="000000"/>
              </w:rPr>
              <w:t>π－</w:t>
            </w:r>
            <w:r>
              <w:rPr>
                <w:rFonts w:hAnsi="宋体" w:cs="宋体-方正超大字符集"/>
                <w:color w:val="000000"/>
              </w:rPr>
              <w:fldChar w:fldCharType="begin"/>
            </w:r>
            <w:r>
              <w:rPr>
                <w:rFonts w:hint="eastAsia" w:hAnsi="宋体" w:cs="宋体-方正超大字符集"/>
                <w:color w:val="000000"/>
              </w:rPr>
              <w:instrText xml:space="preserve">eq \</w:instrText>
            </w:r>
            <w:r>
              <w:rPr>
                <w:rFonts w:hAnsi="宋体" w:cs="Times New Roman"/>
                <w:color w:val="000000"/>
              </w:rPr>
              <w:instrText xml:space="preserve">f(π</w:instrText>
            </w:r>
            <w:r>
              <w:rPr>
                <w:rFonts w:hAnsi="宋体" w:cs="Times New Roman"/>
                <w:i/>
                <w:color w:val="000000"/>
              </w:rPr>
              <w:instrText xml:space="preserve">,</w:instrText>
            </w:r>
            <w:r>
              <w:rPr>
                <w:rFonts w:hAnsi="宋体" w:cs="Times New Roman"/>
                <w:color w:val="000000"/>
              </w:rPr>
              <w:instrText xml:space="preserve">2)</w:instrText>
            </w:r>
            <w:r>
              <w:rPr>
                <w:rFonts w:hAnsi="宋体" w:cs="宋体-方正超大字符集"/>
                <w:color w:val="000000"/>
              </w:rPr>
              <w:fldChar w:fldCharType="end"/>
            </w:r>
            <w:r>
              <w:rPr>
                <w:rFonts w:hAnsi="宋体" w:cs="Times New Roman"/>
                <w:color w:val="000000"/>
              </w:rPr>
              <w:t>，</w:t>
            </w:r>
            <w:r>
              <w:rPr>
                <w:rFonts w:hAnsi="宋体" w:cs="Times New Roman"/>
                <w:i/>
                <w:color w:val="000000"/>
              </w:rPr>
              <w:t>k</w:t>
            </w:r>
            <w:r>
              <w:rPr>
                <w:rFonts w:hAnsi="宋体" w:cs="Times New Roman"/>
                <w:color w:val="000000"/>
              </w:rPr>
              <w:t>π＋</w:t>
            </w:r>
            <w:r>
              <w:rPr>
                <w:rFonts w:hAnsi="宋体" w:cs="宋体-方正超大字符集"/>
                <w:color w:val="000000"/>
              </w:rPr>
              <w:fldChar w:fldCharType="begin"/>
            </w:r>
            <w:r>
              <w:rPr>
                <w:rFonts w:hint="eastAsia" w:hAnsi="宋体" w:cs="宋体-方正超大字符集"/>
                <w:color w:val="000000"/>
              </w:rPr>
              <w:instrText xml:space="preserve">eq \</w:instrText>
            </w:r>
            <w:r>
              <w:rPr>
                <w:rFonts w:hAnsi="宋体" w:cs="Times New Roman"/>
                <w:color w:val="000000"/>
              </w:rPr>
              <w:instrText xml:space="preserve">f(π</w:instrText>
            </w:r>
            <w:r>
              <w:rPr>
                <w:rFonts w:hAnsi="宋体" w:cs="Times New Roman"/>
                <w:i/>
                <w:color w:val="000000"/>
              </w:rPr>
              <w:instrText xml:space="preserve">,</w:instrText>
            </w:r>
            <w:r>
              <w:rPr>
                <w:rFonts w:hAnsi="宋体" w:cs="Times New Roman"/>
                <w:color w:val="000000"/>
              </w:rPr>
              <w:instrText xml:space="preserve">2)</w:instrText>
            </w:r>
            <w:r>
              <w:rPr>
                <w:rFonts w:hAnsi="宋体" w:cs="宋体-方正超大字符集"/>
                <w:color w:val="000000"/>
              </w:rPr>
              <w:fldChar w:fldCharType="end"/>
            </w:r>
            <w:r>
              <w:rPr>
                <w:rFonts w:hAnsi="宋体" w:cs="Times New Roman"/>
                <w:color w:val="000000"/>
              </w:rPr>
              <w:t>)(</w:t>
            </w:r>
            <w:r>
              <w:rPr>
                <w:rFonts w:hAnsi="宋体" w:cs="Times New Roman"/>
                <w:i/>
                <w:color w:val="000000"/>
              </w:rPr>
              <w:t>k</w:t>
            </w:r>
            <w:r>
              <w:rPr>
                <w:rFonts w:hAnsi="宋体" w:cs="Times New Roman"/>
                <w:color w:val="000000"/>
              </w:rPr>
              <w:t>∈</w:t>
            </w:r>
            <w:r>
              <w:rPr>
                <w:rFonts w:hAnsi="宋体" w:cs="Times New Roman"/>
                <w:b/>
                <w:color w:val="000000"/>
              </w:rPr>
              <w:t>Z</w:t>
            </w:r>
            <w:r>
              <w:rPr>
                <w:rFonts w:hAnsi="宋体" w:cs="Times New Roman"/>
                <w:color w:val="000000"/>
              </w:rPr>
              <w:t xml:space="preserve">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5" w:type="dxa"/>
            <w:vAlign w:val="center"/>
          </w:tcPr>
          <w:p>
            <w:pPr>
              <w:pStyle w:val="6"/>
              <w:snapToGrid w:val="0"/>
              <w:spacing w:line="360" w:lineRule="auto"/>
              <w:jc w:val="center"/>
              <w:rPr>
                <w:rFonts w:hAnsi="宋体" w:cs="Times New Roman"/>
                <w:i/>
                <w:color w:val="000000"/>
              </w:rPr>
            </w:pPr>
            <w:r>
              <w:rPr>
                <w:rFonts w:hAnsi="宋体" w:cs="Times New Roman"/>
                <w:color w:val="000000"/>
              </w:rPr>
              <w:t>奇偶性</w:t>
            </w:r>
          </w:p>
        </w:tc>
        <w:tc>
          <w:tcPr>
            <w:tcW w:w="2801" w:type="dxa"/>
            <w:vAlign w:val="center"/>
          </w:tcPr>
          <w:p>
            <w:pPr>
              <w:pStyle w:val="6"/>
              <w:snapToGrid w:val="0"/>
              <w:spacing w:line="360" w:lineRule="auto"/>
              <w:jc w:val="center"/>
              <w:rPr>
                <w:rFonts w:hAnsi="宋体" w:cs="Times New Roman"/>
                <w:color w:val="000000"/>
              </w:rPr>
            </w:pPr>
            <w:r>
              <w:rPr>
                <w:rFonts w:hAnsi="宋体" w:cs="Times New Roman"/>
                <w:color w:val="000000"/>
              </w:rPr>
              <w:t>奇函数</w:t>
            </w:r>
          </w:p>
        </w:tc>
        <w:tc>
          <w:tcPr>
            <w:tcW w:w="2154" w:type="dxa"/>
            <w:vAlign w:val="center"/>
          </w:tcPr>
          <w:p>
            <w:pPr>
              <w:pStyle w:val="6"/>
              <w:snapToGrid w:val="0"/>
              <w:spacing w:line="360" w:lineRule="auto"/>
              <w:jc w:val="center"/>
              <w:rPr>
                <w:rFonts w:hAnsi="宋体" w:cs="Times New Roman"/>
                <w:color w:val="000000"/>
              </w:rPr>
            </w:pPr>
            <w:r>
              <w:rPr>
                <w:rFonts w:hAnsi="宋体" w:cs="Times New Roman"/>
                <w:color w:val="000000"/>
              </w:rPr>
              <w:t>偶函数</w:t>
            </w:r>
          </w:p>
        </w:tc>
        <w:tc>
          <w:tcPr>
            <w:tcW w:w="2665" w:type="dxa"/>
            <w:vAlign w:val="center"/>
          </w:tcPr>
          <w:p>
            <w:pPr>
              <w:pStyle w:val="6"/>
              <w:snapToGrid w:val="0"/>
              <w:spacing w:line="360" w:lineRule="auto"/>
              <w:jc w:val="center"/>
              <w:rPr>
                <w:rFonts w:hAnsi="宋体" w:cs="Times New Roman"/>
                <w:color w:val="000000"/>
              </w:rPr>
            </w:pPr>
            <w:r>
              <w:rPr>
                <w:rFonts w:hAnsi="宋体" w:cs="Times New Roman"/>
                <w:color w:val="000000"/>
              </w:rPr>
              <w:t>奇函数</w:t>
            </w:r>
          </w:p>
        </w:tc>
      </w:tr>
    </w:tbl>
    <w:p>
      <w:pPr>
        <w:pStyle w:val="6"/>
        <w:snapToGrid w:val="0"/>
        <w:spacing w:line="360" w:lineRule="auto"/>
        <w:ind w:left="-630" w:leftChars="-300" w:firstLine="630" w:firstLineChars="300"/>
        <w:rPr>
          <w:rFonts w:hAnsi="宋体" w:cs="Times New Roman"/>
          <w:color w:val="000000"/>
        </w:rPr>
      </w:pPr>
      <w:r>
        <w:rPr>
          <w:rFonts w:hint="eastAsia" w:hAnsi="宋体" w:cs="Times New Roman"/>
          <w:color w:val="000000"/>
        </w:rPr>
        <w:t>2.</w:t>
      </w:r>
      <w:r>
        <w:rPr>
          <w:rFonts w:hAnsi="宋体" w:cs="Times New Roman"/>
          <w:color w:val="000000"/>
        </w:rPr>
        <w:t>一般地对于函数</w:t>
      </w:r>
      <w:r>
        <w:rPr>
          <w:rFonts w:hAnsi="宋体" w:cs="Times New Roman"/>
          <w:i/>
          <w:color w:val="000000"/>
        </w:rPr>
        <w:t>f</w:t>
      </w:r>
      <w:r>
        <w:rPr>
          <w:rFonts w:hAnsi="宋体" w:cs="Times New Roman"/>
          <w:color w:val="000000"/>
        </w:rPr>
        <w:t>(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)，如果存在一个非零的常数</w:t>
      </w:r>
      <w:r>
        <w:rPr>
          <w:rFonts w:hAnsi="宋体" w:cs="Times New Roman"/>
          <w:i/>
          <w:color w:val="000000"/>
        </w:rPr>
        <w:t>T</w:t>
      </w:r>
      <w:r>
        <w:rPr>
          <w:rFonts w:hAnsi="宋体" w:cs="Times New Roman"/>
          <w:color w:val="000000"/>
        </w:rPr>
        <w:t>，使得当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取定义域内的每一个值时，都有</w:t>
      </w:r>
      <w:r>
        <w:rPr>
          <w:rFonts w:hAnsi="宋体" w:cs="Times New Roman"/>
          <w:i/>
          <w:color w:val="000000"/>
        </w:rPr>
        <w:t>f</w:t>
      </w:r>
      <w:r>
        <w:rPr>
          <w:rFonts w:hAnsi="宋体" w:cs="Times New Roman"/>
          <w:color w:val="000000"/>
        </w:rPr>
        <w:t>(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T</w:t>
      </w:r>
      <w:r>
        <w:rPr>
          <w:rFonts w:hAnsi="宋体" w:cs="Times New Roman"/>
          <w:color w:val="000000"/>
        </w:rPr>
        <w:t>)＝</w:t>
      </w:r>
      <w:r>
        <w:rPr>
          <w:rFonts w:hAnsi="宋体" w:cs="Times New Roman"/>
          <w:i/>
          <w:color w:val="000000"/>
        </w:rPr>
        <w:t>f</w:t>
      </w:r>
      <w:r>
        <w:rPr>
          <w:rFonts w:hAnsi="宋体" w:cs="Times New Roman"/>
          <w:color w:val="000000"/>
        </w:rPr>
        <w:t>(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)，那么函数</w:t>
      </w:r>
      <w:r>
        <w:rPr>
          <w:rFonts w:hAnsi="宋体" w:cs="Times New Roman"/>
          <w:i/>
          <w:color w:val="000000"/>
        </w:rPr>
        <w:t>f</w:t>
      </w:r>
      <w:r>
        <w:rPr>
          <w:rFonts w:hAnsi="宋体" w:cs="Times New Roman"/>
          <w:color w:val="000000"/>
        </w:rPr>
        <w:t>(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)就叫做周期函数，非零常数</w:t>
      </w:r>
      <w:r>
        <w:rPr>
          <w:rFonts w:hAnsi="宋体" w:cs="Times New Roman"/>
          <w:i/>
          <w:color w:val="000000"/>
        </w:rPr>
        <w:t>T</w:t>
      </w:r>
      <w:r>
        <w:rPr>
          <w:rFonts w:hAnsi="宋体" w:cs="Times New Roman"/>
          <w:color w:val="000000"/>
        </w:rPr>
        <w:t>叫做这个函数的周期，把所有周期中存在的最小正数，叫做最小正周期(函数的周期一般指最小正周期)</w:t>
      </w:r>
    </w:p>
    <w:p>
      <w:pPr>
        <w:pStyle w:val="6"/>
        <w:snapToGrid w:val="0"/>
        <w:spacing w:line="360" w:lineRule="auto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对函数周期性概念的理解</w:t>
      </w:r>
    </w:p>
    <w:p>
      <w:pPr>
        <w:pStyle w:val="6"/>
        <w:snapToGrid w:val="0"/>
        <w:spacing w:line="360" w:lineRule="auto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周期性是函数的整体性质，要求对于函数整个定义域范围的每一个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值都满足</w:t>
      </w:r>
      <w:r>
        <w:rPr>
          <w:rFonts w:hAnsi="宋体" w:cs="Times New Roman"/>
          <w:i/>
          <w:color w:val="000000"/>
        </w:rPr>
        <w:t>f</w:t>
      </w:r>
      <w:r>
        <w:rPr>
          <w:rFonts w:hAnsi="宋体" w:cs="Times New Roman"/>
          <w:color w:val="000000"/>
        </w:rPr>
        <w:t>(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T</w:t>
      </w:r>
      <w:r>
        <w:rPr>
          <w:rFonts w:hAnsi="宋体" w:cs="Times New Roman"/>
          <w:color w:val="000000"/>
        </w:rPr>
        <w:t>)＝</w:t>
      </w:r>
      <w:r>
        <w:rPr>
          <w:rFonts w:hAnsi="宋体" w:cs="Times New Roman"/>
          <w:i/>
          <w:color w:val="000000"/>
        </w:rPr>
        <w:t>f</w:t>
      </w:r>
      <w:r>
        <w:rPr>
          <w:rFonts w:hAnsi="宋体" w:cs="Times New Roman"/>
          <w:color w:val="000000"/>
        </w:rPr>
        <w:t>(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)，其中</w:t>
      </w:r>
      <w:r>
        <w:rPr>
          <w:rFonts w:hAnsi="宋体" w:cs="Times New Roman"/>
          <w:i/>
          <w:color w:val="000000"/>
        </w:rPr>
        <w:t>T</w:t>
      </w:r>
      <w:r>
        <w:rPr>
          <w:rFonts w:hAnsi="宋体" w:cs="Times New Roman"/>
          <w:color w:val="000000"/>
        </w:rPr>
        <w:t>是不为零的常数.如果只有个别的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值满足</w:t>
      </w:r>
      <w:r>
        <w:rPr>
          <w:rFonts w:hAnsi="宋体" w:cs="Times New Roman"/>
          <w:i/>
          <w:color w:val="000000"/>
        </w:rPr>
        <w:t>f</w:t>
      </w:r>
      <w:r>
        <w:rPr>
          <w:rFonts w:hAnsi="宋体" w:cs="Times New Roman"/>
          <w:color w:val="000000"/>
        </w:rPr>
        <w:t>(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T</w:t>
      </w:r>
      <w:r>
        <w:rPr>
          <w:rFonts w:hAnsi="宋体" w:cs="Times New Roman"/>
          <w:color w:val="000000"/>
        </w:rPr>
        <w:t>)＝</w:t>
      </w:r>
      <w:r>
        <w:rPr>
          <w:rFonts w:hAnsi="宋体" w:cs="Times New Roman"/>
          <w:i/>
          <w:color w:val="000000"/>
        </w:rPr>
        <w:t>f</w:t>
      </w:r>
      <w:r>
        <w:rPr>
          <w:rFonts w:hAnsi="宋体" w:cs="Times New Roman"/>
          <w:color w:val="000000"/>
        </w:rPr>
        <w:t>(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)，或找到哪怕只有一个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值不满足</w:t>
      </w:r>
      <w:r>
        <w:rPr>
          <w:rFonts w:hAnsi="宋体" w:cs="Times New Roman"/>
          <w:i/>
          <w:color w:val="000000"/>
        </w:rPr>
        <w:t>f</w:t>
      </w:r>
      <w:r>
        <w:rPr>
          <w:rFonts w:hAnsi="宋体" w:cs="Times New Roman"/>
          <w:color w:val="000000"/>
        </w:rPr>
        <w:t>(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T</w:t>
      </w:r>
      <w:r>
        <w:rPr>
          <w:rFonts w:hAnsi="宋体" w:cs="Times New Roman"/>
          <w:color w:val="000000"/>
        </w:rPr>
        <w:t>)＝</w:t>
      </w:r>
      <w:r>
        <w:rPr>
          <w:rFonts w:hAnsi="宋体" w:cs="Times New Roman"/>
          <w:i/>
          <w:color w:val="000000"/>
        </w:rPr>
        <w:t>f</w:t>
      </w:r>
      <w:r>
        <w:rPr>
          <w:rFonts w:hAnsi="宋体" w:cs="Times New Roman"/>
          <w:color w:val="000000"/>
        </w:rPr>
        <w:t>(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)，都不能说</w:t>
      </w:r>
      <w:r>
        <w:rPr>
          <w:rFonts w:hAnsi="宋体" w:cs="Times New Roman"/>
          <w:i/>
          <w:color w:val="000000"/>
        </w:rPr>
        <w:t>T</w:t>
      </w:r>
      <w:r>
        <w:rPr>
          <w:rFonts w:hAnsi="宋体" w:cs="Times New Roman"/>
          <w:color w:val="000000"/>
        </w:rPr>
        <w:t>是函数</w:t>
      </w:r>
      <w:r>
        <w:rPr>
          <w:rFonts w:hAnsi="宋体" w:cs="Times New Roman"/>
          <w:i/>
          <w:color w:val="000000"/>
        </w:rPr>
        <w:t>f</w:t>
      </w:r>
      <w:r>
        <w:rPr>
          <w:rFonts w:hAnsi="宋体" w:cs="Times New Roman"/>
          <w:color w:val="000000"/>
        </w:rPr>
        <w:t>(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)的周期.</w:t>
      </w:r>
    </w:p>
    <w:p>
      <w:pPr>
        <w:pStyle w:val="6"/>
        <w:snapToGrid w:val="0"/>
        <w:spacing w:line="360" w:lineRule="auto"/>
        <w:rPr>
          <w:rFonts w:hAnsi="宋体" w:cs="Times New Roman"/>
          <w:color w:val="000000"/>
          <w:u w:val="dotted"/>
        </w:rPr>
      </w:pPr>
      <w:r>
        <w:rPr>
          <w:rFonts w:hAnsi="宋体" w:cs="Times New Roman"/>
          <w:color w:val="000000"/>
          <w:u w:val="dotted"/>
        </w:rPr>
        <w:t>函数</w:t>
      </w:r>
      <w:r>
        <w:rPr>
          <w:rFonts w:hAnsi="宋体" w:cs="Times New Roman"/>
          <w:i/>
          <w:color w:val="000000"/>
          <w:u w:val="dotted"/>
        </w:rPr>
        <w:t>y</w:t>
      </w:r>
      <w:r>
        <w:rPr>
          <w:rFonts w:hAnsi="宋体" w:cs="Times New Roman"/>
          <w:color w:val="000000"/>
          <w:u w:val="dotted"/>
        </w:rPr>
        <w:t>＝</w:t>
      </w:r>
      <w:r>
        <w:rPr>
          <w:rFonts w:hAnsi="宋体" w:cs="Times New Roman"/>
          <w:i/>
          <w:color w:val="000000"/>
          <w:u w:val="dotted"/>
        </w:rPr>
        <w:t>A</w:t>
      </w:r>
      <w:r>
        <w:rPr>
          <w:rFonts w:hAnsi="宋体" w:cs="Times New Roman"/>
          <w:color w:val="000000"/>
          <w:u w:val="dotted"/>
        </w:rPr>
        <w:t>sin(</w:t>
      </w:r>
      <w:r>
        <w:rPr>
          <w:rFonts w:hAnsi="宋体" w:cs="Times New Roman"/>
          <w:i/>
          <w:color w:val="000000"/>
          <w:u w:val="dotted"/>
        </w:rPr>
        <w:t>ωx</w:t>
      </w:r>
      <w:r>
        <w:rPr>
          <w:rFonts w:hAnsi="宋体" w:cs="Times New Roman"/>
          <w:color w:val="000000"/>
          <w:u w:val="dotted"/>
        </w:rPr>
        <w:t>＋</w:t>
      </w:r>
      <w:r>
        <w:rPr>
          <w:rFonts w:hAnsi="宋体" w:cs="Times New Roman"/>
          <w:i/>
          <w:color w:val="000000"/>
          <w:u w:val="dotted"/>
        </w:rPr>
        <w:t>φ</w:t>
      </w:r>
      <w:r>
        <w:rPr>
          <w:rFonts w:hAnsi="宋体" w:cs="Times New Roman"/>
          <w:color w:val="000000"/>
          <w:u w:val="dotted"/>
        </w:rPr>
        <w:t>)和</w:t>
      </w:r>
      <w:r>
        <w:rPr>
          <w:rFonts w:hAnsi="宋体" w:cs="Times New Roman"/>
          <w:i/>
          <w:color w:val="000000"/>
          <w:u w:val="dotted"/>
        </w:rPr>
        <w:t>y</w:t>
      </w:r>
      <w:r>
        <w:rPr>
          <w:rFonts w:hAnsi="宋体" w:cs="Times New Roman"/>
          <w:color w:val="000000"/>
          <w:u w:val="dotted"/>
        </w:rPr>
        <w:t>＝</w:t>
      </w:r>
      <w:r>
        <w:rPr>
          <w:rFonts w:hAnsi="宋体" w:cs="Times New Roman"/>
          <w:i/>
          <w:color w:val="000000"/>
          <w:u w:val="dotted"/>
        </w:rPr>
        <w:t>A</w:t>
      </w:r>
      <w:r>
        <w:rPr>
          <w:rFonts w:hAnsi="宋体" w:cs="Times New Roman"/>
          <w:color w:val="000000"/>
          <w:u w:val="dotted"/>
        </w:rPr>
        <w:t>cos(</w:t>
      </w:r>
      <w:r>
        <w:rPr>
          <w:rFonts w:hAnsi="宋体" w:cs="Times New Roman"/>
          <w:i/>
          <w:color w:val="000000"/>
          <w:u w:val="dotted"/>
        </w:rPr>
        <w:t>ωx</w:t>
      </w:r>
      <w:r>
        <w:rPr>
          <w:rFonts w:hAnsi="宋体" w:cs="Times New Roman"/>
          <w:color w:val="000000"/>
          <w:u w:val="dotted"/>
        </w:rPr>
        <w:t>＋</w:t>
      </w:r>
      <w:r>
        <w:rPr>
          <w:rFonts w:hAnsi="宋体" w:cs="Times New Roman"/>
          <w:i/>
          <w:color w:val="000000"/>
          <w:u w:val="dotted"/>
        </w:rPr>
        <w:t>φ</w:t>
      </w:r>
      <w:r>
        <w:rPr>
          <w:rFonts w:hAnsi="宋体" w:cs="Times New Roman"/>
          <w:color w:val="000000"/>
          <w:u w:val="dotted"/>
        </w:rPr>
        <w:t>)的最小正周期为</w:t>
      </w:r>
      <w:r>
        <w:rPr>
          <w:rFonts w:hAnsi="宋体" w:cs="Times New Roman"/>
          <w:color w:val="000000"/>
          <w:u w:val="single"/>
        </w:rPr>
        <w:t xml:space="preserve">    </w:t>
      </w:r>
      <w:r>
        <w:rPr>
          <w:rFonts w:hAnsi="宋体" w:cs="宋体-方正超大字符集"/>
          <w:color w:val="000000"/>
          <w:u w:val="dotted"/>
        </w:rPr>
        <w:fldChar w:fldCharType="begin"/>
      </w:r>
      <w:r>
        <w:rPr>
          <w:rFonts w:hint="eastAsia" w:hAnsi="宋体" w:cs="宋体-方正超大字符集"/>
          <w:color w:val="000000"/>
          <w:u w:val="dotted"/>
        </w:rPr>
        <w:instrText xml:space="preserve">eq \</w:instrText>
      </w:r>
      <w:r>
        <w:rPr>
          <w:rFonts w:hAnsi="宋体" w:cs="Times New Roman"/>
          <w:color w:val="000000"/>
          <w:u w:val="dotted"/>
        </w:rPr>
        <w:instrText xml:space="preserve">f(2π</w:instrText>
      </w:r>
      <w:r>
        <w:rPr>
          <w:rFonts w:hAnsi="宋体" w:cs="Times New Roman"/>
          <w:i/>
          <w:color w:val="000000"/>
          <w:u w:val="dotted"/>
        </w:rPr>
        <w:instrText xml:space="preserve">,</w:instrText>
      </w:r>
      <w:r>
        <w:rPr>
          <w:rFonts w:hAnsi="宋体" w:cs="Times New Roman"/>
          <w:color w:val="000000"/>
          <w:u w:val="dotted"/>
        </w:rPr>
        <w:instrText xml:space="preserve">|</w:instrText>
      </w:r>
      <w:r>
        <w:rPr>
          <w:rFonts w:hAnsi="宋体" w:cs="Times New Roman"/>
          <w:i/>
          <w:color w:val="000000"/>
          <w:u w:val="dotted"/>
        </w:rPr>
        <w:instrText xml:space="preserve">ω</w:instrText>
      </w:r>
      <w:r>
        <w:rPr>
          <w:rFonts w:hAnsi="宋体" w:cs="Times New Roman"/>
          <w:color w:val="000000"/>
          <w:u w:val="dotted"/>
        </w:rPr>
        <w:instrText xml:space="preserve">|)</w:instrText>
      </w:r>
      <w:r>
        <w:rPr>
          <w:rFonts w:hAnsi="宋体" w:cs="宋体-方正超大字符集"/>
          <w:color w:val="000000"/>
          <w:u w:val="dotted"/>
        </w:rPr>
        <w:fldChar w:fldCharType="end"/>
      </w:r>
      <w:r>
        <w:rPr>
          <w:rFonts w:hAnsi="宋体" w:cs="Times New Roman"/>
          <w:color w:val="000000"/>
          <w:u w:val="single"/>
        </w:rPr>
        <w:t xml:space="preserve">     </w:t>
      </w:r>
      <w:r>
        <w:rPr>
          <w:rFonts w:hAnsi="宋体" w:cs="Times New Roman"/>
          <w:color w:val="000000"/>
          <w:u w:val="dotted"/>
        </w:rPr>
        <w:t xml:space="preserve"> ，</w:t>
      </w:r>
    </w:p>
    <w:p>
      <w:pPr>
        <w:pStyle w:val="6"/>
        <w:snapToGrid w:val="0"/>
        <w:spacing w:line="360" w:lineRule="auto"/>
        <w:rPr>
          <w:rFonts w:hint="eastAsia" w:hAnsi="宋体" w:cs="Times New Roman"/>
          <w:color w:val="000000"/>
          <w:u w:val="dotted"/>
        </w:rPr>
      </w:pPr>
      <w:r>
        <w:rPr>
          <w:rFonts w:hAnsi="宋体"/>
          <w:i/>
          <w:color w:val="000000"/>
        </w:rPr>
        <w:t>y</w:t>
      </w:r>
      <w:r>
        <w:rPr>
          <w:rFonts w:hAnsi="宋体"/>
          <w:color w:val="000000"/>
        </w:rPr>
        <w:t>＝tan(</w:t>
      </w:r>
      <w:r>
        <w:rPr>
          <w:rFonts w:hAnsi="宋体"/>
          <w:i/>
          <w:color w:val="000000"/>
        </w:rPr>
        <w:t>ωx</w:t>
      </w:r>
      <w:r>
        <w:rPr>
          <w:rFonts w:hAnsi="宋体"/>
          <w:color w:val="000000"/>
        </w:rPr>
        <w:t>＋</w:t>
      </w:r>
      <w:r>
        <w:rPr>
          <w:rFonts w:hAnsi="宋体"/>
          <w:i/>
          <w:color w:val="000000"/>
        </w:rPr>
        <w:t>φ</w:t>
      </w:r>
      <w:r>
        <w:rPr>
          <w:rFonts w:hAnsi="宋体"/>
          <w:color w:val="000000"/>
        </w:rPr>
        <w:t>)的最小正周期为</w:t>
      </w:r>
      <w:r>
        <w:rPr>
          <w:rFonts w:hAnsi="宋体"/>
          <w:color w:val="000000"/>
          <w:u w:val="single"/>
        </w:rPr>
        <w:t xml:space="preserve">   </w:t>
      </w:r>
      <w:r>
        <w:rPr>
          <w:rFonts w:hAnsi="宋体" w:cs="宋体-方正超大字符集"/>
          <w:color w:val="000000"/>
        </w:rPr>
        <w:fldChar w:fldCharType="begin"/>
      </w:r>
      <w:r>
        <w:rPr>
          <w:rFonts w:hint="eastAsia" w:hAnsi="宋体" w:cs="宋体-方正超大字符集"/>
          <w:color w:val="000000"/>
        </w:rPr>
        <w:instrText xml:space="preserve">eq \</w:instrText>
      </w:r>
      <w:r>
        <w:rPr>
          <w:rFonts w:hAnsi="宋体"/>
          <w:color w:val="000000"/>
        </w:rPr>
        <w:instrText xml:space="preserve">f(π</w:instrText>
      </w:r>
      <w:r>
        <w:rPr>
          <w:rFonts w:hAnsi="宋体"/>
          <w:i/>
          <w:color w:val="000000"/>
        </w:rPr>
        <w:instrText xml:space="preserve">,</w:instrText>
      </w:r>
      <w:r>
        <w:rPr>
          <w:rFonts w:hAnsi="宋体"/>
          <w:color w:val="000000"/>
        </w:rPr>
        <w:instrText xml:space="preserve">|</w:instrText>
      </w:r>
      <w:r>
        <w:rPr>
          <w:rFonts w:hAnsi="宋体"/>
          <w:i/>
          <w:color w:val="000000"/>
        </w:rPr>
        <w:instrText xml:space="preserve">ω</w:instrText>
      </w:r>
      <w:r>
        <w:rPr>
          <w:rFonts w:hAnsi="宋体"/>
          <w:color w:val="000000"/>
        </w:rPr>
        <w:instrText xml:space="preserve">|)</w:instrText>
      </w:r>
      <w:r>
        <w:rPr>
          <w:rFonts w:hAnsi="宋体" w:cs="宋体-方正超大字符集"/>
          <w:color w:val="000000"/>
        </w:rPr>
        <w:fldChar w:fldCharType="end"/>
      </w:r>
      <w:r>
        <w:rPr>
          <w:rFonts w:hAnsi="宋体"/>
          <w:color w:val="000000"/>
          <w:u w:val="single"/>
        </w:rPr>
        <w:t xml:space="preserve">     </w:t>
      </w:r>
      <w:r>
        <w:rPr>
          <w:rFonts w:hAnsi="宋体"/>
          <w:color w:val="000000"/>
        </w:rPr>
        <w:t xml:space="preserve"> .</w:t>
      </w:r>
    </w:p>
    <w:p>
      <w:pPr>
        <w:pStyle w:val="6"/>
        <w:snapToGrid w:val="0"/>
        <w:spacing w:line="360" w:lineRule="auto"/>
        <w:rPr>
          <w:rFonts w:hAnsi="宋体" w:cs="Times New Roman"/>
          <w:color w:val="000000"/>
          <w:u w:val="dotted"/>
        </w:rPr>
      </w:pPr>
      <w:r>
        <w:rPr>
          <w:rFonts w:hint="eastAsia" w:hAnsi="宋体" w:cs="Times New Roman"/>
          <w:color w:val="000000"/>
          <w:u w:val="dotted"/>
        </w:rPr>
        <w:t>3.</w:t>
      </w:r>
      <w:r>
        <w:rPr>
          <w:rFonts w:hAnsi="宋体" w:cs="Times New Roman"/>
          <w:color w:val="000000"/>
          <w:u w:val="dotted"/>
        </w:rPr>
        <w:t>.求三角函数值域(最值)的方法：</w:t>
      </w:r>
      <w:r>
        <w:rPr>
          <w:rFonts w:hint="eastAsia" w:hAnsi="宋体" w:cs="Times New Roman"/>
          <w:color w:val="000000"/>
          <w:u w:val="dotted"/>
        </w:rPr>
        <w:t xml:space="preserve">  </w:t>
      </w:r>
    </w:p>
    <w:p>
      <w:pPr>
        <w:pStyle w:val="6"/>
        <w:snapToGrid w:val="0"/>
        <w:spacing w:line="360" w:lineRule="auto"/>
        <w:rPr>
          <w:rFonts w:hAnsi="宋体" w:cs="Times New Roman"/>
          <w:color w:val="000000"/>
          <w:u w:val="dotted"/>
        </w:rPr>
      </w:pPr>
      <w:r>
        <w:rPr>
          <w:rFonts w:hAnsi="宋体" w:cs="Times New Roman"/>
          <w:color w:val="000000"/>
          <w:u w:val="dotted"/>
        </w:rPr>
        <w:t xml:space="preserve">(1)利用sin </w:t>
      </w:r>
      <w:r>
        <w:rPr>
          <w:rFonts w:hAnsi="宋体" w:cs="Times New Roman"/>
          <w:i/>
          <w:color w:val="000000"/>
          <w:u w:val="dotted"/>
        </w:rPr>
        <w:t>x</w:t>
      </w:r>
      <w:r>
        <w:rPr>
          <w:rFonts w:hAnsi="宋体" w:cs="Times New Roman"/>
          <w:color w:val="000000"/>
          <w:u w:val="dotted"/>
        </w:rPr>
        <w:t xml:space="preserve">、cos </w:t>
      </w:r>
      <w:r>
        <w:rPr>
          <w:rFonts w:hAnsi="宋体" w:cs="Times New Roman"/>
          <w:i/>
          <w:color w:val="000000"/>
          <w:u w:val="dotted"/>
        </w:rPr>
        <w:t>x</w:t>
      </w:r>
      <w:r>
        <w:rPr>
          <w:rFonts w:hAnsi="宋体" w:cs="Times New Roman"/>
          <w:color w:val="000000"/>
          <w:u w:val="dotted"/>
        </w:rPr>
        <w:t>的有界性；</w:t>
      </w:r>
    </w:p>
    <w:p>
      <w:pPr>
        <w:pStyle w:val="6"/>
        <w:snapToGrid w:val="0"/>
        <w:spacing w:line="360" w:lineRule="auto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关于正、余弦函数的有界性</w:t>
      </w:r>
    </w:p>
    <w:p>
      <w:pPr>
        <w:pStyle w:val="6"/>
        <w:snapToGrid w:val="0"/>
        <w:spacing w:line="360" w:lineRule="auto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由于正余弦函数的值域都是[－1,1]，因此对于∀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∈</w:t>
      </w:r>
      <w:r>
        <w:rPr>
          <w:rFonts w:hAnsi="宋体" w:cs="Times New Roman"/>
          <w:b/>
          <w:color w:val="000000"/>
        </w:rPr>
        <w:t>R</w:t>
      </w:r>
      <w:r>
        <w:rPr>
          <w:rFonts w:hAnsi="宋体" w:cs="Times New Roman"/>
          <w:color w:val="000000"/>
        </w:rPr>
        <w:t xml:space="preserve">，恒有－1≤sin 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 xml:space="preserve">≤1，－1≤cos 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≤1，所以1叫做</w:t>
      </w:r>
      <w:r>
        <w:rPr>
          <w:rFonts w:hAnsi="宋体" w:cs="Times New Roman"/>
          <w:i/>
          <w:color w:val="000000"/>
        </w:rPr>
        <w:t>y</w:t>
      </w:r>
      <w:r>
        <w:rPr>
          <w:rFonts w:hAnsi="宋体" w:cs="Times New Roman"/>
          <w:color w:val="000000"/>
        </w:rPr>
        <w:t xml:space="preserve">＝sin 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，</w:t>
      </w:r>
      <w:r>
        <w:rPr>
          <w:rFonts w:hAnsi="宋体" w:cs="Times New Roman"/>
          <w:i/>
          <w:color w:val="000000"/>
        </w:rPr>
        <w:t>y</w:t>
      </w:r>
      <w:r>
        <w:rPr>
          <w:rFonts w:hAnsi="宋体" w:cs="Times New Roman"/>
          <w:color w:val="000000"/>
        </w:rPr>
        <w:t xml:space="preserve">＝cos 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的上确界，－1叫做</w:t>
      </w:r>
      <w:r>
        <w:rPr>
          <w:rFonts w:hAnsi="宋体" w:cs="Times New Roman"/>
          <w:i/>
          <w:color w:val="000000"/>
        </w:rPr>
        <w:t>y</w:t>
      </w:r>
      <w:r>
        <w:rPr>
          <w:rFonts w:hAnsi="宋体" w:cs="Times New Roman"/>
          <w:color w:val="000000"/>
        </w:rPr>
        <w:t xml:space="preserve">＝sin 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，</w:t>
      </w:r>
      <w:r>
        <w:rPr>
          <w:rFonts w:hAnsi="宋体" w:cs="Times New Roman"/>
          <w:i/>
          <w:color w:val="000000"/>
        </w:rPr>
        <w:t>y</w:t>
      </w:r>
      <w:r>
        <w:rPr>
          <w:rFonts w:hAnsi="宋体" w:cs="Times New Roman"/>
          <w:color w:val="000000"/>
        </w:rPr>
        <w:t xml:space="preserve">＝cos 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的下确界.</w:t>
      </w:r>
    </w:p>
    <w:p>
      <w:pPr>
        <w:pStyle w:val="6"/>
        <w:snapToGrid w:val="0"/>
        <w:spacing w:line="360" w:lineRule="auto"/>
        <w:rPr>
          <w:rFonts w:hAnsi="宋体" w:cs="Times New Roman"/>
          <w:color w:val="000000"/>
          <w:u w:val="dotted"/>
        </w:rPr>
      </w:pPr>
      <w:r>
        <w:rPr>
          <w:rFonts w:hAnsi="宋体" w:cs="Times New Roman"/>
          <w:color w:val="000000"/>
          <w:u w:val="dotted"/>
        </w:rPr>
        <w:t>(2)形式复杂的函数应化为</w:t>
      </w:r>
      <w:r>
        <w:rPr>
          <w:rFonts w:hAnsi="宋体" w:cs="Times New Roman"/>
          <w:i/>
          <w:color w:val="000000"/>
          <w:u w:val="dotted"/>
        </w:rPr>
        <w:t>y</w:t>
      </w:r>
      <w:r>
        <w:rPr>
          <w:rFonts w:hAnsi="宋体" w:cs="Times New Roman"/>
          <w:color w:val="000000"/>
          <w:u w:val="dotted"/>
        </w:rPr>
        <w:t>＝</w:t>
      </w:r>
      <w:r>
        <w:rPr>
          <w:rFonts w:hAnsi="宋体" w:cs="Times New Roman"/>
          <w:i/>
          <w:color w:val="000000"/>
          <w:u w:val="dotted"/>
        </w:rPr>
        <w:t>A</w:t>
      </w:r>
      <w:r>
        <w:rPr>
          <w:rFonts w:hAnsi="宋体" w:cs="Times New Roman"/>
          <w:color w:val="000000"/>
          <w:u w:val="dotted"/>
        </w:rPr>
        <w:t>sin(</w:t>
      </w:r>
      <w:r>
        <w:rPr>
          <w:rFonts w:hAnsi="宋体" w:cs="Times New Roman"/>
          <w:i/>
          <w:color w:val="000000"/>
          <w:u w:val="dotted"/>
        </w:rPr>
        <w:t>ωx</w:t>
      </w:r>
      <w:r>
        <w:rPr>
          <w:rFonts w:hAnsi="宋体" w:cs="Times New Roman"/>
          <w:color w:val="000000"/>
          <w:u w:val="dotted"/>
        </w:rPr>
        <w:t>＋</w:t>
      </w:r>
      <w:r>
        <w:rPr>
          <w:rFonts w:hAnsi="宋体" w:cs="Times New Roman"/>
          <w:i/>
          <w:color w:val="000000"/>
          <w:u w:val="dotted"/>
        </w:rPr>
        <w:t>φ</w:t>
      </w:r>
      <w:r>
        <w:rPr>
          <w:rFonts w:hAnsi="宋体" w:cs="Times New Roman"/>
          <w:color w:val="000000"/>
          <w:u w:val="dotted"/>
        </w:rPr>
        <w:t>)＋</w:t>
      </w:r>
      <w:r>
        <w:rPr>
          <w:rFonts w:hAnsi="宋体" w:cs="Times New Roman"/>
          <w:i/>
          <w:color w:val="000000"/>
          <w:u w:val="dotted"/>
        </w:rPr>
        <w:t>k</w:t>
      </w:r>
      <w:r>
        <w:rPr>
          <w:rFonts w:hAnsi="宋体" w:cs="Times New Roman"/>
          <w:color w:val="000000"/>
          <w:u w:val="dotted"/>
        </w:rPr>
        <w:t>的形式逐步分析</w:t>
      </w:r>
      <w:r>
        <w:rPr>
          <w:rFonts w:hAnsi="宋体" w:cs="Times New Roman"/>
          <w:i/>
          <w:color w:val="000000"/>
          <w:u w:val="dotted"/>
        </w:rPr>
        <w:t>ωx</w:t>
      </w:r>
      <w:r>
        <w:rPr>
          <w:rFonts w:hAnsi="宋体" w:cs="Times New Roman"/>
          <w:color w:val="000000"/>
          <w:u w:val="dotted"/>
        </w:rPr>
        <w:t>＋</w:t>
      </w:r>
      <w:r>
        <w:rPr>
          <w:rFonts w:hAnsi="宋体" w:cs="Times New Roman"/>
          <w:i/>
          <w:color w:val="000000"/>
          <w:u w:val="dotted"/>
        </w:rPr>
        <w:t>φ</w:t>
      </w:r>
      <w:r>
        <w:rPr>
          <w:rFonts w:hAnsi="宋体" w:cs="Times New Roman"/>
          <w:color w:val="000000"/>
          <w:u w:val="dotted"/>
        </w:rPr>
        <w:t>的范围，根据正弦函数单调性写出函数的值域；</w:t>
      </w:r>
      <w:r>
        <w:rPr>
          <w:rFonts w:hAnsi="宋体" w:cs="Times New Roman"/>
          <w:color w:val="000000"/>
        </w:rPr>
        <w:t>含参数的最值问题，要讨论参数对最值的影响.</w:t>
      </w:r>
    </w:p>
    <w:p>
      <w:pPr>
        <w:pStyle w:val="6"/>
        <w:snapToGrid w:val="0"/>
        <w:spacing w:line="360" w:lineRule="auto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  <w:u w:val="dotted"/>
        </w:rPr>
        <w:t xml:space="preserve">(3)换元法：把sin </w:t>
      </w:r>
      <w:r>
        <w:rPr>
          <w:rFonts w:hAnsi="宋体" w:cs="Times New Roman"/>
          <w:i/>
          <w:color w:val="000000"/>
          <w:u w:val="dotted"/>
        </w:rPr>
        <w:t>x</w:t>
      </w:r>
      <w:r>
        <w:rPr>
          <w:rFonts w:hAnsi="宋体" w:cs="Times New Roman"/>
          <w:color w:val="000000"/>
          <w:u w:val="dotted"/>
        </w:rPr>
        <w:t xml:space="preserve">或cos </w:t>
      </w:r>
      <w:r>
        <w:rPr>
          <w:rFonts w:hAnsi="宋体" w:cs="Times New Roman"/>
          <w:i/>
          <w:color w:val="000000"/>
          <w:u w:val="dotted"/>
        </w:rPr>
        <w:t>x</w:t>
      </w:r>
      <w:r>
        <w:rPr>
          <w:rFonts w:hAnsi="宋体" w:cs="Times New Roman"/>
          <w:color w:val="000000"/>
          <w:u w:val="dotted"/>
        </w:rPr>
        <w:t>看作一个整体，可化为求函数在区间上的值域(最值)问题．</w:t>
      </w:r>
    </w:p>
    <w:p>
      <w:pPr>
        <w:pStyle w:val="6"/>
        <w:snapToGrid w:val="0"/>
        <w:spacing w:line="360" w:lineRule="auto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利用换元法求三角函数最值时注意三角函数有界性，如：</w:t>
      </w:r>
      <w:r>
        <w:rPr>
          <w:rFonts w:hAnsi="宋体" w:cs="Times New Roman"/>
          <w:i/>
          <w:color w:val="000000"/>
        </w:rPr>
        <w:t>y</w:t>
      </w:r>
      <w:r>
        <w:rPr>
          <w:rFonts w:hAnsi="宋体" w:cs="Times New Roman"/>
          <w:color w:val="000000"/>
        </w:rPr>
        <w:t>＝sin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 xml:space="preserve">－4sin 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＋5，令</w:t>
      </w:r>
      <w:r>
        <w:rPr>
          <w:rFonts w:hAnsi="宋体" w:cs="Times New Roman"/>
          <w:i/>
          <w:color w:val="000000"/>
        </w:rPr>
        <w:t>t</w:t>
      </w:r>
      <w:r>
        <w:rPr>
          <w:rFonts w:hAnsi="宋体" w:cs="Times New Roman"/>
          <w:color w:val="000000"/>
        </w:rPr>
        <w:t xml:space="preserve">＝sin 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(|</w:t>
      </w:r>
      <w:r>
        <w:rPr>
          <w:rFonts w:hAnsi="宋体" w:cs="Times New Roman"/>
          <w:i/>
          <w:color w:val="000000"/>
        </w:rPr>
        <w:t>t</w:t>
      </w:r>
      <w:r>
        <w:rPr>
          <w:rFonts w:hAnsi="宋体" w:cs="Times New Roman"/>
          <w:color w:val="000000"/>
        </w:rPr>
        <w:t>|≤1)，则</w:t>
      </w:r>
      <w:r>
        <w:rPr>
          <w:rFonts w:hAnsi="宋体" w:cs="Times New Roman"/>
          <w:i/>
          <w:color w:val="000000"/>
        </w:rPr>
        <w:t>y</w:t>
      </w:r>
      <w:r>
        <w:rPr>
          <w:rFonts w:hAnsi="宋体" w:cs="Times New Roman"/>
          <w:color w:val="000000"/>
        </w:rPr>
        <w:t>＝(</w:t>
      </w:r>
      <w:r>
        <w:rPr>
          <w:rFonts w:hAnsi="宋体" w:cs="Times New Roman"/>
          <w:i/>
          <w:color w:val="000000"/>
        </w:rPr>
        <w:t>t</w:t>
      </w:r>
      <w:r>
        <w:rPr>
          <w:rFonts w:hAnsi="宋体" w:cs="Times New Roman"/>
          <w:color w:val="000000"/>
        </w:rPr>
        <w:t>－2)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color w:val="000000"/>
        </w:rPr>
        <w:t>＋1≥1，解法错误.</w:t>
      </w:r>
    </w:p>
    <w:p>
      <w:pPr>
        <w:pStyle w:val="6"/>
        <w:snapToGrid w:val="0"/>
        <w:spacing w:line="360" w:lineRule="auto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5.求三角函数的单调区间时，应先把函数式化成形如</w:t>
      </w:r>
      <w:r>
        <w:rPr>
          <w:rFonts w:hAnsi="宋体" w:cs="Times New Roman"/>
          <w:i/>
          <w:color w:val="000000"/>
        </w:rPr>
        <w:t>y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sin(</w:t>
      </w:r>
      <w:r>
        <w:rPr>
          <w:rFonts w:hAnsi="宋体" w:cs="Times New Roman"/>
          <w:i/>
          <w:color w:val="000000"/>
        </w:rPr>
        <w:t>ωx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φ</w:t>
      </w:r>
      <w:r>
        <w:rPr>
          <w:rFonts w:hAnsi="宋体" w:cs="Times New Roman"/>
          <w:color w:val="000000"/>
        </w:rPr>
        <w:t>) (</w:t>
      </w:r>
      <w:r>
        <w:rPr>
          <w:rFonts w:hAnsi="宋体" w:cs="Times New Roman"/>
          <w:i/>
          <w:color w:val="000000"/>
        </w:rPr>
        <w:t>ω</w:t>
      </w:r>
      <w:r>
        <w:rPr>
          <w:rFonts w:hAnsi="宋体" w:cs="Times New Roman"/>
          <w:color w:val="000000"/>
        </w:rPr>
        <w:t>&gt;0)的形式，再根据基本三角函数的单调区间，求出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所在的区间.应特别注意，应在函数的定义域内考虑.注意区分下列两题的单调增区间不同;利用换元法求复合函数的单调区间(要注意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系数的正负号) (</w:t>
      </w:r>
    </w:p>
    <w:tbl>
      <w:tblPr>
        <w:tblStyle w:val="17"/>
        <w:tblW w:w="97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3"/>
        <w:gridCol w:w="160"/>
        <w:gridCol w:w="3801"/>
        <w:gridCol w:w="514"/>
        <w:gridCol w:w="457"/>
        <w:gridCol w:w="2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75" w:type="dxa"/>
            <w:gridSpan w:val="6"/>
            <w:vAlign w:val="top"/>
          </w:tcPr>
          <w:p>
            <w:pPr>
              <w:rPr>
                <w:rFonts w:hint="eastAsia" w:ascii="宋体" w:hAnsi="宋体"/>
                <w:b/>
                <w:color w:val="000000"/>
              </w:rPr>
            </w:pPr>
            <w:r>
              <w:rPr>
                <w:rFonts w:ascii="宋体" w:hAnsi="宋体"/>
                <w:b/>
                <w:color w:val="000000"/>
              </w:rPr>
              <w:t>同角基本关系式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3" w:type="dxa"/>
            <w:vAlign w:val="top"/>
          </w:tcPr>
          <w:p>
            <w:pPr>
              <w:rPr>
                <w:rFonts w:hint="eastAsia" w:ascii="宋体" w:hAnsi="宋体"/>
                <w:b/>
                <w:color w:val="000000"/>
              </w:rPr>
            </w:pPr>
            <w:r>
              <w:rPr>
                <w:rFonts w:ascii="宋体" w:hAnsi="宋体"/>
                <w:color w:val="000000"/>
              </w:rPr>
              <w:t>倒数关系</w:t>
            </w:r>
          </w:p>
        </w:tc>
        <w:tc>
          <w:tcPr>
            <w:tcW w:w="4475" w:type="dxa"/>
            <w:gridSpan w:val="3"/>
            <w:vAlign w:val="top"/>
          </w:tcPr>
          <w:p>
            <w:pPr>
              <w:rPr>
                <w:rFonts w:hint="eastAsia" w:ascii="宋体" w:hAnsi="宋体"/>
                <w:b/>
                <w:color w:val="000000"/>
              </w:rPr>
            </w:pPr>
            <w:r>
              <w:rPr>
                <w:rFonts w:ascii="宋体" w:hAnsi="宋体"/>
                <w:color w:val="000000"/>
              </w:rPr>
              <w:t>商的关系</w:t>
            </w:r>
          </w:p>
        </w:tc>
        <w:tc>
          <w:tcPr>
            <w:tcW w:w="2897" w:type="dxa"/>
            <w:gridSpan w:val="2"/>
            <w:vAlign w:val="top"/>
          </w:tcPr>
          <w:p>
            <w:pPr>
              <w:rPr>
                <w:rFonts w:hint="eastAsia" w:ascii="宋体" w:hAnsi="宋体"/>
                <w:b/>
                <w:color w:val="000000"/>
              </w:rPr>
            </w:pPr>
            <w:r>
              <w:rPr>
                <w:rFonts w:ascii="宋体" w:hAnsi="宋体"/>
                <w:color w:val="000000"/>
              </w:rPr>
              <w:t>平方关系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3" w:type="dxa"/>
            <w:vAlign w:val="top"/>
          </w:tcPr>
          <w:p>
            <w:pPr>
              <w:rPr>
                <w:rFonts w:hint="eastAsia" w:ascii="宋体" w:hAnsi="宋体"/>
                <w:b/>
                <w:color w:val="000000"/>
              </w:rPr>
            </w:pPr>
            <w:r>
              <w:rPr>
                <w:rFonts w:ascii="宋体" w:hAnsi="宋体"/>
                <w:color w:val="000000"/>
                <w:position w:val="-42"/>
              </w:rPr>
              <w:object>
                <v:shape id="_x0000_i1089" o:spt="75" type="#_x0000_t75" style="height:49.95pt;width:75pt;" o:ole="t" filled="f" stroked="f" coordsize="21600,21600">
                  <v:path/>
                  <v:fill on="f" focussize="0,0"/>
                  <v:stroke on="f"/>
                  <v:imagedata r:id="rId12" o:title=""/>
                  <o:lock v:ext="edit" aspectratio="t"/>
                  <w10:wrap type="none"/>
                  <w10:anchorlock/>
                </v:shape>
                <o:OLEObject Type="Embed" ProgID="Equation.DSMT4" ShapeID="_x0000_i1089" DrawAspect="Content" ObjectID="_1468075725" r:id="rId11">
                  <o:LockedField>false</o:LockedField>
                </o:OLEObject>
              </w:object>
            </w:r>
          </w:p>
        </w:tc>
        <w:tc>
          <w:tcPr>
            <w:tcW w:w="4475" w:type="dxa"/>
            <w:gridSpan w:val="3"/>
            <w:vAlign w:val="top"/>
          </w:tcPr>
          <w:p>
            <w:pPr>
              <w:rPr>
                <w:rFonts w:hint="eastAsia" w:ascii="宋体" w:hAnsi="宋体"/>
                <w:b/>
                <w:color w:val="000000"/>
              </w:rPr>
            </w:pPr>
            <w:r>
              <w:rPr>
                <w:rFonts w:ascii="宋体" w:hAnsi="宋体"/>
                <w:color w:val="000000"/>
                <w:position w:val="-58"/>
              </w:rPr>
              <w:object>
                <v:shape id="_x0000_i1090" o:spt="75" type="#_x0000_t75" style="height:64pt;width:107pt;" o:ole="t" filled="f" stroked="f" coordsize="21600,21600">
                  <v:path/>
                  <v:fill on="f" focussize="0,0"/>
                  <v:stroke on="f"/>
                  <v:imagedata r:id="rId14" o:title=""/>
                  <o:lock v:ext="edit" aspectratio="t"/>
                  <w10:wrap type="none"/>
                  <w10:anchorlock/>
                </v:shape>
                <o:OLEObject Type="Embed" ProgID="Equation.DSMT4" ShapeID="_x0000_i1090" DrawAspect="Content" ObjectID="_1468075726" r:id="rId13">
                  <o:LockedField>false</o:LockedField>
                </o:OLEObject>
              </w:object>
            </w:r>
          </w:p>
        </w:tc>
        <w:tc>
          <w:tcPr>
            <w:tcW w:w="2897" w:type="dxa"/>
            <w:gridSpan w:val="2"/>
            <w:vAlign w:val="top"/>
          </w:tcPr>
          <w:p>
            <w:pPr>
              <w:rPr>
                <w:rFonts w:hint="eastAsia" w:ascii="宋体" w:hAnsi="宋体"/>
                <w:b/>
                <w:color w:val="000000"/>
              </w:rPr>
            </w:pPr>
            <w:r>
              <w:rPr>
                <w:rFonts w:ascii="宋体" w:hAnsi="宋体"/>
                <w:color w:val="000000"/>
                <w:position w:val="-56"/>
              </w:rPr>
              <w:object>
                <v:shape id="_x0000_i1091" o:spt="75" type="#_x0000_t75" style="height:72pt;width:80pt;" o:ole="t" filled="f" stroked="f" coordsize="21600,21600">
                  <v:path/>
                  <v:fill on="f" focussize="0,0"/>
                  <v:stroke on="f"/>
                  <v:imagedata r:id="rId16" o:title=""/>
                  <o:lock v:ext="edit" aspectratio="t"/>
                  <w10:wrap type="none"/>
                  <w10:anchorlock/>
                </v:shape>
                <o:OLEObject Type="Embed" ProgID="Equation.DSMT4" ShapeID="_x0000_i1091" DrawAspect="Content" ObjectID="_1468075727" r:id="rId15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75" w:type="dxa"/>
            <w:gridSpan w:val="6"/>
            <w:vAlign w:val="top"/>
          </w:tcPr>
          <w:p>
            <w:pPr>
              <w:rPr>
                <w:rFonts w:hint="eastAsia" w:ascii="宋体" w:hAnsi="宋体"/>
                <w:b/>
                <w:color w:val="000000"/>
              </w:rPr>
            </w:pPr>
            <w:r>
              <w:rPr>
                <w:rFonts w:ascii="宋体" w:hAnsi="宋体"/>
                <w:b/>
                <w:color w:val="000000"/>
              </w:rPr>
              <w:t>同角基本关系式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3" w:type="dxa"/>
            <w:gridSpan w:val="2"/>
            <w:vAlign w:val="top"/>
          </w:tcPr>
          <w:p>
            <w:pPr>
              <w:rPr>
                <w:rFonts w:hint="eastAsia" w:ascii="宋体" w:hAnsi="宋体"/>
                <w:b/>
                <w:color w:val="000000"/>
              </w:rPr>
            </w:pPr>
            <w:r>
              <w:rPr>
                <w:rFonts w:ascii="宋体" w:hAnsi="宋体"/>
                <w:color w:val="000000"/>
              </w:rPr>
              <w:t>倒数关系</w:t>
            </w:r>
          </w:p>
        </w:tc>
        <w:tc>
          <w:tcPr>
            <w:tcW w:w="4772" w:type="dxa"/>
            <w:gridSpan w:val="3"/>
            <w:vAlign w:val="top"/>
          </w:tcPr>
          <w:p>
            <w:pPr>
              <w:rPr>
                <w:rFonts w:hint="eastAsia" w:ascii="宋体" w:hAnsi="宋体"/>
                <w:b/>
                <w:color w:val="000000"/>
              </w:rPr>
            </w:pPr>
            <w:r>
              <w:rPr>
                <w:rFonts w:ascii="宋体" w:hAnsi="宋体"/>
                <w:color w:val="000000"/>
              </w:rPr>
              <w:t>商的关系</w:t>
            </w:r>
          </w:p>
        </w:tc>
        <w:tc>
          <w:tcPr>
            <w:tcW w:w="2440" w:type="dxa"/>
            <w:vAlign w:val="top"/>
          </w:tcPr>
          <w:p>
            <w:pPr>
              <w:rPr>
                <w:rFonts w:hint="eastAsia" w:ascii="宋体" w:hAnsi="宋体"/>
                <w:b/>
                <w:color w:val="000000"/>
              </w:rPr>
            </w:pPr>
            <w:r>
              <w:rPr>
                <w:rFonts w:ascii="宋体" w:hAnsi="宋体"/>
                <w:color w:val="000000"/>
              </w:rPr>
              <w:t>平方关系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3" w:type="dxa"/>
            <w:gridSpan w:val="2"/>
            <w:vAlign w:val="top"/>
          </w:tcPr>
          <w:p>
            <w:pPr>
              <w:rPr>
                <w:rFonts w:hint="eastAsia" w:ascii="宋体" w:hAnsi="宋体"/>
                <w:b/>
                <w:color w:val="000000"/>
              </w:rPr>
            </w:pPr>
            <w:r>
              <w:rPr>
                <w:rFonts w:ascii="宋体" w:hAnsi="宋体"/>
                <w:color w:val="000000"/>
                <w:position w:val="-42"/>
              </w:rPr>
              <w:object>
                <v:shape id="_x0000_i1092" o:spt="75" type="#_x0000_t75" style="height:49.95pt;width:75pt;" o:ole="t" filled="f" stroked="f" coordsize="21600,21600">
                  <v:path/>
                  <v:fill on="f" focussize="0,0"/>
                  <v:stroke on="f"/>
                  <v:imagedata r:id="rId12" o:title=""/>
                  <o:lock v:ext="edit" aspectratio="t"/>
                  <w10:wrap type="none"/>
                  <w10:anchorlock/>
                </v:shape>
                <o:OLEObject Type="Embed" ProgID="Equation.DSMT4" ShapeID="_x0000_i1092" DrawAspect="Content" ObjectID="_1468075728" r:id="rId17">
                  <o:LockedField>false</o:LockedField>
                </o:OLEObject>
              </w:object>
            </w:r>
          </w:p>
        </w:tc>
        <w:tc>
          <w:tcPr>
            <w:tcW w:w="4772" w:type="dxa"/>
            <w:gridSpan w:val="3"/>
            <w:vAlign w:val="top"/>
          </w:tcPr>
          <w:p>
            <w:pPr>
              <w:rPr>
                <w:rFonts w:hint="eastAsia" w:ascii="宋体" w:hAnsi="宋体"/>
                <w:b/>
                <w:color w:val="000000"/>
              </w:rPr>
            </w:pPr>
            <w:r>
              <w:rPr>
                <w:rFonts w:ascii="宋体" w:hAnsi="宋体"/>
                <w:color w:val="000000"/>
                <w:position w:val="-58"/>
              </w:rPr>
              <w:object>
                <v:shape id="_x0000_i1093" o:spt="75" type="#_x0000_t75" style="height:64pt;width:107pt;" o:ole="t" filled="f" stroked="f" coordsize="21600,21600">
                  <v:path/>
                  <v:fill on="f" focussize="0,0"/>
                  <v:stroke on="f"/>
                  <v:imagedata r:id="rId14" o:title=""/>
                  <o:lock v:ext="edit" aspectratio="t"/>
                  <w10:wrap type="none"/>
                  <w10:anchorlock/>
                </v:shape>
                <o:OLEObject Type="Embed" ProgID="Equation.DSMT4" ShapeID="_x0000_i1093" DrawAspect="Content" ObjectID="_1468075729" r:id="rId18">
                  <o:LockedField>false</o:LockedField>
                </o:OLEObject>
              </w:object>
            </w:r>
          </w:p>
        </w:tc>
        <w:tc>
          <w:tcPr>
            <w:tcW w:w="2440" w:type="dxa"/>
            <w:vAlign w:val="top"/>
          </w:tcPr>
          <w:p>
            <w:pPr>
              <w:rPr>
                <w:rFonts w:hint="eastAsia" w:ascii="宋体" w:hAnsi="宋体"/>
                <w:b/>
                <w:color w:val="000000"/>
              </w:rPr>
            </w:pPr>
            <w:r>
              <w:rPr>
                <w:rFonts w:ascii="宋体" w:hAnsi="宋体"/>
                <w:color w:val="000000"/>
                <w:position w:val="-56"/>
              </w:rPr>
              <w:object>
                <v:shape id="_x0000_i1094" o:spt="75" type="#_x0000_t75" style="height:72pt;width:80pt;" o:ole="t" filled="f" stroked="f" coordsize="21600,21600">
                  <v:path/>
                  <v:fill on="f" focussize="0,0"/>
                  <v:stroke on="f"/>
                  <v:imagedata r:id="rId16" o:title=""/>
                  <o:lock v:ext="edit" aspectratio="t"/>
                  <w10:wrap type="none"/>
                  <w10:anchorlock/>
                </v:shape>
                <o:OLEObject Type="Embed" ProgID="Equation.DSMT4" ShapeID="_x0000_i1094" DrawAspect="Content" ObjectID="_1468075730" r:id="rId19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75" w:type="dxa"/>
            <w:gridSpan w:val="6"/>
            <w:vAlign w:val="top"/>
          </w:tcPr>
          <w:p>
            <w:pPr>
              <w:rPr>
                <w:rFonts w:hint="eastAsia" w:ascii="宋体" w:hAnsi="宋体"/>
                <w:b/>
                <w:color w:val="000000"/>
              </w:rPr>
            </w:pPr>
            <w:r>
              <w:rPr>
                <w:rFonts w:ascii="宋体" w:hAnsi="宋体"/>
                <w:b/>
                <w:color w:val="000000"/>
              </w:rPr>
              <w:t>诱导公式</w:t>
            </w:r>
            <w:r>
              <w:rPr>
                <w:rFonts w:hint="eastAsia" w:ascii="宋体" w:hAnsi="宋体"/>
                <w:b/>
                <w:color w:val="000000"/>
              </w:rPr>
              <w:t>；奇变偶不变，符号看象限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4" w:type="dxa"/>
            <w:gridSpan w:val="3"/>
            <w:vAlign w:val="top"/>
          </w:tcPr>
          <w:p>
            <w:pPr>
              <w:rPr>
                <w:rFonts w:hint="eastAsia" w:ascii="宋体" w:hAnsi="宋体"/>
                <w:b/>
                <w:color w:val="000000"/>
              </w:rPr>
            </w:pPr>
            <w:r>
              <w:rPr>
                <w:rFonts w:ascii="宋体" w:hAnsi="宋体"/>
                <w:b/>
                <w:color w:val="000000"/>
              </w:rPr>
              <w:t>两角和与差的三角函数公式</w:t>
            </w:r>
          </w:p>
        </w:tc>
        <w:tc>
          <w:tcPr>
            <w:tcW w:w="3411" w:type="dxa"/>
            <w:gridSpan w:val="3"/>
            <w:vAlign w:val="top"/>
          </w:tcPr>
          <w:p>
            <w:pPr>
              <w:rPr>
                <w:rFonts w:hint="eastAsia" w:ascii="宋体" w:hAnsi="宋体"/>
                <w:b/>
                <w:color w:val="000000"/>
              </w:rPr>
            </w:pPr>
            <w:r>
              <w:rPr>
                <w:rFonts w:ascii="宋体" w:hAnsi="宋体"/>
                <w:b/>
                <w:color w:val="000000"/>
              </w:rPr>
              <w:t>万能公式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4" w:type="dxa"/>
            <w:gridSpan w:val="3"/>
            <w:vAlign w:val="top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  <w:position w:val="-64"/>
              </w:rPr>
              <w:object>
                <v:shape id="_x0000_i1095" o:spt="75" type="#_x0000_t75" style="height:70pt;width:180pt;" o:ole="t" filled="f" stroked="f" coordsize="21600,21600">
                  <v:path/>
                  <v:fill on="f" focussize="0,0"/>
                  <v:stroke on="f"/>
                  <v:imagedata r:id="rId21" o:title=""/>
                  <o:lock v:ext="edit" aspectratio="t"/>
                  <w10:wrap type="none"/>
                  <w10:anchorlock/>
                </v:shape>
                <o:OLEObject Type="Embed" ProgID="Equation.DSMT4" ShapeID="_x0000_i1095" DrawAspect="Content" ObjectID="_1468075731" r:id="rId20">
                  <o:LockedField>false</o:LockedField>
                </o:OLEObject>
              </w:object>
            </w:r>
          </w:p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  <w:position w:val="-28"/>
              </w:rPr>
              <w:object>
                <v:shape id="_x0000_i1096" o:spt="75" type="#_x0000_t75" style="height:33pt;width:138pt;" o:ole="t" filled="f" stroked="f" coordsize="21600,21600">
                  <v:path/>
                  <v:fill on="f" focussize="0,0"/>
                  <v:stroke on="f"/>
                  <v:imagedata r:id="rId23" o:title=""/>
                  <o:lock v:ext="edit" aspectratio="t"/>
                  <w10:wrap type="none"/>
                  <w10:anchorlock/>
                </v:shape>
                <o:OLEObject Type="Embed" ProgID="Equation.DSMT4" ShapeID="_x0000_i1096" DrawAspect="Content" ObjectID="_1468075732" r:id="rId22">
                  <o:LockedField>false</o:LockedField>
                </o:OLEObject>
              </w:object>
            </w:r>
            <w:r>
              <w:rPr>
                <w:rFonts w:ascii="宋体" w:hAnsi="宋体"/>
                <w:color w:val="000000"/>
              </w:rPr>
              <w:br w:type="textWrapping"/>
            </w:r>
            <w:r>
              <w:rPr>
                <w:rFonts w:ascii="宋体" w:hAnsi="宋体"/>
                <w:color w:val="000000"/>
                <w:position w:val="-28"/>
              </w:rPr>
              <w:object>
                <v:shape id="_x0000_i1097" o:spt="75" type="#_x0000_t75" style="height:33pt;width:138pt;" o:ole="t" filled="f" stroked="f" coordsize="21600,21600">
                  <v:path/>
                  <v:fill on="f" focussize="0,0"/>
                  <v:stroke on="f"/>
                  <v:imagedata r:id="rId25" o:title=""/>
                  <o:lock v:ext="edit" aspectratio="t"/>
                  <w10:wrap type="none"/>
                  <w10:anchorlock/>
                </v:shape>
                <o:OLEObject Type="Embed" ProgID="Equation.DSMT4" ShapeID="_x0000_i1097" DrawAspect="Content" ObjectID="_1468075733" r:id="rId24">
                  <o:LockedField>false</o:LockedField>
                </o:OLEObject>
              </w:object>
            </w:r>
          </w:p>
        </w:tc>
        <w:tc>
          <w:tcPr>
            <w:tcW w:w="3411" w:type="dxa"/>
            <w:gridSpan w:val="3"/>
            <w:vAlign w:val="top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  <w:position w:val="-28"/>
              </w:rPr>
              <w:object>
                <v:shape id="_x0000_i1098" o:spt="75" type="#_x0000_t75" style="height:33pt;width:109pt;" o:ole="t" filled="f" stroked="f" coordsize="21600,21600">
                  <v:path/>
                  <v:fill on="f" focussize="0,0"/>
                  <v:stroke on="f"/>
                  <v:imagedata r:id="rId27" o:title=""/>
                  <o:lock v:ext="edit" aspectratio="t"/>
                  <w10:wrap type="none"/>
                  <w10:anchorlock/>
                </v:shape>
                <o:OLEObject Type="Embed" ProgID="Equation.DSMT4" ShapeID="_x0000_i1098" DrawAspect="Content" ObjectID="_1468075734" r:id="rId26">
                  <o:LockedField>false</o:LockedField>
                </o:OLEObject>
              </w:object>
            </w:r>
          </w:p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  <w:position w:val="-28"/>
              </w:rPr>
              <w:object>
                <v:shape id="_x0000_i1099" o:spt="75" type="#_x0000_t75" style="height:33pt;width:111pt;" o:ole="t" filled="f" stroked="f" coordsize="21600,21600">
                  <v:path/>
                  <v:fill on="f" focussize="0,0"/>
                  <v:stroke on="f"/>
                  <v:imagedata r:id="rId29" o:title=""/>
                  <o:lock v:ext="edit" aspectratio="t"/>
                  <w10:wrap type="none"/>
                  <w10:anchorlock/>
                </v:shape>
                <o:OLEObject Type="Embed" ProgID="Equation.DSMT4" ShapeID="_x0000_i1099" DrawAspect="Content" ObjectID="_1468075735" r:id="rId28">
                  <o:LockedField>false</o:LockedField>
                </o:OLEObject>
              </w:object>
            </w:r>
          </w:p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  <w:position w:val="-28"/>
              </w:rPr>
              <w:object>
                <v:shape id="_x0000_i1100" o:spt="75" type="#_x0000_t75" style="height:33pt;width:110pt;" o:ole="t" filled="f" stroked="f" coordsize="21600,21600">
                  <v:path/>
                  <v:fill on="f" focussize="0,0"/>
                  <v:stroke on="f"/>
                  <v:imagedata r:id="rId31" o:title=""/>
                  <o:lock v:ext="edit" aspectratio="t"/>
                  <w10:wrap type="none"/>
                  <w10:anchorlock/>
                </v:shape>
                <o:OLEObject Type="Embed" ProgID="Equation.DSMT4" ShapeID="_x0000_i1100" DrawAspect="Content" ObjectID="_1468075736" r:id="rId30">
                  <o:LockedField>false</o:LockedField>
                </o:OLEObject>
              </w:object>
            </w:r>
          </w:p>
        </w:tc>
      </w:tr>
    </w:tbl>
    <w:p>
      <w:pPr>
        <w:pStyle w:val="6"/>
        <w:snapToGrid w:val="0"/>
        <w:spacing w:line="360" w:lineRule="auto"/>
        <w:rPr>
          <w:rFonts w:hint="eastAsia" w:hAnsi="宋体" w:cs="Times New Roman"/>
          <w:color w:val="000000"/>
        </w:rPr>
      </w:pPr>
    </w:p>
    <w:tbl>
      <w:tblPr>
        <w:tblStyle w:val="17"/>
        <w:tblW w:w="97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1"/>
        <w:gridCol w:w="4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91" w:type="dxa"/>
            <w:vAlign w:val="top"/>
          </w:tcPr>
          <w:p>
            <w:pPr>
              <w:rPr>
                <w:rFonts w:ascii="宋体" w:hAnsi="宋体"/>
                <w:b/>
                <w:color w:val="000000"/>
              </w:rPr>
            </w:pPr>
            <w:r>
              <w:rPr>
                <w:rFonts w:ascii="宋体" w:hAnsi="宋体"/>
                <w:b/>
                <w:color w:val="000000"/>
              </w:rPr>
              <w:t>二倍角的正弦、余弦和正切公式</w:t>
            </w:r>
          </w:p>
        </w:tc>
        <w:tc>
          <w:tcPr>
            <w:tcW w:w="4482" w:type="dxa"/>
            <w:vAlign w:val="top"/>
          </w:tcPr>
          <w:p>
            <w:pPr>
              <w:rPr>
                <w:rFonts w:ascii="宋体" w:hAnsi="宋体"/>
                <w:b/>
                <w:color w:val="000000"/>
              </w:rPr>
            </w:pPr>
            <w:r>
              <w:rPr>
                <w:rFonts w:ascii="宋体" w:hAnsi="宋体"/>
                <w:b/>
                <w:color w:val="000000"/>
              </w:rPr>
              <w:t>三倍角的正弦、余弦和正切公式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91" w:type="dxa"/>
            <w:vAlign w:val="top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  <w:position w:val="-26"/>
              </w:rPr>
              <w:object>
                <v:shape id="_x0000_i1101" o:spt="75" type="#_x0000_t75" style="height:31.95pt;width:249pt;" o:ole="t" filled="f" stroked="f" coordsize="21600,21600">
                  <v:path/>
                  <v:fill on="f" focussize="0,0"/>
                  <v:stroke on="f"/>
                  <v:imagedata r:id="rId33" o:title=""/>
                  <o:lock v:ext="edit" aspectratio="t"/>
                  <w10:wrap type="none"/>
                  <w10:anchorlock/>
                </v:shape>
                <o:OLEObject Type="Embed" ProgID="Equation.DSMT4" ShapeID="_x0000_i1101" DrawAspect="Content" ObjectID="_1468075737" r:id="rId32">
                  <o:LockedField>false</o:LockedField>
                </o:OLEObject>
              </w:object>
            </w:r>
            <w:r>
              <w:rPr>
                <w:rFonts w:ascii="宋体" w:hAnsi="宋体"/>
                <w:color w:val="000000"/>
              </w:rPr>
              <w:br w:type="textWrapping"/>
            </w:r>
            <w:r>
              <w:rPr>
                <w:rFonts w:ascii="宋体" w:hAnsi="宋体"/>
                <w:color w:val="000000"/>
                <w:position w:val="-24"/>
              </w:rPr>
              <w:object>
                <v:shape id="_x0000_i1102" o:spt="75" type="#_x0000_t75" style="height:31pt;width:102pt;" o:ole="t" filled="f" stroked="f" coordsize="21600,21600">
                  <v:path/>
                  <v:fill on="f" focussize="0,0"/>
                  <v:stroke on="f"/>
                  <v:imagedata r:id="rId35" o:title=""/>
                  <o:lock v:ext="edit" aspectratio="t"/>
                  <w10:wrap type="none"/>
                  <w10:anchorlock/>
                </v:shape>
                <o:OLEObject Type="Embed" ProgID="Equation.DSMT4" ShapeID="_x0000_i1102" DrawAspect="Content" ObjectID="_1468075738" r:id="rId34">
                  <o:LockedField>false</o:LockedField>
                </o:OLEObject>
              </w:object>
            </w:r>
          </w:p>
        </w:tc>
        <w:tc>
          <w:tcPr>
            <w:tcW w:w="4482" w:type="dxa"/>
            <w:vAlign w:val="top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  <w:position w:val="-76"/>
              </w:rPr>
              <w:object>
                <v:shape id="_x0000_i1103" o:spt="75" type="#_x0000_t75" style="height:67pt;width:130pt;" o:ole="t" filled="f" stroked="f" coordsize="21600,21600">
                  <v:path/>
                  <v:fill on="f" focussize="0,0"/>
                  <v:stroke on="f"/>
                  <v:imagedata r:id="rId37" o:title=""/>
                  <o:lock v:ext="edit" aspectratio="t"/>
                  <w10:wrap type="none"/>
                  <w10:anchorlock/>
                </v:shape>
                <o:OLEObject Type="Embed" ProgID="Equation.DSMT4" ShapeID="_x0000_i1103" DrawAspect="Content" ObjectID="_1468075739" r:id="rId36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91" w:type="dxa"/>
            <w:vAlign w:val="top"/>
          </w:tcPr>
          <w:p>
            <w:pPr>
              <w:rPr>
                <w:rFonts w:hint="eastAsia" w:ascii="宋体" w:hAnsi="宋体"/>
                <w:b/>
                <w:color w:val="000000"/>
              </w:rPr>
            </w:pPr>
            <w:r>
              <w:rPr>
                <w:rFonts w:ascii="宋体" w:hAnsi="宋体"/>
                <w:b/>
                <w:color w:val="000000"/>
              </w:rPr>
              <w:t>三角函数的和差化积公式</w:t>
            </w:r>
          </w:p>
        </w:tc>
        <w:tc>
          <w:tcPr>
            <w:tcW w:w="4482" w:type="dxa"/>
            <w:vAlign w:val="top"/>
          </w:tcPr>
          <w:p>
            <w:pPr>
              <w:rPr>
                <w:rFonts w:hint="eastAsia" w:ascii="宋体" w:hAnsi="宋体"/>
                <w:b/>
                <w:color w:val="000000"/>
              </w:rPr>
            </w:pPr>
            <w:r>
              <w:rPr>
                <w:rFonts w:ascii="宋体" w:hAnsi="宋体"/>
                <w:b/>
                <w:color w:val="000000"/>
              </w:rPr>
              <w:t>三角函数的积化和差公式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91" w:type="dxa"/>
            <w:vAlign w:val="top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  <w:position w:val="-122"/>
              </w:rPr>
              <w:object>
                <v:shape id="_x0000_i1104" o:spt="75" type="#_x0000_t75" style="height:128pt;width:186.95pt;" o:ole="t" filled="f" stroked="f" coordsize="21600,21600">
                  <v:path/>
                  <v:fill on="f" focussize="0,0"/>
                  <v:stroke on="f"/>
                  <v:imagedata r:id="rId39" o:title=""/>
                  <o:lock v:ext="edit" aspectratio="t"/>
                  <w10:wrap type="none"/>
                  <w10:anchorlock/>
                </v:shape>
                <o:OLEObject Type="Embed" ProgID="Equation.DSMT4" ShapeID="_x0000_i1104" DrawAspect="Content" ObjectID="_1468075740" r:id="rId38">
                  <o:LockedField>false</o:LockedField>
                </o:OLEObject>
              </w:object>
            </w:r>
          </w:p>
        </w:tc>
        <w:tc>
          <w:tcPr>
            <w:tcW w:w="4482" w:type="dxa"/>
            <w:vAlign w:val="top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 </w:t>
            </w:r>
            <w:r>
              <w:rPr>
                <w:rFonts w:ascii="宋体" w:hAnsi="宋体"/>
                <w:color w:val="000000"/>
                <w:position w:val="-122"/>
              </w:rPr>
              <w:object>
                <v:shape id="_x0000_i1105" o:spt="75" type="#_x0000_t75" style="height:128pt;width:208pt;" o:ole="t" filled="f" stroked="f" coordsize="21600,21600">
                  <v:path/>
                  <v:fill on="f" focussize="0,0"/>
                  <v:stroke on="f"/>
                  <v:imagedata r:id="rId41" o:title=""/>
                  <o:lock v:ext="edit" aspectratio="t"/>
                  <w10:wrap type="none"/>
                  <w10:anchorlock/>
                </v:shape>
                <o:OLEObject Type="Embed" ProgID="Equation.DSMT4" ShapeID="_x0000_i1105" DrawAspect="Content" ObjectID="_1468075741" r:id="rId40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73" w:type="dxa"/>
            <w:gridSpan w:val="2"/>
            <w:vAlign w:val="top"/>
          </w:tcPr>
          <w:p>
            <w:pPr>
              <w:rPr>
                <w:rFonts w:hint="eastAsia" w:ascii="宋体" w:hAnsi="宋体"/>
                <w:b/>
                <w:color w:val="000000"/>
              </w:rPr>
            </w:pPr>
            <w:r>
              <w:rPr>
                <w:rFonts w:ascii="宋体" w:hAnsi="宋体"/>
                <w:b/>
                <w:color w:val="000000"/>
              </w:rPr>
              <w:t>化asinα ±bcosα为一个角的一个三角函数的形式（辅助角的三角函数的公式）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73" w:type="dxa"/>
            <w:gridSpan w:val="2"/>
            <w:vAlign w:val="top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  <w:position w:val="-10"/>
              </w:rPr>
              <w:object>
                <v:shape id="_x0000_i1106" o:spt="75" type="#_x0000_t75" style="height:21pt;width:175.95pt;" o:ole="t" filled="f" stroked="f" coordsize="21600,21600">
                  <v:path/>
                  <v:fill on="f" focussize="0,0"/>
                  <v:stroke on="f"/>
                  <v:imagedata r:id="rId43" o:title=""/>
                  <o:lock v:ext="edit" aspectratio="t"/>
                  <w10:wrap type="none"/>
                  <w10:anchorlock/>
                </v:shape>
                <o:OLEObject Type="Embed" ProgID="Equation.DSMT4" ShapeID="_x0000_i1106" DrawAspect="Content" ObjectID="_1468075742" r:id="rId42">
                  <o:LockedField>false</o:LockedField>
                </o:OLEObject>
              </w:object>
            </w:r>
          </w:p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其中</w:t>
            </w:r>
            <w:r>
              <w:rPr>
                <w:rFonts w:ascii="宋体" w:hAnsi="宋体"/>
                <w:color w:val="000000"/>
                <w:position w:val="-10"/>
              </w:rPr>
              <w:object>
                <v:shape id="_x0000_i1107" o:spt="75" type="#_x0000_t75" style="height:16pt;width:10pt;" o:ole="t" filled="f" stroked="f" coordsize="21600,21600">
                  <v:path/>
                  <v:fill on="f" focussize="0,0"/>
                  <v:stroke on="f"/>
                  <v:imagedata r:id="rId45" o:title=""/>
                  <o:lock v:ext="edit" aspectratio="t"/>
                  <w10:wrap type="none"/>
                  <w10:anchorlock/>
                </v:shape>
                <o:OLEObject Type="Embed" ProgID="Equation.DSMT4" ShapeID="_x0000_i1107" DrawAspect="Content" ObjectID="_1468075743" r:id="rId44">
                  <o:LockedField>false</o:LockedField>
                </o:OLEObject>
              </w:object>
            </w:r>
            <w:r>
              <w:rPr>
                <w:rFonts w:hint="eastAsia" w:ascii="宋体" w:hAnsi="宋体"/>
                <w:color w:val="000000"/>
              </w:rPr>
              <w:t>角所在的象限由</w:t>
            </w:r>
            <w:r>
              <w:rPr>
                <w:rFonts w:ascii="宋体" w:hAnsi="宋体"/>
                <w:color w:val="000000"/>
                <w:position w:val="-6"/>
              </w:rPr>
              <w:object>
                <v:shape id="_x0000_i1108" o:spt="75" type="#_x0000_t75" style="height:11pt;width:10pt;" o:ole="t" filled="f" stroked="f" coordsize="21600,21600">
                  <v:path/>
                  <v:fill on="f" focussize="0,0"/>
                  <v:stroke on="f"/>
                  <v:imagedata r:id="rId47" o:title=""/>
                  <o:lock v:ext="edit" aspectratio="t"/>
                  <w10:wrap type="none"/>
                  <w10:anchorlock/>
                </v:shape>
                <o:OLEObject Type="Embed" ProgID="Equation.DSMT4" ShapeID="_x0000_i1108" DrawAspect="Content" ObjectID="_1468075744" r:id="rId46">
                  <o:LockedField>false</o:LockedField>
                </o:OLEObject>
              </w:object>
            </w:r>
            <w:r>
              <w:rPr>
                <w:rFonts w:hint="eastAsia" w:ascii="宋体" w:hAnsi="宋体"/>
                <w:color w:val="000000"/>
              </w:rPr>
              <w:t>、</w:t>
            </w:r>
            <w:r>
              <w:rPr>
                <w:rFonts w:ascii="宋体" w:hAnsi="宋体"/>
                <w:color w:val="000000"/>
                <w:position w:val="-6"/>
              </w:rPr>
              <w:object>
                <v:shape id="_x0000_i1109" o:spt="75" type="#_x0000_t75" style="height:13.95pt;width:10pt;" o:ole="t" filled="f" stroked="f" coordsize="21600,21600">
                  <v:path/>
                  <v:fill on="f" focussize="0,0"/>
                  <v:stroke on="f"/>
                  <v:imagedata r:id="rId49" o:title=""/>
                  <o:lock v:ext="edit" aspectratio="t"/>
                  <w10:wrap type="none"/>
                  <w10:anchorlock/>
                </v:shape>
                <o:OLEObject Type="Embed" ProgID="Equation.DSMT4" ShapeID="_x0000_i1109" DrawAspect="Content" ObjectID="_1468075745" r:id="rId48">
                  <o:LockedField>false</o:LockedField>
                </o:OLEObject>
              </w:object>
            </w:r>
            <w:r>
              <w:rPr>
                <w:rFonts w:hint="eastAsia" w:ascii="宋体" w:hAnsi="宋体"/>
                <w:color w:val="000000"/>
              </w:rPr>
              <w:t>的符号确定，</w:t>
            </w:r>
            <w:r>
              <w:rPr>
                <w:rFonts w:ascii="宋体" w:hAnsi="宋体"/>
                <w:color w:val="000000"/>
                <w:position w:val="-10"/>
              </w:rPr>
              <w:object>
                <v:shape id="_x0000_i1110" o:spt="75" type="#_x0000_t75" style="height:16pt;width:10pt;" o:ole="t" filled="f" stroked="f" coordsize="21600,21600">
                  <v:path/>
                  <v:fill on="f" focussize="0,0"/>
                  <v:stroke on="f"/>
                  <v:imagedata r:id="rId45" o:title=""/>
                  <o:lock v:ext="edit" aspectratio="t"/>
                  <w10:wrap type="none"/>
                  <w10:anchorlock/>
                </v:shape>
                <o:OLEObject Type="Embed" ProgID="Equation.DSMT4" ShapeID="_x0000_i1110" DrawAspect="Content" ObjectID="_1468075746" r:id="rId50">
                  <o:LockedField>false</o:LockedField>
                </o:OLEObject>
              </w:object>
            </w:r>
            <w:r>
              <w:rPr>
                <w:rFonts w:hint="eastAsia" w:ascii="宋体" w:hAnsi="宋体"/>
                <w:color w:val="000000"/>
              </w:rPr>
              <w:t>角的值由</w:t>
            </w:r>
            <w:r>
              <w:rPr>
                <w:rFonts w:ascii="宋体" w:hAnsi="宋体"/>
                <w:color w:val="000000"/>
                <w:position w:val="-24"/>
              </w:rPr>
              <w:object>
                <v:shape id="_x0000_i1111" o:spt="75" type="#_x0000_t75" style="height:31pt;width:47pt;" o:ole="t" filled="f" stroked="f" coordsize="21600,21600">
                  <v:path/>
                  <v:fill on="f" focussize="0,0"/>
                  <v:stroke on="f"/>
                  <v:imagedata r:id="rId52" o:title=""/>
                  <o:lock v:ext="edit" aspectratio="t"/>
                  <w10:wrap type="none"/>
                  <w10:anchorlock/>
                </v:shape>
                <o:OLEObject Type="Embed" ProgID="Equation.DSMT4" ShapeID="_x0000_i1111" DrawAspect="Content" ObjectID="_1468075747" r:id="rId51">
                  <o:LockedField>false</o:LockedField>
                </o:OLEObject>
              </w:object>
            </w:r>
            <w:r>
              <w:rPr>
                <w:rFonts w:hint="eastAsia" w:ascii="宋体" w:hAnsi="宋体"/>
                <w:color w:val="000000"/>
              </w:rPr>
              <w:t>确定</w:t>
            </w:r>
          </w:p>
        </w:tc>
      </w:tr>
    </w:tbl>
    <w:p>
      <w:pPr>
        <w:pStyle w:val="6"/>
        <w:snapToGrid w:val="0"/>
        <w:ind w:firstLine="420" w:firstLineChars="200"/>
        <w:rPr>
          <w:rFonts w:hint="eastAsia" w:hAnsi="宋体" w:cs="Times New Roman"/>
          <w:color w:val="000000"/>
        </w:rPr>
      </w:pPr>
    </w:p>
    <w:p>
      <w:pPr>
        <w:pStyle w:val="6"/>
        <w:snapToGrid w:val="0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【点评】求三角函数的最值问题，主要有以下几种题型及对应解法．</w:t>
      </w:r>
    </w:p>
    <w:p>
      <w:pPr>
        <w:pStyle w:val="6"/>
        <w:snapToGrid w:val="0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(1)</w:t>
      </w:r>
      <w:r>
        <w:rPr>
          <w:rFonts w:hAnsi="宋体" w:cs="Times New Roman"/>
          <w:i/>
          <w:color w:val="000000"/>
        </w:rPr>
        <w:t>y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sin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cos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型，可引用辅角化为</w:t>
      </w:r>
      <w:r>
        <w:rPr>
          <w:rFonts w:hAnsi="宋体" w:cs="Times New Roman"/>
          <w:i/>
          <w:color w:val="000000"/>
        </w:rPr>
        <w:t>y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\r(</w:instrText>
      </w:r>
      <w:r>
        <w:rPr>
          <w:rFonts w:hAnsi="宋体" w:cs="Times New Roman"/>
          <w:i/>
          <w:color w:val="000000"/>
        </w:rPr>
        <w:instrText xml:space="preserve">a</w:instrText>
      </w:r>
      <w:r>
        <w:rPr>
          <w:rFonts w:hAnsi="宋体" w:cs="Times New Roman"/>
          <w:color w:val="000000"/>
          <w:vertAlign w:val="superscript"/>
        </w:rPr>
        <w:instrText xml:space="preserve">2</w:instrText>
      </w:r>
      <w:r>
        <w:rPr>
          <w:rFonts w:hAnsi="宋体" w:cs="Times New Roman"/>
          <w:color w:val="000000"/>
        </w:rPr>
        <w:instrText xml:space="preserve">＋</w:instrText>
      </w:r>
      <w:r>
        <w:rPr>
          <w:rFonts w:hAnsi="宋体" w:cs="Times New Roman"/>
          <w:i/>
          <w:color w:val="000000"/>
        </w:rPr>
        <w:instrText xml:space="preserve">b</w:instrText>
      </w:r>
      <w:r>
        <w:rPr>
          <w:rFonts w:hAnsi="宋体" w:cs="Times New Roman"/>
          <w:color w:val="000000"/>
          <w:vertAlign w:val="superscript"/>
        </w:rPr>
        <w:instrText xml:space="preserve">2</w:instrText>
      </w:r>
      <w:r>
        <w:rPr>
          <w:rFonts w:hAnsi="宋体" w:cs="Times New Roman"/>
          <w:color w:val="000000"/>
        </w:rPr>
        <w:instrText xml:space="preserve">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sin(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φ</w:t>
      </w:r>
      <w:r>
        <w:rPr>
          <w:rFonts w:hAnsi="宋体" w:cs="Times New Roman"/>
          <w:color w:val="000000"/>
        </w:rPr>
        <w:t>)(其中tan</w:t>
      </w:r>
      <w:r>
        <w:rPr>
          <w:rFonts w:hAnsi="宋体" w:cs="Times New Roman"/>
          <w:i/>
          <w:color w:val="000000"/>
        </w:rPr>
        <w:t>φ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</w:instrText>
      </w:r>
      <w:r>
        <w:rPr>
          <w:rFonts w:hAnsi="宋体" w:cs="Times New Roman"/>
          <w:i/>
          <w:color w:val="000000"/>
        </w:rPr>
        <w:instrText xml:space="preserve">b,a</w:instrText>
      </w:r>
      <w:r>
        <w:rPr>
          <w:rFonts w:hAnsi="宋体" w:cs="Times New Roman"/>
          <w:color w:val="000000"/>
        </w:rPr>
        <w:instrText xml:space="preserve">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)．</w:t>
      </w:r>
    </w:p>
    <w:p>
      <w:pPr>
        <w:pStyle w:val="6"/>
        <w:snapToGrid w:val="0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(2)</w:t>
      </w:r>
      <w:r>
        <w:rPr>
          <w:rFonts w:hAnsi="宋体" w:cs="Times New Roman"/>
          <w:i/>
          <w:color w:val="000000"/>
        </w:rPr>
        <w:t>y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sin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sin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cos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c</w:t>
      </w:r>
      <w:r>
        <w:rPr>
          <w:rFonts w:hAnsi="宋体" w:cs="Times New Roman"/>
          <w:color w:val="000000"/>
        </w:rPr>
        <w:t>cos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型，可通过降次整理化为</w:t>
      </w:r>
      <w:r>
        <w:rPr>
          <w:rFonts w:hAnsi="宋体" w:cs="Times New Roman"/>
          <w:i/>
          <w:color w:val="000000"/>
        </w:rPr>
        <w:t>y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sin2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cos2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C</w:t>
      </w:r>
      <w:r>
        <w:rPr>
          <w:rFonts w:hAnsi="宋体" w:cs="Times New Roman"/>
          <w:color w:val="000000"/>
        </w:rPr>
        <w:t>.</w:t>
      </w:r>
    </w:p>
    <w:p>
      <w:pPr>
        <w:pStyle w:val="6"/>
        <w:snapToGrid w:val="0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(3)</w:t>
      </w:r>
      <w:r>
        <w:rPr>
          <w:rFonts w:hAnsi="宋体" w:cs="Times New Roman"/>
          <w:i/>
          <w:color w:val="000000"/>
        </w:rPr>
        <w:t>y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i/>
          <w:color w:val="000000"/>
        </w:rPr>
        <w:t>a</w:t>
      </w:r>
      <w:r>
        <w:rPr>
          <w:rFonts w:hAnsi="宋体" w:cs="Times New Roman"/>
          <w:color w:val="000000"/>
        </w:rPr>
        <w:t>sin</w:t>
      </w:r>
      <w:r>
        <w:rPr>
          <w:rFonts w:hAnsi="宋体" w:cs="Times New Roman"/>
          <w:color w:val="000000"/>
          <w:vertAlign w:val="superscript"/>
        </w:rPr>
        <w:t>2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b</w:t>
      </w:r>
      <w:r>
        <w:rPr>
          <w:rFonts w:hAnsi="宋体" w:cs="Times New Roman"/>
          <w:color w:val="000000"/>
        </w:rPr>
        <w:t>cos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＋</w:t>
      </w:r>
      <w:r>
        <w:rPr>
          <w:rFonts w:hAnsi="宋体" w:cs="Times New Roman"/>
          <w:i/>
          <w:color w:val="000000"/>
        </w:rPr>
        <w:t>c</w:t>
      </w:r>
      <w:r>
        <w:rPr>
          <w:rFonts w:hAnsi="宋体" w:cs="Times New Roman"/>
          <w:color w:val="000000"/>
        </w:rPr>
        <w:t>型，可换元转化为二次函数．</w:t>
      </w:r>
    </w:p>
    <w:p>
      <w:pPr>
        <w:pStyle w:val="6"/>
        <w:snapToGrid w:val="0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(4)sin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cos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与sin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±cos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同时存在型，可换元转化．</w:t>
      </w:r>
    </w:p>
    <w:p>
      <w:pPr>
        <w:pStyle w:val="6"/>
        <w:snapToGrid w:val="0"/>
        <w:ind w:firstLine="420" w:firstLine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(5)</w:t>
      </w:r>
      <w:r>
        <w:rPr>
          <w:rFonts w:hAnsi="宋体" w:cs="Times New Roman"/>
          <w:i/>
          <w:color w:val="000000"/>
        </w:rPr>
        <w:t>y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</w:instrText>
      </w:r>
      <w:r>
        <w:rPr>
          <w:rFonts w:hAnsi="宋体" w:cs="Times New Roman"/>
          <w:i/>
          <w:color w:val="000000"/>
        </w:rPr>
        <w:instrText xml:space="preserve">a</w:instrText>
      </w:r>
      <w:r>
        <w:rPr>
          <w:rFonts w:hAnsi="宋体" w:cs="Times New Roman"/>
          <w:color w:val="000000"/>
        </w:rPr>
        <w:instrText xml:space="preserve">sin</w:instrText>
      </w:r>
      <w:r>
        <w:rPr>
          <w:rFonts w:hAnsi="宋体" w:cs="Times New Roman"/>
          <w:i/>
          <w:color w:val="000000"/>
        </w:rPr>
        <w:instrText xml:space="preserve">x</w:instrText>
      </w:r>
      <w:r>
        <w:rPr>
          <w:rFonts w:hAnsi="宋体" w:cs="Times New Roman"/>
          <w:color w:val="000000"/>
        </w:rPr>
        <w:instrText xml:space="preserve">＋</w:instrText>
      </w:r>
      <w:r>
        <w:rPr>
          <w:rFonts w:hAnsi="宋体" w:cs="Times New Roman"/>
          <w:i/>
          <w:color w:val="000000"/>
        </w:rPr>
        <w:instrText xml:space="preserve">b,c</w:instrText>
      </w:r>
      <w:r>
        <w:rPr>
          <w:rFonts w:hAnsi="宋体" w:cs="Times New Roman"/>
          <w:color w:val="000000"/>
        </w:rPr>
        <w:instrText xml:space="preserve">sin</w:instrText>
      </w:r>
      <w:r>
        <w:rPr>
          <w:rFonts w:hAnsi="宋体" w:cs="Times New Roman"/>
          <w:i/>
          <w:color w:val="000000"/>
        </w:rPr>
        <w:instrText xml:space="preserve">x</w:instrText>
      </w:r>
      <w:r>
        <w:rPr>
          <w:rFonts w:hAnsi="宋体" w:cs="Times New Roman"/>
          <w:color w:val="000000"/>
        </w:rPr>
        <w:instrText xml:space="preserve">＋</w:instrText>
      </w:r>
      <w:r>
        <w:rPr>
          <w:rFonts w:hAnsi="宋体" w:cs="Times New Roman"/>
          <w:i/>
          <w:color w:val="000000"/>
        </w:rPr>
        <w:instrText xml:space="preserve">d</w:instrText>
      </w:r>
      <w:r>
        <w:rPr>
          <w:rFonts w:hAnsi="宋体" w:cs="Times New Roman"/>
          <w:color w:val="000000"/>
        </w:rPr>
        <w:instrText xml:space="preserve">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(或</w:t>
      </w:r>
      <w:r>
        <w:rPr>
          <w:rFonts w:hAnsi="宋体" w:cs="Times New Roman"/>
          <w:i/>
          <w:color w:val="000000"/>
        </w:rPr>
        <w:t>y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</w:instrText>
      </w:r>
      <w:r>
        <w:rPr>
          <w:rFonts w:hAnsi="宋体" w:cs="Times New Roman"/>
          <w:i/>
          <w:color w:val="000000"/>
        </w:rPr>
        <w:instrText xml:space="preserve">a</w:instrText>
      </w:r>
      <w:r>
        <w:rPr>
          <w:rFonts w:hAnsi="宋体" w:cs="Times New Roman"/>
          <w:color w:val="000000"/>
        </w:rPr>
        <w:instrText xml:space="preserve">cos</w:instrText>
      </w:r>
      <w:r>
        <w:rPr>
          <w:rFonts w:hAnsi="宋体" w:cs="Times New Roman"/>
          <w:i/>
          <w:color w:val="000000"/>
        </w:rPr>
        <w:instrText xml:space="preserve">x</w:instrText>
      </w:r>
      <w:r>
        <w:rPr>
          <w:rFonts w:hAnsi="宋体" w:cs="Times New Roman"/>
          <w:color w:val="000000"/>
        </w:rPr>
        <w:instrText xml:space="preserve">＋</w:instrText>
      </w:r>
      <w:r>
        <w:rPr>
          <w:rFonts w:hAnsi="宋体" w:cs="Times New Roman"/>
          <w:i/>
          <w:color w:val="000000"/>
        </w:rPr>
        <w:instrText xml:space="preserve">b,c</w:instrText>
      </w:r>
      <w:r>
        <w:rPr>
          <w:rFonts w:hAnsi="宋体" w:cs="Times New Roman"/>
          <w:color w:val="000000"/>
        </w:rPr>
        <w:instrText xml:space="preserve">cos</w:instrText>
      </w:r>
      <w:r>
        <w:rPr>
          <w:rFonts w:hAnsi="宋体" w:cs="Times New Roman"/>
          <w:i/>
          <w:color w:val="000000"/>
        </w:rPr>
        <w:instrText xml:space="preserve">x</w:instrText>
      </w:r>
      <w:r>
        <w:rPr>
          <w:rFonts w:hAnsi="宋体" w:cs="Times New Roman"/>
          <w:color w:val="000000"/>
        </w:rPr>
        <w:instrText xml:space="preserve">＋</w:instrText>
      </w:r>
      <w:r>
        <w:rPr>
          <w:rFonts w:hAnsi="宋体" w:cs="Times New Roman"/>
          <w:i/>
          <w:color w:val="000000"/>
        </w:rPr>
        <w:instrText xml:space="preserve">d</w:instrText>
      </w:r>
      <w:r>
        <w:rPr>
          <w:rFonts w:hAnsi="宋体" w:cs="Times New Roman"/>
          <w:color w:val="000000"/>
        </w:rPr>
        <w:instrText xml:space="preserve">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)型，可用分离常数法或由|sin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|≤1(或|cos</w:t>
      </w:r>
      <w:r>
        <w:rPr>
          <w:rFonts w:hAnsi="宋体" w:cs="Times New Roman"/>
          <w:i/>
          <w:color w:val="000000"/>
        </w:rPr>
        <w:t>x</w:t>
      </w:r>
      <w:r>
        <w:rPr>
          <w:rFonts w:hAnsi="宋体" w:cs="Times New Roman"/>
          <w:color w:val="000000"/>
        </w:rPr>
        <w:t>|≤1)来解决，也可化为真分式去求解．</w:t>
      </w:r>
    </w:p>
    <w:p>
      <w:pPr>
        <w:pStyle w:val="6"/>
        <w:snapToGrid w:val="0"/>
        <w:spacing w:line="360" w:lineRule="auto"/>
        <w:rPr>
          <w:rFonts w:hint="eastAsia" w:hAnsi="宋体" w:cs="Times New Roman"/>
          <w:color w:val="000000"/>
        </w:rPr>
      </w:pPr>
      <w:r>
        <w:rPr>
          <w:rFonts w:hAnsi="宋体" w:cs="Times New Roman"/>
          <w:color w:val="000000"/>
        </w:rPr>
        <w:t>(6)</w:t>
      </w:r>
      <w:r>
        <w:rPr>
          <w:rFonts w:hAnsi="宋体" w:cs="Times New Roman"/>
          <w:i/>
          <w:color w:val="000000"/>
        </w:rPr>
        <w:t>y</w:t>
      </w:r>
      <w:r>
        <w:rPr>
          <w:rFonts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eq \f(</w:instrText>
      </w:r>
      <w:r>
        <w:rPr>
          <w:rFonts w:hAnsi="宋体" w:cs="Times New Roman"/>
          <w:i/>
          <w:color w:val="000000"/>
        </w:rPr>
        <w:instrText xml:space="preserve">a</w:instrText>
      </w:r>
      <w:r>
        <w:rPr>
          <w:rFonts w:hAnsi="宋体" w:cs="Times New Roman"/>
          <w:color w:val="000000"/>
        </w:rPr>
        <w:instrText xml:space="preserve">sin</w:instrText>
      </w:r>
      <w:r>
        <w:rPr>
          <w:rFonts w:hAnsi="宋体" w:cs="Times New Roman"/>
          <w:i/>
          <w:color w:val="000000"/>
        </w:rPr>
        <w:instrText xml:space="preserve">x</w:instrText>
      </w:r>
      <w:r>
        <w:rPr>
          <w:rFonts w:hAnsi="宋体" w:cs="Times New Roman"/>
          <w:color w:val="000000"/>
        </w:rPr>
        <w:instrText xml:space="preserve">＋</w:instrText>
      </w:r>
      <w:r>
        <w:rPr>
          <w:rFonts w:hAnsi="宋体" w:cs="Times New Roman"/>
          <w:i/>
          <w:color w:val="000000"/>
        </w:rPr>
        <w:instrText xml:space="preserve">b,c</w:instrText>
      </w:r>
      <w:r>
        <w:rPr>
          <w:rFonts w:hAnsi="宋体" w:cs="Times New Roman"/>
          <w:color w:val="000000"/>
        </w:rPr>
        <w:instrText xml:space="preserve">cos</w:instrText>
      </w:r>
      <w:r>
        <w:rPr>
          <w:rFonts w:hAnsi="宋体" w:cs="Times New Roman"/>
          <w:i/>
          <w:color w:val="000000"/>
        </w:rPr>
        <w:instrText xml:space="preserve">x</w:instrText>
      </w:r>
      <w:r>
        <w:rPr>
          <w:rFonts w:hAnsi="宋体" w:cs="Times New Roman"/>
          <w:color w:val="000000"/>
        </w:rPr>
        <w:instrText xml:space="preserve">＋</w:instrText>
      </w:r>
      <w:r>
        <w:rPr>
          <w:rFonts w:hAnsi="宋体" w:cs="Times New Roman"/>
          <w:i/>
          <w:color w:val="000000"/>
        </w:rPr>
        <w:instrText xml:space="preserve">d</w:instrText>
      </w:r>
      <w:r>
        <w:rPr>
          <w:rFonts w:hAnsi="宋体" w:cs="Times New Roman"/>
          <w:color w:val="000000"/>
        </w:rPr>
        <w:instrText xml:space="preserve">)</w:instrText>
      </w:r>
      <w:r>
        <w:rPr>
          <w:rFonts w:hAnsi="宋体" w:cs="Times New Roman"/>
          <w:color w:val="000000"/>
        </w:rPr>
        <w:fldChar w:fldCharType="end"/>
      </w:r>
      <w:r>
        <w:rPr>
          <w:rFonts w:hAnsi="宋体" w:cs="Times New Roman"/>
          <w:color w:val="000000"/>
        </w:rPr>
        <w:t>型，可用斜率公式来解决</w:t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宋体-方正超大字符集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IPAPANNEW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Kozuka Mincho Std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Kabel Ult BT">
    <w:altName w:val="Lucida Sans Unicode"/>
    <w:panose1 w:val="00000000000000000000"/>
    <w:charset w:val="00"/>
    <w:family w:val="swiss"/>
    <w:pitch w:val="default"/>
    <w:sig w:usb0="00000000" w:usb1="00000000" w:usb2="00000000" w:usb3="00000000" w:csb0="0000001B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魏碑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_x001A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汉仪书宋二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昆仑细圆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өũ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Adobe Caslon Pro TNY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文鼎中黑">
    <w:altName w:val="MingLiU"/>
    <w:panose1 w:val="020B0609010101010101"/>
    <w:charset w:val="88"/>
    <w:family w:val="modern"/>
    <w:pitch w:val="default"/>
    <w:sig w:usb0="00000000" w:usb1="00000000" w:usb2="00000010" w:usb3="00000000" w:csb0="00100000" w:csb1="00000000"/>
  </w:font>
  <w:font w:name="CenturyOldst BT Roman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汉仪中楷简">
    <w:altName w:val="宋体"/>
    <w:panose1 w:val="02010604000101010101"/>
    <w:charset w:val="86"/>
    <w:family w:val="auto"/>
    <w:pitch w:val="default"/>
    <w:sig w:usb0="00000000" w:usb1="00000000" w:usb2="00000012" w:usb3="00000000" w:csb0="00040000" w:csb1="00000000"/>
  </w:font>
  <w:font w:name="Ђ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ڌ墻 TEXT-DECORATION: none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ΟGB231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华康海报体W12(P)">
    <w:altName w:val="黑体"/>
    <w:panose1 w:val="040B0C00000000000000"/>
    <w:charset w:val="86"/>
    <w:family w:val="decorative"/>
    <w:pitch w:val="default"/>
    <w:sig w:usb0="00000000" w:usb1="00000000" w:usb2="00000012" w:usb3="00000000" w:csb0="00040000" w:csb1="00000000"/>
  </w:font>
  <w:font w:name="MS Reference Sans Serif">
    <w:altName w:val="Verdana"/>
    <w:panose1 w:val="020B0604030504040204"/>
    <w:charset w:val="00"/>
    <w:family w:val="swiss"/>
    <w:pitch w:val="default"/>
    <w:sig w:usb0="00000000" w:usb1="00000000" w:usb2="00000000" w:usb3="00000000" w:csb0="0000019F" w:csb1="00000000"/>
  </w:font>
  <w:font w:name="方正黑体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BX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Times New Roman Bold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56154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1D06C79"/>
    <w:rsid w:val="11A0213F"/>
    <w:rsid w:val="3241107C"/>
    <w:rsid w:val="3AAA2302"/>
    <w:rsid w:val="3B257CB7"/>
    <w:rsid w:val="3F636593"/>
    <w:rsid w:val="4E5B1FC2"/>
    <w:rsid w:val="4EA959C6"/>
    <w:rsid w:val="4ECE20EB"/>
    <w:rsid w:val="59AC522D"/>
    <w:rsid w:val="5B4328CD"/>
    <w:rsid w:val="604831C9"/>
    <w:rsid w:val="6C14092D"/>
    <w:rsid w:val="6F380BA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iPriority="99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5"/>
    <w:basedOn w:val="1"/>
    <w:next w:val="1"/>
    <w:link w:val="21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2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Body Text Indent"/>
    <w:basedOn w:val="1"/>
    <w:unhideWhenUsed/>
    <w:qFormat/>
    <w:uiPriority w:val="99"/>
    <w:pPr>
      <w:ind w:firstLine="420" w:firstLineChars="200"/>
    </w:pPr>
  </w:style>
  <w:style w:type="paragraph" w:styleId="6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7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Indent 3"/>
    <w:basedOn w:val="1"/>
    <w:unhideWhenUsed/>
    <w:qFormat/>
    <w:uiPriority w:val="99"/>
    <w:pPr>
      <w:ind w:firstLine="420" w:firstLineChars="200"/>
    </w:pPr>
    <w:rPr>
      <w:bCs/>
    </w:rPr>
  </w:style>
  <w:style w:type="paragraph" w:styleId="11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page number"/>
    <w:basedOn w:val="12"/>
    <w:unhideWhenUsed/>
    <w:qFormat/>
    <w:uiPriority w:val="99"/>
  </w:style>
  <w:style w:type="character" w:styleId="15">
    <w:name w:val="Hyperlink"/>
    <w:basedOn w:val="12"/>
    <w:unhideWhenUsed/>
    <w:qFormat/>
    <w:uiPriority w:val="99"/>
    <w:rPr>
      <w:color w:val="0000FF"/>
      <w:u w:val="single"/>
    </w:rPr>
  </w:style>
  <w:style w:type="table" w:styleId="17">
    <w:name w:val="Table Grid"/>
    <w:basedOn w:val="16"/>
    <w:uiPriority w:val="3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8">
    <w:name w:val="页眉 Char"/>
    <w:basedOn w:val="12"/>
    <w:link w:val="9"/>
    <w:qFormat/>
    <w:uiPriority w:val="99"/>
    <w:rPr>
      <w:sz w:val="18"/>
      <w:szCs w:val="18"/>
    </w:rPr>
  </w:style>
  <w:style w:type="character" w:customStyle="1" w:styleId="19">
    <w:name w:val="页脚 Char"/>
    <w:basedOn w:val="12"/>
    <w:link w:val="8"/>
    <w:qFormat/>
    <w:uiPriority w:val="99"/>
    <w:rPr>
      <w:sz w:val="18"/>
      <w:szCs w:val="18"/>
    </w:rPr>
  </w:style>
  <w:style w:type="character" w:customStyle="1" w:styleId="20">
    <w:name w:val="批注框文本 Char"/>
    <w:basedOn w:val="12"/>
    <w:link w:val="7"/>
    <w:semiHidden/>
    <w:qFormat/>
    <w:uiPriority w:val="99"/>
    <w:rPr>
      <w:sz w:val="18"/>
      <w:szCs w:val="18"/>
    </w:rPr>
  </w:style>
  <w:style w:type="character" w:customStyle="1" w:styleId="21">
    <w:name w:val="标题 5 Char"/>
    <w:basedOn w:val="12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2">
    <w:name w:val="List Paragraph"/>
    <w:basedOn w:val="1"/>
    <w:qFormat/>
    <w:uiPriority w:val="34"/>
    <w:pPr>
      <w:ind w:firstLine="420" w:firstLineChars="200"/>
    </w:pPr>
  </w:style>
  <w:style w:type="paragraph" w:customStyle="1" w:styleId="23">
    <w:name w:val="条标题"/>
    <w:basedOn w:val="1"/>
    <w:uiPriority w:val="0"/>
    <w:pPr>
      <w:tabs>
        <w:tab w:val="left" w:pos="0"/>
      </w:tabs>
      <w:spacing w:line="0" w:lineRule="atLeast"/>
      <w:ind w:firstLine="288"/>
      <w:outlineLvl w:val="3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4" Type="http://schemas.openxmlformats.org/officeDocument/2006/relationships/fontTable" Target="fontTable.xml"/><Relationship Id="rId53" Type="http://schemas.openxmlformats.org/officeDocument/2006/relationships/customXml" Target="../customXml/item1.xml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oleObject" Target="embeddings/oleObject22.bin"/><Relationship Id="rId5" Type="http://schemas.openxmlformats.org/officeDocument/2006/relationships/header" Target="header3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oleObject" Target="embeddings/oleObject5.bin"/><Relationship Id="rId17" Type="http://schemas.openxmlformats.org/officeDocument/2006/relationships/oleObject" Target="embeddings/oleObject4.bin"/><Relationship Id="rId16" Type="http://schemas.openxmlformats.org/officeDocument/2006/relationships/image" Target="media/image9.wmf"/><Relationship Id="rId15" Type="http://schemas.openxmlformats.org/officeDocument/2006/relationships/oleObject" Target="embeddings/oleObject3.bin"/><Relationship Id="rId14" Type="http://schemas.openxmlformats.org/officeDocument/2006/relationships/image" Target="media/image8.wmf"/><Relationship Id="rId13" Type="http://schemas.openxmlformats.org/officeDocument/2006/relationships/oleObject" Target="embeddings/oleObject2.bin"/><Relationship Id="rId12" Type="http://schemas.openxmlformats.org/officeDocument/2006/relationships/image" Target="media/image7.wmf"/><Relationship Id="rId11" Type="http://schemas.openxmlformats.org/officeDocument/2006/relationships/oleObject" Target="embeddings/oleObject1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2016-08-05T04:18:01Z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