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随机抽样考点-高中数学必修3第二章</w:t>
      </w:r>
    </w:p>
    <w:p>
      <w:pPr>
        <w:rPr>
          <w:rFonts w:hint="eastAsia" w:ascii="黑体" w:hAnsi="黑体" w:eastAsia="黑体"/>
          <w:b/>
          <w:sz w:val="24"/>
        </w:rPr>
      </w:pPr>
      <w:r>
        <w:rPr>
          <w:rFonts w:hint="eastAsia" w:ascii="黑体" w:hAnsi="黑体" w:eastAsia="黑体"/>
          <w:b/>
          <w:sz w:val="24"/>
        </w:rPr>
        <w:t>考点要揽</w:t>
      </w:r>
    </w:p>
    <w:p>
      <w:pPr>
        <w:ind w:firstLine="480" w:firstLineChars="200"/>
        <w:rPr>
          <w:rFonts w:hint="eastAsia" w:ascii="宋体" w:hAnsi="宋体"/>
          <w:sz w:val="24"/>
        </w:rPr>
      </w:pPr>
      <w:r>
        <w:rPr>
          <w:rFonts w:hint="eastAsia" w:ascii="宋体" w:hAnsi="宋体"/>
          <w:sz w:val="24"/>
        </w:rPr>
        <w:t>◆理解随机抽样的必要性和重要性。</w:t>
      </w:r>
    </w:p>
    <w:p>
      <w:pPr>
        <w:ind w:firstLine="480" w:firstLineChars="200"/>
        <w:rPr>
          <w:rFonts w:hint="eastAsia" w:ascii="宋体" w:hAnsi="宋体"/>
          <w:sz w:val="24"/>
        </w:rPr>
      </w:pPr>
      <w:r>
        <w:rPr>
          <w:rFonts w:hint="eastAsia" w:ascii="宋体" w:hAnsi="宋体"/>
          <w:sz w:val="24"/>
        </w:rPr>
        <w:t>◆会用简单随机抽样方法从总体中抽取样本，了解分层抽样和系统抽样方法。</w:t>
      </w:r>
    </w:p>
    <w:p>
      <w:pPr>
        <w:ind w:firstLine="480" w:firstLineChars="200"/>
        <w:rPr>
          <w:rFonts w:hint="eastAsia" w:ascii="宋体" w:hAnsi="宋体"/>
          <w:sz w:val="24"/>
        </w:rPr>
      </w:pPr>
      <w:r>
        <w:rPr>
          <w:rFonts w:hint="eastAsia" w:ascii="宋体" w:hAnsi="宋体"/>
          <w:sz w:val="24"/>
        </w:rPr>
        <w:t>◆了解分布的意义与作用，会用频率分布表，会画频率分布直方图、频率分布折线图、茎叶图，体会它们各自的特点。</w:t>
      </w:r>
    </w:p>
    <w:p>
      <w:pPr>
        <w:ind w:firstLine="480" w:firstLineChars="200"/>
        <w:rPr>
          <w:rFonts w:hint="eastAsia" w:ascii="宋体" w:hAnsi="宋体"/>
          <w:sz w:val="24"/>
        </w:rPr>
      </w:pPr>
      <w:r>
        <w:rPr>
          <w:rFonts w:hint="eastAsia" w:ascii="宋体" w:hAnsi="宋体"/>
          <w:sz w:val="24"/>
        </w:rPr>
        <w:t>◆理解样本数据标准差的意义和作用，会计算数据标准差。</w:t>
      </w:r>
    </w:p>
    <w:p>
      <w:pPr>
        <w:ind w:firstLine="480" w:firstLineChars="200"/>
        <w:rPr>
          <w:rFonts w:hint="eastAsia" w:ascii="宋体" w:hAnsi="宋体"/>
          <w:sz w:val="24"/>
        </w:rPr>
      </w:pPr>
      <w:r>
        <w:rPr>
          <w:rFonts w:hint="eastAsia" w:ascii="宋体" w:hAnsi="宋体"/>
          <w:sz w:val="24"/>
        </w:rPr>
        <w:t>◆能从样本数据中提取基本的数字特征（如平均数、标准差），并作出合理的解释。</w:t>
      </w:r>
    </w:p>
    <w:p>
      <w:pPr>
        <w:ind w:firstLine="480" w:firstLineChars="200"/>
        <w:rPr>
          <w:rFonts w:hint="eastAsia" w:ascii="宋体" w:hAnsi="宋体"/>
          <w:sz w:val="24"/>
        </w:rPr>
      </w:pPr>
      <w:r>
        <w:rPr>
          <w:rFonts w:hint="eastAsia" w:ascii="宋体" w:hAnsi="宋体"/>
          <w:sz w:val="24"/>
        </w:rPr>
        <w:t>◆会用样本的频率分布估计总体分布，会用样本的基本数字特征估计总体的基本数字特征，理解用样本估计总体的思想。</w:t>
      </w:r>
    </w:p>
    <w:p>
      <w:pPr>
        <w:ind w:firstLine="480" w:firstLineChars="200"/>
        <w:rPr>
          <w:rFonts w:hint="eastAsia" w:ascii="宋体" w:hAnsi="宋体"/>
          <w:sz w:val="24"/>
        </w:rPr>
      </w:pPr>
      <w:r>
        <w:rPr>
          <w:rFonts w:hint="eastAsia" w:ascii="宋体" w:hAnsi="宋体"/>
          <w:sz w:val="24"/>
        </w:rPr>
        <w:t>◆会用随机抽样的基本方法和样本估计总体的思想解决一些简单的实际问题。</w:t>
      </w:r>
    </w:p>
    <w:p>
      <w:pPr>
        <w:rPr>
          <w:rFonts w:hint="eastAsia" w:ascii="黑体" w:hAnsi="黑体" w:eastAsia="黑体"/>
          <w:b/>
          <w:sz w:val="24"/>
        </w:rPr>
      </w:pPr>
      <w:r>
        <w:rPr>
          <w:rFonts w:hint="eastAsia" w:ascii="黑体" w:hAnsi="黑体" w:eastAsia="黑体"/>
          <w:b/>
          <w:sz w:val="24"/>
        </w:rPr>
        <w:t>命题趋向</w:t>
      </w:r>
    </w:p>
    <w:p>
      <w:pPr>
        <w:ind w:firstLine="480" w:firstLineChars="200"/>
        <w:rPr>
          <w:rFonts w:hint="eastAsia" w:ascii="宋体" w:hAnsi="宋体"/>
          <w:sz w:val="24"/>
        </w:rPr>
      </w:pPr>
      <w:r>
        <w:rPr>
          <w:rFonts w:hint="eastAsia" w:ascii="宋体" w:hAnsi="宋体"/>
          <w:sz w:val="24"/>
        </w:rPr>
        <w:t>◆随机抽样这一部分主要考查学生在应用问题中构造抽样模型、识别模型、选择适当的抽样方法抽取样本。</w:t>
      </w:r>
    </w:p>
    <w:p>
      <w:pPr>
        <w:ind w:firstLine="480" w:firstLineChars="200"/>
        <w:rPr>
          <w:rFonts w:hint="eastAsia" w:ascii="宋体" w:hAnsi="宋体"/>
          <w:sz w:val="24"/>
        </w:rPr>
      </w:pPr>
      <w:r>
        <w:rPr>
          <w:rFonts w:hint="eastAsia" w:ascii="宋体" w:hAnsi="宋体"/>
          <w:sz w:val="24"/>
        </w:rPr>
        <w:t>◆主要是以选择题和填空题为主，属于中低档题，重点考查分层抽样和系统抽样的计算。</w:t>
      </w:r>
    </w:p>
    <w:p>
      <w:pPr>
        <w:ind w:firstLine="480" w:firstLineChars="200"/>
        <w:rPr>
          <w:rFonts w:hint="eastAsia" w:ascii="宋体" w:hAnsi="宋体"/>
          <w:sz w:val="24"/>
        </w:rPr>
      </w:pPr>
      <w:r>
        <w:rPr>
          <w:rFonts w:hint="eastAsia" w:ascii="宋体" w:hAnsi="宋体"/>
          <w:sz w:val="24"/>
        </w:rPr>
        <w:t>◆以选择题和填空题的形式考查平均数、方差的计算以及茎叶图与频率分布直方图的简单应用。</w:t>
      </w:r>
    </w:p>
    <w:p>
      <w:pPr>
        <w:ind w:firstLine="480" w:firstLineChars="200"/>
        <w:rPr>
          <w:rFonts w:hint="eastAsia" w:ascii="宋体" w:hAnsi="宋体"/>
          <w:sz w:val="24"/>
        </w:rPr>
      </w:pPr>
      <w:r>
        <w:rPr>
          <w:rFonts w:hint="eastAsia" w:ascii="宋体" w:hAnsi="宋体"/>
          <w:sz w:val="24"/>
        </w:rPr>
        <w:t>◆在解答题中经常把频率分布问题与概率相结合命题，属于中低档题。</w:t>
      </w:r>
    </w:p>
    <w:p>
      <w:pPr>
        <w:ind w:firstLine="240" w:firstLineChars="100"/>
        <w:rPr>
          <w:rFonts w:hint="eastAsia" w:ascii="黑体" w:hAnsi="黑体" w:eastAsia="黑体"/>
          <w:b/>
          <w:sz w:val="24"/>
        </w:rPr>
      </w:pPr>
      <w:r>
        <w:rPr>
          <w:rFonts w:hint="eastAsia" w:ascii="宋体" w:hAnsi="宋体"/>
          <w:sz w:val="24"/>
        </w:rPr>
        <w:t xml:space="preserve">  </w:t>
      </w:r>
      <w:r>
        <w:rPr>
          <w:rFonts w:hint="eastAsia" w:ascii="黑体" w:hAnsi="黑体" w:eastAsia="黑体"/>
          <w:b/>
          <w:sz w:val="24"/>
        </w:rPr>
        <w:t>备考策略</w:t>
      </w:r>
    </w:p>
    <w:p>
      <w:pPr>
        <w:ind w:firstLine="300"/>
        <w:rPr>
          <w:rFonts w:hint="eastAsia" w:ascii="宋体" w:hAnsi="宋体"/>
          <w:sz w:val="24"/>
        </w:rPr>
      </w:pPr>
      <w:r>
        <w:rPr>
          <w:rFonts w:hint="eastAsia" w:ascii="宋体" w:hAnsi="宋体"/>
          <w:sz w:val="24"/>
        </w:rPr>
        <w:t xml:space="preserve"> ◆系统掌握有关概念</w:t>
      </w:r>
    </w:p>
    <w:p>
      <w:pPr>
        <w:ind w:firstLine="300"/>
        <w:rPr>
          <w:rFonts w:hint="eastAsia" w:ascii="宋体" w:hAnsi="宋体"/>
          <w:sz w:val="24"/>
        </w:rPr>
      </w:pPr>
      <w:r>
        <w:rPr>
          <w:rFonts w:hint="eastAsia" w:ascii="宋体" w:hAnsi="宋体"/>
          <w:sz w:val="24"/>
        </w:rPr>
        <w:t xml:space="preserve"> ◆理解常见的抽样方法及它们之间的联系与区别</w:t>
      </w:r>
    </w:p>
    <w:p>
      <w:pPr>
        <w:rPr>
          <w:rFonts w:hint="eastAsia" w:ascii="宋体" w:hAnsi="宋体"/>
          <w:sz w:val="24"/>
        </w:rPr>
      </w:pPr>
    </w:p>
    <w:p>
      <w:pPr>
        <w:rPr>
          <w:rFonts w:hint="eastAsia"/>
          <w:color w:val="000000" w:themeColor="text1"/>
          <w:sz w:val="28"/>
          <w:szCs w:val="28"/>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91E84"/>
    <w:rsid w:val="00CB4387"/>
    <w:rsid w:val="00D6106D"/>
    <w:rsid w:val="00DA3962"/>
    <w:rsid w:val="00E87C3E"/>
    <w:rsid w:val="00EC171D"/>
    <w:rsid w:val="00ED163F"/>
    <w:rsid w:val="00EE1C5F"/>
    <w:rsid w:val="00EF0F2D"/>
    <w:rsid w:val="00F8363B"/>
    <w:rsid w:val="00F83D72"/>
    <w:rsid w:val="00FE4B47"/>
    <w:rsid w:val="187A751E"/>
    <w:rsid w:val="198F4FCE"/>
    <w:rsid w:val="278454CA"/>
    <w:rsid w:val="30467A00"/>
    <w:rsid w:val="3241107C"/>
    <w:rsid w:val="7DC660B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2016-08-02T03:59:02Z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