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t>直线的交点坐标与距离公式考点-高中数学必修2第三章</w:t>
      </w:r>
    </w:p>
    <w:p>
      <w:pPr>
        <w:rPr>
          <w:rFonts w:hint="eastAsia"/>
          <w:color w:val="000000"/>
          <w:szCs w:val="21"/>
        </w:rPr>
      </w:pPr>
      <w:r>
        <w:rPr>
          <w:rStyle w:val="22"/>
          <w:rFonts w:hint="default"/>
        </w:rPr>
        <w:t>学习目标：</w:t>
      </w:r>
      <w:bookmarkStart w:id="0" w:name="rskeyind2"/>
      <w:bookmarkEnd w:id="0"/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1．掌握解方程组的方法，求两条相交直线的交点坐标.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2．掌握两点间距离公式，点到直线距离公式，会求两条平行直线间的距离.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Style w:val="22"/>
          <w:rFonts w:hint="default"/>
        </w:rPr>
        <w:t>重点：</w:t>
      </w:r>
      <w:bookmarkStart w:id="1" w:name="rskeyind3"/>
      <w:bookmarkEnd w:id="1"/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1．判断两直线是否相交，求交点坐标；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2．两点间距离公式的推导.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br w:type="textWrapping"/>
      </w:r>
      <w:r>
        <w:rPr>
          <w:rStyle w:val="22"/>
          <w:rFonts w:hint="default"/>
        </w:rPr>
        <w:t>难点：</w:t>
      </w:r>
      <w:bookmarkStart w:id="2" w:name="rskeyind4"/>
      <w:bookmarkEnd w:id="2"/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1．两直线相交与二元一次方程的关系；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2．应用两点间距离公式证明几何问题.</w:t>
      </w:r>
    </w:p>
    <w:p>
      <w:pPr>
        <w:rPr>
          <w:rFonts w:hint="eastAsia"/>
          <w:color w:val="000000"/>
          <w:szCs w:val="21"/>
        </w:rPr>
      </w:pPr>
      <w:bookmarkStart w:id="3" w:name="_GoBack"/>
      <w:bookmarkEnd w:id="3"/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　应用解析思想解决问题的基本步骤：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第一步：建立适当的坐标系，用坐标表示有关的量.坐标系的选择是否适当是影响解题过程简捷与否的重要因素，坐标系建立的不恰当会人为的扩大题目的计算量.在建立坐标系时一般以特殊的点、线作为坐标系的原点和坐标轴，建立坐标系时，对图形的特性应用的越充分，题目中出现的变量就会越少，运算过程也会越简便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第二步：进行有关的代数运算.通过各点的坐标、各图形方程之间的各种运算，求得所需结果的代数形式.通过运算可求得各个点、直线间的距离、角度、直线的斜率、截距、直线方程及两直线的交点等.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　　第三步：把代数运算结果“翻译”成几何关系.通过计算结果说明某几何结论成立.</w:t>
      </w:r>
    </w:p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/>
          <w:color w:val="000000"/>
          <w:szCs w:val="21"/>
        </w:rPr>
        <w:br w:type="textWrapping"/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行楷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6C68D3"/>
    <w:rsid w:val="0A895B4A"/>
    <w:rsid w:val="0A91061A"/>
    <w:rsid w:val="0F9E0196"/>
    <w:rsid w:val="14023061"/>
    <w:rsid w:val="1FBB6884"/>
    <w:rsid w:val="21B04F51"/>
    <w:rsid w:val="21B517C7"/>
    <w:rsid w:val="224A64B6"/>
    <w:rsid w:val="22BA256C"/>
    <w:rsid w:val="26D84BDC"/>
    <w:rsid w:val="26F92B04"/>
    <w:rsid w:val="286B0FC9"/>
    <w:rsid w:val="2A76273F"/>
    <w:rsid w:val="2A9445F4"/>
    <w:rsid w:val="2B046C4D"/>
    <w:rsid w:val="2D3B0521"/>
    <w:rsid w:val="2DA0213E"/>
    <w:rsid w:val="2F240FB3"/>
    <w:rsid w:val="308B4DC9"/>
    <w:rsid w:val="3241107C"/>
    <w:rsid w:val="3341212F"/>
    <w:rsid w:val="357A4E2C"/>
    <w:rsid w:val="3C1F00EC"/>
    <w:rsid w:val="3D9027C0"/>
    <w:rsid w:val="3E3B0092"/>
    <w:rsid w:val="404E0A26"/>
    <w:rsid w:val="46672BD5"/>
    <w:rsid w:val="466866D4"/>
    <w:rsid w:val="4AB121F0"/>
    <w:rsid w:val="4CB91691"/>
    <w:rsid w:val="4CC5730B"/>
    <w:rsid w:val="4E1E25D8"/>
    <w:rsid w:val="50862139"/>
    <w:rsid w:val="55F3180A"/>
    <w:rsid w:val="567147A4"/>
    <w:rsid w:val="5B0463A0"/>
    <w:rsid w:val="5B996179"/>
    <w:rsid w:val="5CBE079C"/>
    <w:rsid w:val="5D9408F4"/>
    <w:rsid w:val="677A4BBD"/>
    <w:rsid w:val="67DD3EBE"/>
    <w:rsid w:val="68FA4743"/>
    <w:rsid w:val="6FFA053B"/>
    <w:rsid w:val="75553158"/>
    <w:rsid w:val="768A0198"/>
    <w:rsid w:val="7884672C"/>
    <w:rsid w:val="78F521AD"/>
    <w:rsid w:val="7A0A6766"/>
    <w:rsid w:val="7A1474CF"/>
    <w:rsid w:val="7FD6698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link w:val="11"/>
    <w:unhideWhenUsed/>
    <w:qFormat/>
    <w:uiPriority w:val="1"/>
    <w:rPr>
      <w:kern w:val="2"/>
      <w:sz w:val="24"/>
      <w:szCs w:val="24"/>
    </w:rPr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Char Char Char Char Char Char Char Char Char Char Char Char Char Char Char Char Char Char Char"/>
    <w:basedOn w:val="1"/>
    <w:link w:val="10"/>
    <w:qFormat/>
    <w:uiPriority w:val="0"/>
    <w:pPr>
      <w:widowControl/>
      <w:adjustRightInd/>
      <w:spacing w:line="300" w:lineRule="auto"/>
      <w:ind w:firstLine="200" w:firstLineChars="200"/>
    </w:pPr>
    <w:rPr>
      <w:kern w:val="2"/>
      <w:sz w:val="24"/>
      <w:szCs w:val="24"/>
    </w:rPr>
  </w:style>
  <w:style w:type="character" w:styleId="12">
    <w:name w:val="Strong"/>
    <w:basedOn w:val="10"/>
    <w:qFormat/>
    <w:uiPriority w:val="22"/>
    <w:rPr>
      <w:b/>
    </w:rPr>
  </w:style>
  <w:style w:type="character" w:styleId="13">
    <w:name w:val="page number"/>
    <w:basedOn w:val="10"/>
    <w:unhideWhenUsed/>
    <w:qFormat/>
    <w:uiPriority w:val="99"/>
  </w:style>
  <w:style w:type="character" w:styleId="14">
    <w:name w:val="Hyperlink"/>
    <w:basedOn w:val="10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biaoti031"/>
    <w:basedOn w:val="10"/>
    <w:qFormat/>
    <w:uiPriority w:val="0"/>
    <w:rPr>
      <w:rFonts w:hint="eastAsia" w:ascii="黑体" w:eastAsia="黑体"/>
      <w:b/>
      <w:bCs/>
      <w:color w:val="FF9300"/>
      <w:sz w:val="23"/>
      <w:szCs w:val="23"/>
    </w:rPr>
  </w:style>
  <w:style w:type="character" w:customStyle="1" w:styleId="23">
    <w:name w:val="biaoti051"/>
    <w:basedOn w:val="10"/>
    <w:qFormat/>
    <w:uiPriority w:val="0"/>
    <w:rPr>
      <w:b/>
      <w:bCs/>
      <w:color w:val="FF00FF"/>
    </w:rPr>
  </w:style>
  <w:style w:type="character" w:customStyle="1" w:styleId="24">
    <w:name w:val="biaoti021"/>
    <w:basedOn w:val="10"/>
    <w:qFormat/>
    <w:uiPriority w:val="0"/>
    <w:rPr>
      <w:rFonts w:hint="eastAsia" w:ascii="宋体" w:hAnsi="宋体" w:eastAsia="宋体"/>
      <w:b/>
      <w:bCs/>
      <w:color w:val="6F8D14"/>
      <w:sz w:val="23"/>
      <w:szCs w:val="23"/>
      <w:shd w:val="clear" w:color="auto" w:fill="EEEEEE"/>
    </w:rPr>
  </w:style>
  <w:style w:type="character" w:customStyle="1" w:styleId="25">
    <w:name w:val="biaoti041"/>
    <w:basedOn w:val="10"/>
    <w:qFormat/>
    <w:uiPriority w:val="0"/>
    <w:rPr>
      <w:b/>
      <w:bCs/>
      <w:color w:val="54939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2016-07-28T07:16:17Z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