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2013北京高考理科数学试题</w:t>
      </w:r>
    </w:p>
    <w:p w:rsidR="00BA1A63" w:rsidRPr="00A43E5C" w:rsidRDefault="00BA1A63" w:rsidP="00A43E5C">
      <w:pPr>
        <w:pStyle w:val="a8"/>
        <w:adjustRightInd w:val="0"/>
        <w:snapToGrid w:val="0"/>
        <w:ind w:left="420" w:firstLineChars="0" w:firstLine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第一部分 （选择题 共40分）</w:t>
      </w:r>
    </w:p>
    <w:p w:rsidR="00BA1A63" w:rsidRPr="00A43E5C" w:rsidRDefault="00BA1A63" w:rsidP="00A43E5C">
      <w:pPr>
        <w:pStyle w:val="a8"/>
        <w:adjustRightInd w:val="0"/>
        <w:snapToGrid w:val="0"/>
        <w:ind w:left="420" w:firstLineChars="0" w:firstLine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一、选择题共8小题。每小题5分，共40分。在每个小题给出的四个选项中，只有一项是符合题目要求的一项。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1.已知集合A={－1，0，1}，B={x|－1≤x＜1}，则A∩B=  (     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proofErr w:type="gramStart"/>
      <w:r w:rsidRPr="00A43E5C">
        <w:rPr>
          <w:rFonts w:ascii="微软雅黑" w:eastAsia="微软雅黑" w:hAnsi="微软雅黑"/>
          <w:szCs w:val="21"/>
        </w:rPr>
        <w:t>A.{</w:t>
      </w:r>
      <w:proofErr w:type="gramEnd"/>
      <w:r w:rsidRPr="00A43E5C">
        <w:rPr>
          <w:rFonts w:ascii="微软雅黑" w:eastAsia="微软雅黑" w:hAnsi="微软雅黑"/>
          <w:szCs w:val="21"/>
        </w:rPr>
        <w:t>0}     B.{－1，0}</w:t>
      </w:r>
    </w:p>
    <w:p w:rsidR="00BA1A63" w:rsidRPr="00A43E5C" w:rsidRDefault="00BA1A63" w:rsidP="00A43E5C">
      <w:pPr>
        <w:tabs>
          <w:tab w:val="center" w:pos="4620"/>
        </w:tabs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proofErr w:type="gramStart"/>
      <w:r w:rsidRPr="00A43E5C">
        <w:rPr>
          <w:rFonts w:ascii="微软雅黑" w:eastAsia="微软雅黑" w:hAnsi="微软雅黑"/>
          <w:szCs w:val="21"/>
        </w:rPr>
        <w:t>C.{</w:t>
      </w:r>
      <w:proofErr w:type="gramEnd"/>
      <w:r w:rsidRPr="00A43E5C">
        <w:rPr>
          <w:rFonts w:ascii="微软雅黑" w:eastAsia="微软雅黑" w:hAnsi="微软雅黑"/>
          <w:szCs w:val="21"/>
        </w:rPr>
        <w:t>0，1}  D.{－1,0,1}</w:t>
      </w:r>
      <w:r w:rsidRPr="00A43E5C">
        <w:rPr>
          <w:rFonts w:ascii="微软雅黑" w:eastAsia="微软雅黑" w:hAnsi="微软雅黑"/>
          <w:szCs w:val="21"/>
        </w:rPr>
        <w:tab/>
      </w:r>
    </w:p>
    <w:p w:rsidR="00BA1A63" w:rsidRPr="00A43E5C" w:rsidRDefault="00BA1A63" w:rsidP="00A43E5C">
      <w:pPr>
        <w:tabs>
          <w:tab w:val="left" w:pos="5235"/>
        </w:tabs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2.在复平面内，复数(2－</w:t>
      </w:r>
      <w:proofErr w:type="spellStart"/>
      <w:r w:rsidRPr="00A43E5C">
        <w:rPr>
          <w:rFonts w:ascii="微软雅黑" w:eastAsia="微软雅黑" w:hAnsi="微软雅黑"/>
          <w:szCs w:val="21"/>
        </w:rPr>
        <w:t>i</w:t>
      </w:r>
      <w:proofErr w:type="spellEnd"/>
      <w:r w:rsidRPr="00A43E5C">
        <w:rPr>
          <w:rFonts w:ascii="微软雅黑" w:eastAsia="微软雅黑" w:hAnsi="微软雅黑"/>
          <w:szCs w:val="21"/>
        </w:rPr>
        <w:t>)</w:t>
      </w:r>
      <w:r w:rsidRPr="00A43E5C">
        <w:rPr>
          <w:rFonts w:ascii="微软雅黑" w:eastAsia="微软雅黑" w:hAnsi="微软雅黑"/>
          <w:szCs w:val="21"/>
          <w:vertAlign w:val="superscript"/>
        </w:rPr>
        <w:t>2</w:t>
      </w:r>
      <w:r w:rsidRPr="00A43E5C">
        <w:rPr>
          <w:rFonts w:ascii="微软雅黑" w:eastAsia="微软雅黑" w:hAnsi="微软雅黑"/>
          <w:szCs w:val="21"/>
        </w:rPr>
        <w:t>对应的点位于(    )</w:t>
      </w:r>
      <w:r w:rsidRPr="00A43E5C">
        <w:rPr>
          <w:rFonts w:ascii="微软雅黑" w:eastAsia="微软雅黑" w:hAnsi="微软雅黑"/>
          <w:szCs w:val="21"/>
        </w:rPr>
        <w:tab/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A.第一象限      B. 第二象限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C.第三象限      D. 第四象限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3.“φ=π”是</w:t>
      </w:r>
      <w:r w:rsidRPr="00A43E5C">
        <w:rPr>
          <w:rFonts w:ascii="微软雅黑" w:eastAsia="微软雅黑" w:hAnsi="微软雅黑" w:hint="eastAsia"/>
          <w:szCs w:val="21"/>
        </w:rPr>
        <w:t>“</w:t>
      </w:r>
      <w:r w:rsidRPr="00A43E5C">
        <w:rPr>
          <w:rFonts w:ascii="微软雅黑" w:eastAsia="微软雅黑" w:hAnsi="微软雅黑"/>
          <w:szCs w:val="21"/>
        </w:rPr>
        <w:t>曲线y=sin(2x＋φ)</w:t>
      </w:r>
      <w:r w:rsidRPr="00A43E5C">
        <w:rPr>
          <w:rFonts w:ascii="微软雅黑" w:eastAsia="微软雅黑" w:hAnsi="微软雅黑" w:hint="eastAsia"/>
          <w:szCs w:val="21"/>
        </w:rPr>
        <w:t>过坐标原点的”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A.充分而不必要条件      B.必要而不充分条件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C.充分必要条件          D.既不充分也不必要条件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4.执行如图所示的程序框图，输出的S值为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proofErr w:type="gramStart"/>
      <w:r w:rsidRPr="00A43E5C">
        <w:rPr>
          <w:rFonts w:ascii="微软雅黑" w:eastAsia="微软雅黑" w:hAnsi="微软雅黑" w:hint="eastAsia"/>
          <w:szCs w:val="21"/>
        </w:rPr>
        <w:t>A.1       B.</w:t>
      </w:r>
      <w:proofErr w:type="gramEnd"/>
      <w:r w:rsidRPr="00A43E5C">
        <w:rPr>
          <w:rFonts w:ascii="微软雅黑" w:eastAsia="微软雅黑" w:hAnsi="微软雅黑"/>
          <w:position w:val="-24"/>
          <w:szCs w:val="21"/>
        </w:rPr>
        <w:object w:dxaOrig="24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30.75pt" o:ole="">
            <v:imagedata r:id="rId6" o:title=""/>
          </v:shape>
          <o:OLEObject Type="Embed" ProgID="Equation.DSMT4" ShapeID="_x0000_i1025" DrawAspect="Content" ObjectID="_1432207571" r:id="rId7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 C.</w:t>
      </w:r>
      <w:r w:rsidRPr="00A43E5C">
        <w:rPr>
          <w:rFonts w:ascii="微软雅黑" w:eastAsia="微软雅黑" w:hAnsi="微软雅黑"/>
          <w:position w:val="-24"/>
          <w:szCs w:val="21"/>
        </w:rPr>
        <w:object w:dxaOrig="340" w:dyaOrig="620">
          <v:shape id="_x0000_i1026" type="#_x0000_t75" style="width:17.25pt;height:30.75pt" o:ole="">
            <v:imagedata r:id="rId8" o:title=""/>
          </v:shape>
          <o:OLEObject Type="Embed" ProgID="Equation.DSMT4" ShapeID="_x0000_i1026" DrawAspect="Content" ObjectID="_1432207572" r:id="rId9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 D.</w:t>
      </w:r>
      <w:r w:rsidRPr="00A43E5C">
        <w:rPr>
          <w:rFonts w:ascii="微软雅黑" w:eastAsia="微软雅黑" w:hAnsi="微软雅黑"/>
          <w:position w:val="-24"/>
          <w:szCs w:val="21"/>
        </w:rPr>
        <w:object w:dxaOrig="460" w:dyaOrig="620">
          <v:shape id="_x0000_i1027" type="#_x0000_t75" style="width:23.25pt;height:30.75pt" o:ole="">
            <v:imagedata r:id="rId10" o:title=""/>
          </v:shape>
          <o:OLEObject Type="Embed" ProgID="Equation.DSMT4" ShapeID="_x0000_i1027" DrawAspect="Content" ObjectID="_1432207573" r:id="rId11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4445</wp:posOffset>
            </wp:positionV>
            <wp:extent cx="1257300" cy="2714625"/>
            <wp:effectExtent l="19050" t="0" r="0" b="0"/>
            <wp:wrapSquare wrapText="right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5.函数f(x)的</w:t>
      </w:r>
      <w:proofErr w:type="gramStart"/>
      <w:r w:rsidRPr="00A43E5C">
        <w:rPr>
          <w:rFonts w:ascii="微软雅黑" w:eastAsia="微软雅黑" w:hAnsi="微软雅黑" w:hint="eastAsia"/>
          <w:szCs w:val="21"/>
        </w:rPr>
        <w:t>图象</w:t>
      </w:r>
      <w:proofErr w:type="gramEnd"/>
      <w:r w:rsidRPr="00A43E5C">
        <w:rPr>
          <w:rFonts w:ascii="微软雅黑" w:eastAsia="微软雅黑" w:hAnsi="微软雅黑" w:hint="eastAsia"/>
          <w:szCs w:val="21"/>
        </w:rPr>
        <w:t>向右平移一个单位长度，所得</w:t>
      </w:r>
      <w:proofErr w:type="gramStart"/>
      <w:r w:rsidRPr="00A43E5C">
        <w:rPr>
          <w:rFonts w:ascii="微软雅黑" w:eastAsia="微软雅黑" w:hAnsi="微软雅黑" w:hint="eastAsia"/>
          <w:szCs w:val="21"/>
        </w:rPr>
        <w:t>图象</w:t>
      </w:r>
      <w:proofErr w:type="gramEnd"/>
      <w:r w:rsidRPr="00A43E5C">
        <w:rPr>
          <w:rFonts w:ascii="微软雅黑" w:eastAsia="微软雅黑" w:hAnsi="微软雅黑" w:hint="eastAsia"/>
          <w:szCs w:val="21"/>
        </w:rPr>
        <w:t>与</w:t>
      </w:r>
      <w:r w:rsidRPr="00A43E5C">
        <w:rPr>
          <w:rFonts w:ascii="微软雅黑" w:eastAsia="微软雅黑" w:hAnsi="微软雅黑"/>
          <w:szCs w:val="21"/>
        </w:rPr>
        <w:t>y=e</w:t>
      </w:r>
      <w:r w:rsidRPr="00A43E5C">
        <w:rPr>
          <w:rFonts w:ascii="微软雅黑" w:eastAsia="微软雅黑" w:hAnsi="微软雅黑"/>
          <w:szCs w:val="21"/>
          <w:vertAlign w:val="superscript"/>
        </w:rPr>
        <w:t>x</w:t>
      </w:r>
      <w:r w:rsidRPr="00A43E5C">
        <w:rPr>
          <w:rFonts w:ascii="微软雅黑" w:eastAsia="微软雅黑" w:hAnsi="微软雅黑" w:hint="eastAsia"/>
          <w:szCs w:val="21"/>
        </w:rPr>
        <w:t>关于y轴对称，则f(x)=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A.</w:t>
      </w:r>
      <w:r w:rsidRPr="00A43E5C">
        <w:rPr>
          <w:rFonts w:ascii="微软雅黑" w:eastAsia="微软雅黑" w:hAnsi="微软雅黑"/>
          <w:position w:val="-6"/>
          <w:szCs w:val="21"/>
        </w:rPr>
        <w:object w:dxaOrig="400" w:dyaOrig="320">
          <v:shape id="_x0000_i1028" type="#_x0000_t75" style="width:20.25pt;height:15.75pt" o:ole="">
            <v:imagedata r:id="rId13" o:title=""/>
          </v:shape>
          <o:OLEObject Type="Embed" ProgID="Equation.DSMT4" ShapeID="_x0000_i1028" DrawAspect="Content" ObjectID="_1432207574" r:id="rId14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B.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6"/>
          <w:szCs w:val="21"/>
        </w:rPr>
        <w:object w:dxaOrig="400" w:dyaOrig="320">
          <v:shape id="_x0000_i1029" type="#_x0000_t75" style="width:20.25pt;height:15.75pt" o:ole="">
            <v:imagedata r:id="rId15" o:title=""/>
          </v:shape>
          <o:OLEObject Type="Embed" ProgID="Equation.DSMT4" ShapeID="_x0000_i1029" DrawAspect="Content" ObjectID="_1432207575" r:id="rId16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C.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6"/>
          <w:szCs w:val="21"/>
        </w:rPr>
        <w:object w:dxaOrig="480" w:dyaOrig="320">
          <v:shape id="_x0000_i1030" type="#_x0000_t75" style="width:24pt;height:15.75pt" o:ole="">
            <v:imagedata r:id="rId17" o:title=""/>
          </v:shape>
          <o:OLEObject Type="Embed" ProgID="Equation.DSMT4" ShapeID="_x0000_i1030" DrawAspect="Content" ObjectID="_1432207576" r:id="rId18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D.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6"/>
          <w:szCs w:val="21"/>
        </w:rPr>
        <w:object w:dxaOrig="480" w:dyaOrig="320">
          <v:shape id="_x0000_i1031" type="#_x0000_t75" style="width:24pt;height:15.75pt" o:ole="">
            <v:imagedata r:id="rId19" o:title=""/>
          </v:shape>
          <o:OLEObject Type="Embed" ProgID="Equation.DSMT4" ShapeID="_x0000_i1031" DrawAspect="Content" ObjectID="_1432207577" r:id="rId20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6.若双曲线</w:t>
      </w:r>
      <w:r w:rsidRPr="00A43E5C">
        <w:rPr>
          <w:rFonts w:ascii="微软雅黑" w:eastAsia="微软雅黑" w:hAnsi="微软雅黑"/>
          <w:position w:val="-24"/>
          <w:szCs w:val="21"/>
        </w:rPr>
        <w:object w:dxaOrig="1140" w:dyaOrig="660">
          <v:shape id="_x0000_i1032" type="#_x0000_t75" style="width:57pt;height:33pt" o:ole="">
            <v:imagedata r:id="rId21" o:title=""/>
          </v:shape>
          <o:OLEObject Type="Embed" ProgID="Equation.DSMT4" ShapeID="_x0000_i1032" DrawAspect="Content" ObjectID="_1432207578" r:id="rId22"/>
        </w:object>
      </w:r>
      <w:r w:rsidRPr="00A43E5C">
        <w:rPr>
          <w:rFonts w:ascii="微软雅黑" w:eastAsia="微软雅黑" w:hAnsi="微软雅黑" w:hint="eastAsia"/>
          <w:szCs w:val="21"/>
        </w:rPr>
        <w:t>的离心率为</w:t>
      </w:r>
      <w:r w:rsidRPr="00A43E5C">
        <w:rPr>
          <w:rFonts w:ascii="微软雅黑" w:eastAsia="微软雅黑" w:hAnsi="微软雅黑"/>
          <w:position w:val="-8"/>
          <w:szCs w:val="21"/>
        </w:rPr>
        <w:object w:dxaOrig="360" w:dyaOrig="360">
          <v:shape id="_x0000_i1033" type="#_x0000_t75" style="width:18pt;height:18pt" o:ole="">
            <v:imagedata r:id="rId23" o:title=""/>
          </v:shape>
          <o:OLEObject Type="Embed" ProgID="Equation.DSMT4" ShapeID="_x0000_i1033" DrawAspect="Content" ObjectID="_1432207579" r:id="rId24"/>
        </w:object>
      </w:r>
      <w:r w:rsidRPr="00A43E5C">
        <w:rPr>
          <w:rFonts w:ascii="微软雅黑" w:eastAsia="微软雅黑" w:hAnsi="微软雅黑" w:hint="eastAsia"/>
          <w:szCs w:val="21"/>
        </w:rPr>
        <w:t>，则其渐近线方程为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proofErr w:type="spellStart"/>
      <w:r w:rsidRPr="00A43E5C">
        <w:rPr>
          <w:rFonts w:ascii="微软雅黑" w:eastAsia="微软雅黑" w:hAnsi="微软雅黑"/>
          <w:szCs w:val="21"/>
        </w:rPr>
        <w:t>A.y</w:t>
      </w:r>
      <w:proofErr w:type="spellEnd"/>
      <w:r w:rsidRPr="00A43E5C">
        <w:rPr>
          <w:rFonts w:ascii="微软雅黑" w:eastAsia="微软雅黑" w:hAnsi="微软雅黑"/>
          <w:szCs w:val="21"/>
        </w:rPr>
        <w:t xml:space="preserve">=±2x    </w:t>
      </w:r>
      <w:proofErr w:type="spellStart"/>
      <w:r w:rsidRPr="00A43E5C">
        <w:rPr>
          <w:rFonts w:ascii="微软雅黑" w:eastAsia="微软雅黑" w:hAnsi="微软雅黑"/>
          <w:szCs w:val="21"/>
        </w:rPr>
        <w:t>B.y</w:t>
      </w:r>
      <w:proofErr w:type="spellEnd"/>
      <w:r w:rsidRPr="00A43E5C">
        <w:rPr>
          <w:rFonts w:ascii="微软雅黑" w:eastAsia="微软雅黑" w:hAnsi="微软雅黑"/>
          <w:szCs w:val="21"/>
        </w:rPr>
        <w:t>=</w:t>
      </w:r>
      <w:r w:rsidRPr="00A43E5C">
        <w:rPr>
          <w:rFonts w:ascii="微软雅黑" w:eastAsia="微软雅黑" w:hAnsi="微软雅黑"/>
          <w:position w:val="-6"/>
          <w:szCs w:val="21"/>
        </w:rPr>
        <w:object w:dxaOrig="620" w:dyaOrig="340">
          <v:shape id="_x0000_i1034" type="#_x0000_t75" style="width:30.75pt;height:17.25pt" o:ole="">
            <v:imagedata r:id="rId25" o:title=""/>
          </v:shape>
          <o:OLEObject Type="Embed" ProgID="Equation.DSMT4" ShapeID="_x0000_i1034" DrawAspect="Content" ObjectID="_1432207580" r:id="rId26"/>
        </w:object>
      </w:r>
      <w:r w:rsidRPr="00A43E5C">
        <w:rPr>
          <w:rFonts w:ascii="微软雅黑" w:eastAsia="微软雅黑" w:hAnsi="微软雅黑"/>
          <w:szCs w:val="21"/>
        </w:rPr>
        <w:t xml:space="preserve">    C.</w:t>
      </w:r>
      <w:r w:rsidRPr="00A43E5C">
        <w:rPr>
          <w:rFonts w:ascii="微软雅黑" w:eastAsia="微软雅黑" w:hAnsi="微软雅黑"/>
          <w:position w:val="-24"/>
          <w:szCs w:val="21"/>
        </w:rPr>
        <w:object w:dxaOrig="940" w:dyaOrig="620">
          <v:shape id="_x0000_i1035" type="#_x0000_t75" style="width:47.25pt;height:30.75pt" o:ole="">
            <v:imagedata r:id="rId27" o:title=""/>
          </v:shape>
          <o:OLEObject Type="Embed" ProgID="Equation.DSMT4" ShapeID="_x0000_i1035" DrawAspect="Content" ObjectID="_1432207581" r:id="rId28"/>
        </w:object>
      </w:r>
      <w:r w:rsidRPr="00A43E5C">
        <w:rPr>
          <w:rFonts w:ascii="微软雅黑" w:eastAsia="微软雅黑" w:hAnsi="微软雅黑"/>
          <w:szCs w:val="21"/>
        </w:rPr>
        <w:t xml:space="preserve">    D.</w:t>
      </w:r>
      <w:r w:rsidRPr="00A43E5C">
        <w:rPr>
          <w:rFonts w:ascii="微软雅黑" w:eastAsia="微软雅黑" w:hAnsi="微软雅黑"/>
          <w:position w:val="-24"/>
          <w:szCs w:val="21"/>
        </w:rPr>
        <w:object w:dxaOrig="1120" w:dyaOrig="680">
          <v:shape id="_x0000_i1036" type="#_x0000_t75" style="width:56.25pt;height:33.75pt" o:ole="">
            <v:imagedata r:id="rId29" o:title=""/>
          </v:shape>
          <o:OLEObject Type="Embed" ProgID="Equation.DSMT4" ShapeID="_x0000_i1036" DrawAspect="Content" ObjectID="_1432207582" r:id="rId30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7.直线l过抛物线C:x</w:t>
      </w:r>
      <w:r w:rsidRPr="00A43E5C">
        <w:rPr>
          <w:rFonts w:ascii="微软雅黑" w:eastAsia="微软雅黑" w:hAnsi="微软雅黑" w:hint="eastAsia"/>
          <w:szCs w:val="21"/>
          <w:vertAlign w:val="superscript"/>
        </w:rPr>
        <w:t>2</w:t>
      </w:r>
      <w:r w:rsidRPr="00A43E5C">
        <w:rPr>
          <w:rFonts w:ascii="微软雅黑" w:eastAsia="微软雅黑" w:hAnsi="微软雅黑" w:hint="eastAsia"/>
          <w:szCs w:val="21"/>
        </w:rPr>
        <w:t>=4y的焦点且与y轴垂直，则l与C所围成的图形的面积等于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A.</w:t>
      </w:r>
      <w:r w:rsidRPr="00A43E5C">
        <w:rPr>
          <w:rFonts w:ascii="微软雅黑" w:eastAsia="微软雅黑" w:hAnsi="微软雅黑"/>
          <w:position w:val="-24"/>
          <w:szCs w:val="21"/>
        </w:rPr>
        <w:object w:dxaOrig="240" w:dyaOrig="620">
          <v:shape id="_x0000_i1037" type="#_x0000_t75" style="width:12pt;height:30.75pt" o:ole="">
            <v:imagedata r:id="rId31" o:title=""/>
          </v:shape>
          <o:OLEObject Type="Embed" ProgID="Equation.DSMT4" ShapeID="_x0000_i1037" DrawAspect="Content" ObjectID="_1432207583" r:id="rId32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   B.2        C.</w:t>
      </w:r>
      <w:r w:rsidRPr="00A43E5C">
        <w:rPr>
          <w:rFonts w:ascii="微软雅黑" w:eastAsia="微软雅黑" w:hAnsi="微软雅黑"/>
          <w:position w:val="-24"/>
          <w:szCs w:val="21"/>
        </w:rPr>
        <w:object w:dxaOrig="220" w:dyaOrig="620">
          <v:shape id="_x0000_i1038" type="#_x0000_t75" style="width:11.25pt;height:30.75pt" o:ole="">
            <v:imagedata r:id="rId33" o:title=""/>
          </v:shape>
          <o:OLEObject Type="Embed" ProgID="Equation.DSMT4" ShapeID="_x0000_i1038" DrawAspect="Content" ObjectID="_1432207584" r:id="rId34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  D.</w:t>
      </w:r>
      <w:r w:rsidRPr="00A43E5C">
        <w:rPr>
          <w:rFonts w:ascii="微软雅黑" w:eastAsia="微软雅黑" w:hAnsi="微软雅黑"/>
          <w:position w:val="-24"/>
          <w:szCs w:val="21"/>
        </w:rPr>
        <w:object w:dxaOrig="639" w:dyaOrig="680">
          <v:shape id="_x0000_i1039" type="#_x0000_t75" style="width:32.25pt;height:33.75pt" o:ole="">
            <v:imagedata r:id="rId35" o:title=""/>
          </v:shape>
          <o:OLEObject Type="Embed" ProgID="Equation.DSMT4" ShapeID="_x0000_i1039" DrawAspect="Content" ObjectID="_1432207585" r:id="rId36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8.</w:t>
      </w:r>
      <w:proofErr w:type="gramStart"/>
      <w:r w:rsidRPr="00A43E5C">
        <w:rPr>
          <w:rFonts w:ascii="微软雅黑" w:eastAsia="微软雅黑" w:hAnsi="微软雅黑" w:hint="eastAsia"/>
          <w:szCs w:val="21"/>
        </w:rPr>
        <w:t>设关于</w:t>
      </w:r>
      <w:proofErr w:type="spellStart"/>
      <w:proofErr w:type="gramEnd"/>
      <w:r w:rsidRPr="00A43E5C">
        <w:rPr>
          <w:rFonts w:ascii="微软雅黑" w:eastAsia="微软雅黑" w:hAnsi="微软雅黑" w:hint="eastAsia"/>
          <w:szCs w:val="21"/>
        </w:rPr>
        <w:t>x,y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的不等式组</w:t>
      </w:r>
      <w:r w:rsidRPr="00A43E5C">
        <w:rPr>
          <w:rFonts w:ascii="微软雅黑" w:eastAsia="微软雅黑" w:hAnsi="微软雅黑"/>
          <w:position w:val="-50"/>
          <w:szCs w:val="21"/>
        </w:rPr>
        <w:object w:dxaOrig="1500" w:dyaOrig="1120">
          <v:shape id="_x0000_i1040" type="#_x0000_t75" style="width:75pt;height:56.25pt" o:ole="">
            <v:imagedata r:id="rId37" o:title=""/>
          </v:shape>
          <o:OLEObject Type="Embed" ProgID="Equation.DSMT4" ShapeID="_x0000_i1040" DrawAspect="Content" ObjectID="_1432207586" r:id="rId38"/>
        </w:object>
      </w:r>
      <w:r w:rsidRPr="00A43E5C">
        <w:rPr>
          <w:rFonts w:ascii="微软雅黑" w:eastAsia="微软雅黑" w:hAnsi="微软雅黑" w:hint="eastAsia"/>
          <w:szCs w:val="21"/>
        </w:rPr>
        <w:t>表示的平面区域内</w:t>
      </w:r>
      <w:r w:rsidRPr="00A43E5C">
        <w:rPr>
          <w:rFonts w:ascii="微软雅黑" w:eastAsia="微软雅黑" w:hAnsi="微软雅黑"/>
          <w:szCs w:val="21"/>
        </w:rPr>
        <w:t>存在点P(x</w:t>
      </w:r>
      <w:r w:rsidRPr="00A43E5C">
        <w:rPr>
          <w:rFonts w:ascii="微软雅黑" w:eastAsia="微软雅黑" w:hAnsi="微软雅黑"/>
          <w:szCs w:val="21"/>
          <w:vertAlign w:val="subscript"/>
        </w:rPr>
        <w:t>0</w:t>
      </w:r>
      <w:r w:rsidRPr="00A43E5C">
        <w:rPr>
          <w:rFonts w:ascii="微软雅黑" w:eastAsia="微软雅黑" w:hAnsi="微软雅黑"/>
          <w:szCs w:val="21"/>
        </w:rPr>
        <w:t>，y</w:t>
      </w:r>
      <w:r w:rsidRPr="00A43E5C">
        <w:rPr>
          <w:rFonts w:ascii="微软雅黑" w:eastAsia="微软雅黑" w:hAnsi="微软雅黑"/>
          <w:szCs w:val="21"/>
          <w:vertAlign w:val="subscript"/>
        </w:rPr>
        <w:t>0</w:t>
      </w:r>
      <w:r w:rsidRPr="00A43E5C">
        <w:rPr>
          <w:rFonts w:ascii="微软雅黑" w:eastAsia="微软雅黑" w:hAnsi="微软雅黑"/>
          <w:szCs w:val="21"/>
        </w:rPr>
        <w:t>)</w:t>
      </w:r>
      <w:r w:rsidRPr="00A43E5C">
        <w:rPr>
          <w:rFonts w:ascii="微软雅黑" w:eastAsia="微软雅黑" w:hAnsi="微软雅黑" w:hint="eastAsia"/>
          <w:szCs w:val="21"/>
        </w:rPr>
        <w:t>满足</w:t>
      </w:r>
      <w:r w:rsidRPr="00A43E5C">
        <w:rPr>
          <w:rFonts w:ascii="微软雅黑" w:eastAsia="微软雅黑" w:hAnsi="微软雅黑"/>
          <w:szCs w:val="21"/>
        </w:rPr>
        <w:t>x</w:t>
      </w:r>
      <w:r w:rsidRPr="00A43E5C">
        <w:rPr>
          <w:rFonts w:ascii="微软雅黑" w:eastAsia="微软雅黑" w:hAnsi="微软雅黑"/>
          <w:szCs w:val="21"/>
          <w:vertAlign w:val="subscript"/>
        </w:rPr>
        <w:t>0</w:t>
      </w:r>
      <w:r w:rsidRPr="00A43E5C">
        <w:rPr>
          <w:rFonts w:ascii="微软雅黑" w:eastAsia="微软雅黑" w:hAnsi="微软雅黑"/>
          <w:szCs w:val="21"/>
        </w:rPr>
        <w:t>－2y</w:t>
      </w:r>
      <w:r w:rsidRPr="00A43E5C">
        <w:rPr>
          <w:rFonts w:ascii="微软雅黑" w:eastAsia="微软雅黑" w:hAnsi="微软雅黑"/>
          <w:szCs w:val="21"/>
          <w:vertAlign w:val="subscript"/>
        </w:rPr>
        <w:t>0</w:t>
      </w:r>
      <w:r w:rsidRPr="00A43E5C">
        <w:rPr>
          <w:rFonts w:ascii="微软雅黑" w:eastAsia="微软雅黑" w:hAnsi="微软雅黑" w:hint="eastAsia"/>
          <w:szCs w:val="21"/>
        </w:rPr>
        <w:t>=2，求得m的取值范围是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A.</w:t>
      </w:r>
      <w:r w:rsidRPr="00A43E5C">
        <w:rPr>
          <w:rFonts w:ascii="微软雅黑" w:eastAsia="微软雅黑" w:hAnsi="微软雅黑"/>
          <w:position w:val="-28"/>
          <w:szCs w:val="21"/>
        </w:rPr>
        <w:object w:dxaOrig="1020" w:dyaOrig="680">
          <v:shape id="_x0000_i1041" type="#_x0000_t75" style="width:51pt;height:33.75pt" o:ole="">
            <v:imagedata r:id="rId39" o:title=""/>
          </v:shape>
          <o:OLEObject Type="Embed" ProgID="Equation.DSMT4" ShapeID="_x0000_i1041" DrawAspect="Content" ObjectID="_1432207587" r:id="rId40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  B.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28"/>
          <w:szCs w:val="21"/>
        </w:rPr>
        <w:object w:dxaOrig="840" w:dyaOrig="680">
          <v:shape id="_x0000_i1042" type="#_x0000_t75" style="width:42pt;height:33.75pt" o:ole="">
            <v:imagedata r:id="rId41" o:title=""/>
          </v:shape>
          <o:OLEObject Type="Embed" ProgID="Equation.DSMT4" ShapeID="_x0000_i1042" DrawAspect="Content" ObjectID="_1432207588" r:id="rId42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C.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28"/>
          <w:szCs w:val="21"/>
        </w:rPr>
        <w:object w:dxaOrig="1020" w:dyaOrig="680">
          <v:shape id="_x0000_i1043" type="#_x0000_t75" style="width:51pt;height:33.75pt" o:ole="">
            <v:imagedata r:id="rId43" o:title=""/>
          </v:shape>
          <o:OLEObject Type="Embed" ProgID="Equation.DSMT4" ShapeID="_x0000_i1043" DrawAspect="Content" ObjectID="_1432207589" r:id="rId44"/>
        </w:object>
      </w:r>
      <w:r w:rsidRPr="00A43E5C">
        <w:rPr>
          <w:rFonts w:ascii="微软雅黑" w:eastAsia="微软雅黑" w:hAnsi="微软雅黑" w:hint="eastAsia"/>
          <w:szCs w:val="21"/>
        </w:rPr>
        <w:t xml:space="preserve">   D.</w:t>
      </w:r>
      <w:r w:rsidRPr="00A43E5C">
        <w:rPr>
          <w:rFonts w:ascii="微软雅黑" w:eastAsia="微软雅黑" w:hAnsi="微软雅黑"/>
          <w:szCs w:val="21"/>
        </w:rPr>
        <w:t xml:space="preserve"> </w:t>
      </w:r>
      <w:r w:rsidRPr="00A43E5C">
        <w:rPr>
          <w:rFonts w:ascii="微软雅黑" w:eastAsia="微软雅黑" w:hAnsi="微软雅黑"/>
          <w:position w:val="-28"/>
          <w:szCs w:val="21"/>
        </w:rPr>
        <w:object w:dxaOrig="1020" w:dyaOrig="680">
          <v:shape id="_x0000_i1044" type="#_x0000_t75" style="width:51pt;height:33.75pt" o:ole="">
            <v:imagedata r:id="rId45" o:title=""/>
          </v:shape>
          <o:OLEObject Type="Embed" ProgID="Equation.DSMT4" ShapeID="_x0000_i1044" DrawAspect="Content" ObjectID="_1432207590" r:id="rId46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b/>
          <w:szCs w:val="21"/>
        </w:rPr>
      </w:pPr>
      <w:r w:rsidRPr="00A43E5C">
        <w:rPr>
          <w:rFonts w:ascii="微软雅黑" w:eastAsia="微软雅黑" w:hAnsi="微软雅黑" w:hint="eastAsia"/>
          <w:b/>
          <w:szCs w:val="21"/>
        </w:rPr>
        <w:t>第二部分（非选择题 共110分）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b/>
          <w:szCs w:val="21"/>
        </w:rPr>
        <w:t>二、填空题共6题，每小题5分，共30分.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9.在极坐标系中，点(2，</w:t>
      </w:r>
      <w:r w:rsidRPr="00A43E5C">
        <w:rPr>
          <w:rFonts w:ascii="微软雅黑" w:eastAsia="微软雅黑" w:hAnsi="微软雅黑"/>
          <w:position w:val="-24"/>
          <w:szCs w:val="21"/>
        </w:rPr>
        <w:object w:dxaOrig="240" w:dyaOrig="620">
          <v:shape id="_x0000_i1045" type="#_x0000_t75" style="width:12pt;height:30.75pt" o:ole="">
            <v:imagedata r:id="rId47" o:title=""/>
          </v:shape>
          <o:OLEObject Type="Embed" ProgID="Equation.DSMT4" ShapeID="_x0000_i1045" DrawAspect="Content" ObjectID="_1432207591" r:id="rId48"/>
        </w:object>
      </w:r>
      <w:r w:rsidRPr="00A43E5C">
        <w:rPr>
          <w:rFonts w:ascii="微软雅黑" w:eastAsia="微软雅黑" w:hAnsi="微软雅黑" w:hint="eastAsia"/>
          <w:szCs w:val="21"/>
        </w:rPr>
        <w:t>)到直线</w:t>
      </w:r>
      <w:proofErr w:type="spellStart"/>
      <w:r w:rsidRPr="00A43E5C">
        <w:rPr>
          <w:rFonts w:ascii="微软雅黑" w:eastAsia="微软雅黑" w:hAnsi="微软雅黑"/>
          <w:szCs w:val="21"/>
        </w:rPr>
        <w:t>ρsinθ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=2的距离等于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lastRenderedPageBreak/>
        <w:t>10.若等比数列{a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r w:rsidRPr="00A43E5C">
        <w:rPr>
          <w:rFonts w:ascii="微软雅黑" w:eastAsia="微软雅黑" w:hAnsi="微软雅黑" w:hint="eastAsia"/>
          <w:szCs w:val="21"/>
        </w:rPr>
        <w:t>}满足</w:t>
      </w:r>
      <w:r w:rsidRPr="00A43E5C">
        <w:rPr>
          <w:rFonts w:ascii="微软雅黑" w:eastAsia="微软雅黑" w:hAnsi="微软雅黑"/>
          <w:szCs w:val="21"/>
        </w:rPr>
        <w:t>a</w:t>
      </w:r>
      <w:r w:rsidRPr="00A43E5C">
        <w:rPr>
          <w:rFonts w:ascii="微软雅黑" w:eastAsia="微软雅黑" w:hAnsi="微软雅黑"/>
          <w:szCs w:val="21"/>
          <w:vertAlign w:val="subscript"/>
        </w:rPr>
        <w:t>2</w:t>
      </w:r>
      <w:r w:rsidRPr="00A43E5C">
        <w:rPr>
          <w:rFonts w:ascii="微软雅黑" w:eastAsia="微软雅黑" w:hAnsi="微软雅黑"/>
          <w:szCs w:val="21"/>
        </w:rPr>
        <w:t>＋a</w:t>
      </w:r>
      <w:r w:rsidRPr="00A43E5C">
        <w:rPr>
          <w:rFonts w:ascii="微软雅黑" w:eastAsia="微软雅黑" w:hAnsi="微软雅黑"/>
          <w:szCs w:val="21"/>
          <w:vertAlign w:val="subscript"/>
        </w:rPr>
        <w:t>4</w:t>
      </w:r>
      <w:r w:rsidRPr="00A43E5C">
        <w:rPr>
          <w:rFonts w:ascii="微软雅黑" w:eastAsia="微软雅黑" w:hAnsi="微软雅黑" w:hint="eastAsia"/>
          <w:szCs w:val="21"/>
        </w:rPr>
        <w:t>=20，</w:t>
      </w:r>
      <w:r w:rsidRPr="00A43E5C">
        <w:rPr>
          <w:rFonts w:ascii="微软雅黑" w:eastAsia="微软雅黑" w:hAnsi="微软雅黑"/>
          <w:szCs w:val="21"/>
        </w:rPr>
        <w:t>a</w:t>
      </w:r>
      <w:r w:rsidRPr="00A43E5C">
        <w:rPr>
          <w:rFonts w:ascii="微软雅黑" w:eastAsia="微软雅黑" w:hAnsi="微软雅黑"/>
          <w:szCs w:val="21"/>
          <w:vertAlign w:val="subscript"/>
        </w:rPr>
        <w:t>3</w:t>
      </w:r>
      <w:r w:rsidRPr="00A43E5C">
        <w:rPr>
          <w:rFonts w:ascii="微软雅黑" w:eastAsia="微软雅黑" w:hAnsi="微软雅黑"/>
          <w:szCs w:val="21"/>
        </w:rPr>
        <w:t>＋a</w:t>
      </w:r>
      <w:r w:rsidRPr="00A43E5C">
        <w:rPr>
          <w:rFonts w:ascii="微软雅黑" w:eastAsia="微软雅黑" w:hAnsi="微软雅黑"/>
          <w:szCs w:val="21"/>
          <w:vertAlign w:val="subscript"/>
        </w:rPr>
        <w:t>5</w:t>
      </w:r>
      <w:r w:rsidRPr="00A43E5C">
        <w:rPr>
          <w:rFonts w:ascii="微软雅黑" w:eastAsia="微软雅黑" w:hAnsi="微软雅黑"/>
          <w:szCs w:val="21"/>
        </w:rPr>
        <w:t>=40</w:t>
      </w:r>
      <w:r w:rsidRPr="00A43E5C">
        <w:rPr>
          <w:rFonts w:ascii="微软雅黑" w:eastAsia="微软雅黑" w:hAnsi="微软雅黑" w:hint="eastAsia"/>
          <w:szCs w:val="21"/>
        </w:rPr>
        <w:t>，则公比q=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</w:t>
      </w:r>
      <w:r w:rsidRPr="00A43E5C">
        <w:rPr>
          <w:rFonts w:ascii="微软雅黑" w:eastAsia="微软雅黑" w:hAnsi="微软雅黑" w:hint="eastAsia"/>
          <w:szCs w:val="21"/>
        </w:rPr>
        <w:t>；前n项和</w:t>
      </w:r>
      <w:proofErr w:type="spellStart"/>
      <w:r w:rsidRPr="00A43E5C">
        <w:rPr>
          <w:rFonts w:ascii="微软雅黑" w:eastAsia="微软雅黑" w:hAnsi="微软雅黑" w:hint="eastAsia"/>
          <w:szCs w:val="21"/>
        </w:rPr>
        <w:t>S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=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  </w:t>
      </w:r>
      <w:r w:rsidRPr="00A43E5C">
        <w:rPr>
          <w:rFonts w:ascii="微软雅黑" w:eastAsia="微软雅黑" w:hAnsi="微软雅黑" w:hint="eastAsia"/>
          <w:szCs w:val="21"/>
        </w:rPr>
        <w:t>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11.如图，AB为圆O的直径，PA为圆O的切线，</w:t>
      </w:r>
      <w:r w:rsidRPr="00A43E5C">
        <w:rPr>
          <w:rFonts w:ascii="微软雅黑" w:eastAsia="微软雅黑" w:hAnsi="微软雅黑" w:hint="eastAsia"/>
          <w:szCs w:val="21"/>
        </w:rPr>
        <w:t>PB与圆O相交于D，PA=3，</w:t>
      </w:r>
      <w:r w:rsidRPr="00A43E5C">
        <w:rPr>
          <w:rFonts w:ascii="微软雅黑" w:eastAsia="微软雅黑" w:hAnsi="微软雅黑"/>
          <w:position w:val="-24"/>
          <w:szCs w:val="21"/>
        </w:rPr>
        <w:object w:dxaOrig="940" w:dyaOrig="620">
          <v:shape id="_x0000_i1046" type="#_x0000_t75" style="width:47.25pt;height:30.75pt" o:ole="">
            <v:imagedata r:id="rId49" o:title=""/>
          </v:shape>
          <o:OLEObject Type="Embed" ProgID="Equation.DSMT4" ShapeID="_x0000_i1046" DrawAspect="Content" ObjectID="_1432207592" r:id="rId50"/>
        </w:object>
      </w:r>
      <w:r w:rsidRPr="00A43E5C">
        <w:rPr>
          <w:rFonts w:ascii="微软雅黑" w:eastAsia="微软雅黑" w:hAnsi="微软雅黑" w:hint="eastAsia"/>
          <w:szCs w:val="21"/>
        </w:rPr>
        <w:t>，则PD=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</w:t>
      </w:r>
      <w:r w:rsidRPr="00A43E5C">
        <w:rPr>
          <w:rFonts w:ascii="微软雅黑" w:eastAsia="微软雅黑" w:hAnsi="微软雅黑" w:hint="eastAsia"/>
          <w:szCs w:val="21"/>
        </w:rPr>
        <w:t>，AB=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  </w:t>
      </w:r>
      <w:r w:rsidRPr="00A43E5C">
        <w:rPr>
          <w:rFonts w:ascii="微软雅黑" w:eastAsia="微软雅黑" w:hAnsi="微软雅黑" w:hint="eastAsia"/>
          <w:szCs w:val="21"/>
        </w:rPr>
        <w:t>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drawing>
          <wp:inline distT="0" distB="0" distL="0" distR="0">
            <wp:extent cx="1200150" cy="1028700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12.将序号分别为1，2，3，4，5的5张参观券全部分给4人，每人至少一张，如果分给同一人的两张参观券连号，那么不同的分法种数是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</w:t>
      </w:r>
      <w:r w:rsidRPr="00A43E5C">
        <w:rPr>
          <w:rFonts w:ascii="微软雅黑" w:eastAsia="微软雅黑" w:hAnsi="微软雅黑" w:hint="eastAsia"/>
          <w:szCs w:val="21"/>
        </w:rPr>
        <w:t>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13.向量</w:t>
      </w:r>
      <w:r w:rsidRPr="00A43E5C">
        <w:rPr>
          <w:rFonts w:ascii="微软雅黑" w:eastAsia="微软雅黑" w:hAnsi="微软雅黑"/>
          <w:b/>
          <w:szCs w:val="21"/>
        </w:rPr>
        <w:t>a</w:t>
      </w:r>
      <w:r w:rsidRPr="00A43E5C">
        <w:rPr>
          <w:rFonts w:ascii="微软雅黑" w:eastAsia="微软雅黑" w:hAnsi="微软雅黑"/>
          <w:szCs w:val="21"/>
        </w:rPr>
        <w:t>，</w:t>
      </w:r>
      <w:r w:rsidRPr="00A43E5C">
        <w:rPr>
          <w:rFonts w:ascii="微软雅黑" w:eastAsia="微软雅黑" w:hAnsi="微软雅黑"/>
          <w:b/>
          <w:szCs w:val="21"/>
        </w:rPr>
        <w:t>b</w:t>
      </w:r>
      <w:r w:rsidRPr="00A43E5C">
        <w:rPr>
          <w:rFonts w:ascii="微软雅黑" w:eastAsia="微软雅黑" w:hAnsi="微软雅黑"/>
          <w:szCs w:val="21"/>
        </w:rPr>
        <w:t>，</w:t>
      </w:r>
      <w:r w:rsidRPr="00A43E5C">
        <w:rPr>
          <w:rFonts w:ascii="微软雅黑" w:eastAsia="微软雅黑" w:hAnsi="微软雅黑"/>
          <w:b/>
          <w:szCs w:val="21"/>
        </w:rPr>
        <w:t>c</w:t>
      </w:r>
      <w:r w:rsidRPr="00A43E5C">
        <w:rPr>
          <w:rFonts w:ascii="微软雅黑" w:eastAsia="微软雅黑" w:hAnsi="微软雅黑" w:hint="eastAsia"/>
          <w:szCs w:val="21"/>
        </w:rPr>
        <w:t>在正方形网格中的位置如图所示，若</w:t>
      </w:r>
      <w:r w:rsidRPr="00A43E5C">
        <w:rPr>
          <w:rFonts w:ascii="微软雅黑" w:eastAsia="微软雅黑" w:hAnsi="微软雅黑"/>
          <w:b/>
          <w:szCs w:val="21"/>
        </w:rPr>
        <w:t>c</w:t>
      </w:r>
      <w:r w:rsidRPr="00A43E5C">
        <w:rPr>
          <w:rFonts w:ascii="微软雅黑" w:eastAsia="微软雅黑" w:hAnsi="微软雅黑"/>
          <w:szCs w:val="21"/>
        </w:rPr>
        <w:t>=</w:t>
      </w:r>
      <w:proofErr w:type="spellStart"/>
      <w:r w:rsidRPr="00A43E5C">
        <w:rPr>
          <w:rFonts w:ascii="微软雅黑" w:eastAsia="微软雅黑" w:hAnsi="微软雅黑"/>
          <w:szCs w:val="21"/>
        </w:rPr>
        <w:t>λ</w:t>
      </w:r>
      <w:r w:rsidRPr="00A43E5C">
        <w:rPr>
          <w:rFonts w:ascii="微软雅黑" w:eastAsia="微软雅黑" w:hAnsi="微软雅黑"/>
          <w:b/>
          <w:szCs w:val="21"/>
        </w:rPr>
        <w:t>a</w:t>
      </w:r>
      <w:proofErr w:type="spellEnd"/>
      <w:r w:rsidRPr="00A43E5C">
        <w:rPr>
          <w:rFonts w:ascii="微软雅黑" w:eastAsia="微软雅黑" w:hAnsi="微软雅黑"/>
          <w:szCs w:val="21"/>
        </w:rPr>
        <w:t>＋</w:t>
      </w:r>
      <w:proofErr w:type="spellStart"/>
      <w:r w:rsidRPr="00A43E5C">
        <w:rPr>
          <w:rFonts w:ascii="微软雅黑" w:eastAsia="微软雅黑" w:hAnsi="微软雅黑"/>
          <w:szCs w:val="21"/>
        </w:rPr>
        <w:t>μ</w:t>
      </w:r>
      <w:r w:rsidRPr="00A43E5C">
        <w:rPr>
          <w:rFonts w:ascii="微软雅黑" w:eastAsia="微软雅黑" w:hAnsi="微软雅黑"/>
          <w:b/>
          <w:szCs w:val="21"/>
        </w:rPr>
        <w:t>b</w:t>
      </w:r>
      <w:proofErr w:type="spellEnd"/>
      <w:r w:rsidRPr="00A43E5C">
        <w:rPr>
          <w:rFonts w:ascii="微软雅黑" w:eastAsia="微软雅黑" w:hAnsi="微软雅黑" w:hint="eastAsia"/>
          <w:b/>
          <w:szCs w:val="21"/>
        </w:rPr>
        <w:t>(</w:t>
      </w:r>
      <w:r w:rsidRPr="00A43E5C">
        <w:rPr>
          <w:rFonts w:ascii="微软雅黑" w:eastAsia="微软雅黑" w:hAnsi="微软雅黑"/>
          <w:szCs w:val="21"/>
        </w:rPr>
        <w:t>λ</w:t>
      </w:r>
      <w:r w:rsidRPr="00A43E5C">
        <w:rPr>
          <w:rFonts w:ascii="微软雅黑" w:eastAsia="微软雅黑" w:hAnsi="微软雅黑" w:hint="eastAsia"/>
          <w:szCs w:val="21"/>
        </w:rPr>
        <w:t>，</w:t>
      </w:r>
      <w:r w:rsidRPr="00A43E5C">
        <w:rPr>
          <w:rFonts w:ascii="微软雅黑" w:eastAsia="微软雅黑" w:hAnsi="微软雅黑"/>
          <w:szCs w:val="21"/>
        </w:rPr>
        <w:t>μ</w:t>
      </w:r>
      <w:r w:rsidRPr="00A43E5C">
        <w:rPr>
          <w:rFonts w:ascii="微软雅黑" w:eastAsia="微软雅黑" w:hAnsi="微软雅黑" w:hint="eastAsia"/>
          <w:szCs w:val="21"/>
        </w:rPr>
        <w:t>∈</w:t>
      </w:r>
      <w:r w:rsidRPr="00A43E5C">
        <w:rPr>
          <w:rFonts w:ascii="微软雅黑" w:eastAsia="微软雅黑" w:hAnsi="微软雅黑" w:hint="eastAsia"/>
          <w:b/>
          <w:szCs w:val="21"/>
        </w:rPr>
        <w:t>R</w:t>
      </w:r>
      <w:r w:rsidRPr="00A43E5C">
        <w:rPr>
          <w:rFonts w:ascii="微软雅黑" w:eastAsia="微软雅黑" w:hAnsi="微软雅黑" w:hint="eastAsia"/>
          <w:szCs w:val="21"/>
        </w:rPr>
        <w:t>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，则</w:t>
      </w:r>
      <w:r w:rsidRPr="00A43E5C">
        <w:rPr>
          <w:rFonts w:ascii="微软雅黑" w:eastAsia="微软雅黑" w:hAnsi="微软雅黑"/>
          <w:position w:val="-28"/>
          <w:szCs w:val="21"/>
        </w:rPr>
        <w:object w:dxaOrig="279" w:dyaOrig="660">
          <v:shape id="_x0000_i1047" type="#_x0000_t75" style="width:14.25pt;height:33pt" o:ole="">
            <v:imagedata r:id="rId52" o:title=""/>
          </v:shape>
          <o:OLEObject Type="Embed" ProgID="Equation.DSMT4" ShapeID="_x0000_i1047" DrawAspect="Content" ObjectID="_1432207593" r:id="rId53"/>
        </w:object>
      </w:r>
      <w:r w:rsidRPr="00A43E5C">
        <w:rPr>
          <w:rFonts w:ascii="微软雅黑" w:eastAsia="微软雅黑" w:hAnsi="微软雅黑" w:hint="eastAsia"/>
          <w:szCs w:val="21"/>
        </w:rPr>
        <w:t>=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drawing>
          <wp:inline distT="0" distB="0" distL="0" distR="0">
            <wp:extent cx="1476375" cy="933450"/>
            <wp:effectExtent l="1905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14.如图，在棱长为2的正方体ABCD-A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B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D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中，E为BC的中点，点P在线段D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E上，点P到直线CC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的距离的最小值为</w:t>
      </w:r>
      <w:r w:rsidRPr="00A43E5C">
        <w:rPr>
          <w:rFonts w:ascii="微软雅黑" w:eastAsia="微软雅黑" w:hAnsi="微软雅黑" w:hint="eastAsia"/>
          <w:szCs w:val="21"/>
          <w:u w:val="single"/>
        </w:rPr>
        <w:t xml:space="preserve">          </w:t>
      </w:r>
      <w:r w:rsidRPr="00A43E5C">
        <w:rPr>
          <w:rFonts w:ascii="微软雅黑" w:eastAsia="微软雅黑" w:hAnsi="微软雅黑" w:hint="eastAsia"/>
          <w:szCs w:val="21"/>
        </w:rPr>
        <w:t>.</w:t>
      </w:r>
    </w:p>
    <w:p w:rsidR="00BA1A63" w:rsidRPr="00A43E5C" w:rsidRDefault="00DB2D17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noProof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103505</wp:posOffset>
            </wp:positionV>
            <wp:extent cx="1123950" cy="1028700"/>
            <wp:effectExtent l="19050" t="0" r="0" b="0"/>
            <wp:wrapSquare wrapText="right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DB2D17" w:rsidRDefault="00DB2D17" w:rsidP="00A43E5C">
      <w:pPr>
        <w:adjustRightInd w:val="0"/>
        <w:snapToGrid w:val="0"/>
        <w:contextualSpacing/>
        <w:jc w:val="left"/>
        <w:rPr>
          <w:rFonts w:ascii="微软雅黑" w:eastAsia="微软雅黑" w:hAnsi="微软雅黑" w:cs="Arial" w:hint="eastAsia"/>
          <w:b/>
          <w:kern w:val="0"/>
          <w:szCs w:val="21"/>
        </w:rPr>
      </w:pPr>
    </w:p>
    <w:p w:rsidR="00DB2D17" w:rsidRDefault="00DB2D17" w:rsidP="00A43E5C">
      <w:pPr>
        <w:adjustRightInd w:val="0"/>
        <w:snapToGrid w:val="0"/>
        <w:contextualSpacing/>
        <w:jc w:val="left"/>
        <w:rPr>
          <w:rFonts w:ascii="微软雅黑" w:eastAsia="微软雅黑" w:hAnsi="微软雅黑" w:cs="Arial" w:hint="eastAsia"/>
          <w:b/>
          <w:kern w:val="0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cs="Arial" w:hint="eastAsia"/>
          <w:b/>
          <w:kern w:val="0"/>
          <w:szCs w:val="21"/>
        </w:rPr>
        <w:t>三、解答题共6小题，共80分。解答应写出文字说明，演算步骤或证明过程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15.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(本小题共13分)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在△ABC中，a=3，b=2</w:t>
      </w:r>
      <w:r w:rsidRPr="00A43E5C">
        <w:rPr>
          <w:rFonts w:ascii="微软雅黑" w:eastAsia="微软雅黑" w:hAnsi="微软雅黑"/>
          <w:position w:val="-8"/>
          <w:szCs w:val="21"/>
        </w:rPr>
        <w:object w:dxaOrig="380" w:dyaOrig="360">
          <v:shape id="_x0000_i1048" type="#_x0000_t75" style="width:18.75pt;height:18pt" o:ole="">
            <v:imagedata r:id="rId56" o:title=""/>
          </v:shape>
          <o:OLEObject Type="Embed" ProgID="Equation.DSMT4" ShapeID="_x0000_i1048" DrawAspect="Content" ObjectID="_1432207594" r:id="rId57"/>
        </w:object>
      </w:r>
      <w:r w:rsidRPr="00A43E5C">
        <w:rPr>
          <w:rFonts w:ascii="微软雅黑" w:eastAsia="微软雅黑" w:hAnsi="微软雅黑" w:hint="eastAsia"/>
          <w:szCs w:val="21"/>
        </w:rPr>
        <w:t>，∠B=2∠A.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1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)求</w:t>
      </w:r>
      <w:proofErr w:type="spellStart"/>
      <w:r w:rsidRPr="00A43E5C">
        <w:rPr>
          <w:rFonts w:ascii="微软雅黑" w:eastAsia="微软雅黑" w:hAnsi="微软雅黑" w:hint="eastAsia"/>
          <w:szCs w:val="21"/>
        </w:rPr>
        <w:t>cosA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的值，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2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)求c的值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16.(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本小题共13分)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下图是某市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"/>
          <w:attr w:name="Month" w:val="3"/>
          <w:attr w:name="Year" w:val="2013"/>
        </w:smartTagPr>
        <w:r w:rsidRPr="00A43E5C">
          <w:rPr>
            <w:rFonts w:ascii="微软雅黑" w:eastAsia="微软雅黑" w:hAnsi="微软雅黑" w:hint="eastAsia"/>
            <w:szCs w:val="21"/>
          </w:rPr>
          <w:t>3月1日</w:t>
        </w:r>
      </w:smartTag>
      <w:r w:rsidRPr="00A43E5C">
        <w:rPr>
          <w:rFonts w:ascii="微软雅黑" w:eastAsia="微软雅黑" w:hAnsi="微软雅黑" w:hint="eastAsia"/>
          <w:szCs w:val="21"/>
        </w:rPr>
        <w:t>至14日的空气质量指数趋势图，空气质量指数小于100表示空气质量优良，空气质量指数大于200表示空气重度污染，某人随机选择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"/>
          <w:attr w:name="Month" w:val="3"/>
          <w:attr w:name="Year" w:val="2013"/>
        </w:smartTagPr>
        <w:r w:rsidRPr="00A43E5C">
          <w:rPr>
            <w:rFonts w:ascii="微软雅黑" w:eastAsia="微软雅黑" w:hAnsi="微软雅黑" w:hint="eastAsia"/>
            <w:szCs w:val="21"/>
          </w:rPr>
          <w:t>3月1日</w:t>
        </w:r>
      </w:smartTag>
      <w:r w:rsidRPr="00A43E5C">
        <w:rPr>
          <w:rFonts w:ascii="微软雅黑" w:eastAsia="微软雅黑" w:hAnsi="微软雅黑" w:hint="eastAsia"/>
          <w:szCs w:val="21"/>
        </w:rPr>
        <w:t>至3月13日中的某一天到达该市，并停留2天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3638550" cy="1704975"/>
            <wp:effectExtent l="1905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Ⅰ</w:t>
      </w:r>
      <w:r w:rsidRPr="00A43E5C">
        <w:rPr>
          <w:rFonts w:ascii="微软雅黑" w:eastAsia="微软雅黑" w:hAnsi="微软雅黑" w:hint="eastAsia"/>
          <w:szCs w:val="21"/>
        </w:rPr>
        <w:t>）求此人到达当日空气重度污染的概率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Ⅱ</w:t>
      </w:r>
      <w:r w:rsidRPr="00A43E5C">
        <w:rPr>
          <w:rFonts w:ascii="微软雅黑" w:eastAsia="微软雅黑" w:hAnsi="微软雅黑" w:hint="eastAsia"/>
          <w:szCs w:val="21"/>
        </w:rPr>
        <w:t>）设X是此人停留期间空气质量优良的天数，求X的分布列与数学期望。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Ⅲ</w:t>
      </w:r>
      <w:r w:rsidRPr="00A43E5C">
        <w:rPr>
          <w:rFonts w:ascii="微软雅黑" w:eastAsia="微软雅黑" w:hAnsi="微软雅黑" w:hint="eastAsia"/>
          <w:szCs w:val="21"/>
        </w:rPr>
        <w:t>）由图判断从哪天开始连续三天的空气质量指数方差最大？（结论不要求证明）</w:t>
      </w:r>
    </w:p>
    <w:p w:rsidR="006421F7" w:rsidRDefault="006421F7" w:rsidP="00A43E5C">
      <w:pPr>
        <w:adjustRightInd w:val="0"/>
        <w:snapToGrid w:val="0"/>
        <w:contextualSpacing/>
        <w:jc w:val="left"/>
        <w:rPr>
          <w:rFonts w:ascii="微软雅黑" w:eastAsia="微软雅黑" w:hAnsi="微软雅黑" w:hint="eastAsia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17.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(本小题共14分)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如图，在三棱柱ABC-A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B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中，AA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C是边长为4的正方形.平面ABC⊥平面AA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C，AB=3，BC=5.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Ⅰ</w:t>
      </w:r>
      <w:r w:rsidRPr="00A43E5C">
        <w:rPr>
          <w:rFonts w:ascii="微软雅黑" w:eastAsia="微软雅黑" w:hAnsi="微软雅黑" w:hint="eastAsia"/>
          <w:szCs w:val="21"/>
        </w:rPr>
        <w:t>）求证：AA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⊥平面</w:t>
      </w:r>
      <w:r w:rsidRPr="00A43E5C">
        <w:rPr>
          <w:rFonts w:ascii="微软雅黑" w:eastAsia="微软雅黑" w:hAnsi="微软雅黑"/>
          <w:szCs w:val="21"/>
        </w:rPr>
        <w:t>ABC</w:t>
      </w:r>
      <w:r w:rsidRPr="00A43E5C">
        <w:rPr>
          <w:rFonts w:ascii="微软雅黑" w:eastAsia="微软雅黑" w:hAnsi="微软雅黑" w:hint="eastAsia"/>
          <w:szCs w:val="21"/>
        </w:rPr>
        <w:t>；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Ⅱ</w:t>
      </w:r>
      <w:r w:rsidRPr="00A43E5C">
        <w:rPr>
          <w:rFonts w:ascii="微软雅黑" w:eastAsia="微软雅黑" w:hAnsi="微软雅黑" w:hint="eastAsia"/>
          <w:szCs w:val="21"/>
        </w:rPr>
        <w:t>）求二面角A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-BC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-B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的余弦值；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（</w:t>
      </w:r>
      <w:r w:rsidRPr="00A43E5C">
        <w:rPr>
          <w:rFonts w:ascii="微软雅黑" w:eastAsia="微软雅黑" w:hAnsi="微软雅黑" w:cs="宋体"/>
          <w:kern w:val="0"/>
          <w:szCs w:val="21"/>
        </w:rPr>
        <w:t>Ⅲ</w:t>
      </w:r>
      <w:r w:rsidRPr="00A43E5C">
        <w:rPr>
          <w:rFonts w:ascii="微软雅黑" w:eastAsia="微软雅黑" w:hAnsi="微软雅黑" w:hint="eastAsia"/>
          <w:szCs w:val="21"/>
        </w:rPr>
        <w:t>）证明：在线段BC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存在点D，使得</w:t>
      </w:r>
      <w:r w:rsidRPr="00A43E5C">
        <w:rPr>
          <w:rFonts w:ascii="微软雅黑" w:eastAsia="微软雅黑" w:hAnsi="微软雅黑"/>
          <w:szCs w:val="21"/>
        </w:rPr>
        <w:t>AD⊥A</w:t>
      </w:r>
      <w:r w:rsidRPr="00A43E5C">
        <w:rPr>
          <w:rFonts w:ascii="微软雅黑" w:eastAsia="微软雅黑" w:hAnsi="微软雅黑"/>
          <w:szCs w:val="21"/>
          <w:vertAlign w:val="subscript"/>
        </w:rPr>
        <w:t>1</w:t>
      </w:r>
      <w:r w:rsidRPr="00A43E5C">
        <w:rPr>
          <w:rFonts w:ascii="微软雅黑" w:eastAsia="微软雅黑" w:hAnsi="微软雅黑"/>
          <w:szCs w:val="21"/>
        </w:rPr>
        <w:t>B</w:t>
      </w:r>
      <w:r w:rsidRPr="00A43E5C">
        <w:rPr>
          <w:rFonts w:ascii="微软雅黑" w:eastAsia="微软雅黑" w:hAnsi="微软雅黑" w:hint="eastAsia"/>
          <w:szCs w:val="21"/>
        </w:rPr>
        <w:t>，并求</w:t>
      </w:r>
      <w:r w:rsidRPr="00A43E5C">
        <w:rPr>
          <w:rFonts w:ascii="微软雅黑" w:eastAsia="微软雅黑" w:hAnsi="微软雅黑"/>
          <w:position w:val="-30"/>
          <w:szCs w:val="21"/>
        </w:rPr>
        <w:object w:dxaOrig="499" w:dyaOrig="680">
          <v:shape id="_x0000_i1049" type="#_x0000_t75" style="width:24.75pt;height:33.75pt" o:ole="">
            <v:imagedata r:id="rId59" o:title=""/>
          </v:shape>
          <o:OLEObject Type="Embed" ProgID="Equation.DSMT4" ShapeID="_x0000_i1049" DrawAspect="Content" ObjectID="_1432207595" r:id="rId60"/>
        </w:object>
      </w:r>
      <w:r w:rsidRPr="00A43E5C">
        <w:rPr>
          <w:rFonts w:ascii="微软雅黑" w:eastAsia="微软雅黑" w:hAnsi="微软雅黑" w:hint="eastAsia"/>
          <w:szCs w:val="21"/>
        </w:rPr>
        <w:t>的值.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drawing>
          <wp:inline distT="0" distB="0" distL="0" distR="0">
            <wp:extent cx="1409700" cy="1323975"/>
            <wp:effectExtent l="1905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18.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(本小题共13分)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设l为曲线C：</w:t>
      </w:r>
      <w:r w:rsidRPr="00A43E5C">
        <w:rPr>
          <w:rFonts w:ascii="微软雅黑" w:eastAsia="微软雅黑" w:hAnsi="微软雅黑"/>
          <w:position w:val="-24"/>
          <w:szCs w:val="21"/>
        </w:rPr>
        <w:object w:dxaOrig="840" w:dyaOrig="620">
          <v:shape id="_x0000_i1050" type="#_x0000_t75" style="width:42pt;height:30.75pt" o:ole="">
            <v:imagedata r:id="rId62" o:title=""/>
          </v:shape>
          <o:OLEObject Type="Embed" ProgID="Equation.DSMT4" ShapeID="_x0000_i1050" DrawAspect="Content" ObjectID="_1432207596" r:id="rId63"/>
        </w:object>
      </w:r>
      <w:r w:rsidRPr="00A43E5C">
        <w:rPr>
          <w:rFonts w:ascii="微软雅黑" w:eastAsia="微软雅黑" w:hAnsi="微软雅黑" w:hint="eastAsia"/>
          <w:szCs w:val="21"/>
        </w:rPr>
        <w:t>在点(1，0)处的切线.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1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)求l的方程；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2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)证明：除切点(1，0)之外，曲线C在直线l的下方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19.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(本小题共14分)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已知A、B、C是椭圆W：</w:t>
      </w:r>
      <w:r w:rsidRPr="00A43E5C">
        <w:rPr>
          <w:rFonts w:ascii="微软雅黑" w:eastAsia="微软雅黑" w:hAnsi="微软雅黑"/>
          <w:position w:val="-24"/>
          <w:szCs w:val="21"/>
        </w:rPr>
        <w:object w:dxaOrig="1100" w:dyaOrig="660">
          <v:shape id="_x0000_i1051" type="#_x0000_t75" style="width:54.75pt;height:33pt" o:ole="">
            <v:imagedata r:id="rId64" o:title=""/>
          </v:shape>
          <o:OLEObject Type="Embed" ProgID="Equation.DSMT4" ShapeID="_x0000_i1051" DrawAspect="Content" ObjectID="_1432207597" r:id="rId65"/>
        </w:object>
      </w:r>
      <w:r w:rsidRPr="00A43E5C">
        <w:rPr>
          <w:rFonts w:ascii="微软雅黑" w:eastAsia="微软雅黑" w:hAnsi="微软雅黑" w:hint="eastAsia"/>
          <w:szCs w:val="21"/>
        </w:rPr>
        <w:t>上的三个点，O是坐标原点.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1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)当点B是W的右顶点，且四边形OABC为菱形时，求此菱形的面积.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2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)当点B不是W的顶点时，判断四边形OABC是否可能为菱形，并说明理由.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20.</w:t>
      </w:r>
      <w:r w:rsidRPr="00A43E5C">
        <w:rPr>
          <w:rFonts w:ascii="微软雅黑" w:eastAsia="微软雅黑" w:hAnsi="微软雅黑" w:cs="Arial" w:hint="eastAsia"/>
          <w:kern w:val="0"/>
          <w:szCs w:val="21"/>
        </w:rPr>
        <w:t xml:space="preserve"> (本小题共13分)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已知{a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r w:rsidRPr="00A43E5C">
        <w:rPr>
          <w:rFonts w:ascii="微软雅黑" w:eastAsia="微软雅黑" w:hAnsi="微软雅黑" w:hint="eastAsia"/>
          <w:szCs w:val="21"/>
        </w:rPr>
        <w:t>}是由非负整数组成的无穷数列，该数列前n项的最大值记为A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r w:rsidRPr="00A43E5C">
        <w:rPr>
          <w:rFonts w:ascii="微软雅黑" w:eastAsia="微软雅黑" w:hAnsi="微软雅黑" w:hint="eastAsia"/>
          <w:szCs w:val="21"/>
        </w:rPr>
        <w:t>，第n项之后各项</w:t>
      </w:r>
      <w:r w:rsidRPr="00A43E5C">
        <w:rPr>
          <w:rFonts w:ascii="微软雅黑" w:eastAsia="微软雅黑" w:hAnsi="微软雅黑"/>
          <w:position w:val="-12"/>
          <w:szCs w:val="21"/>
        </w:rPr>
        <w:object w:dxaOrig="400" w:dyaOrig="360">
          <v:shape id="_x0000_i1052" type="#_x0000_t75" style="width:20.25pt;height:18pt" o:ole="">
            <v:imagedata r:id="rId66" o:title=""/>
          </v:shape>
          <o:OLEObject Type="Embed" ProgID="Equation.DSMT4" ShapeID="_x0000_i1052" DrawAspect="Content" ObjectID="_1432207598" r:id="rId67"/>
        </w:object>
      </w:r>
      <w:r w:rsidRPr="00A43E5C">
        <w:rPr>
          <w:rFonts w:ascii="微软雅黑" w:eastAsia="微软雅黑" w:hAnsi="微软雅黑" w:hint="eastAsia"/>
          <w:szCs w:val="21"/>
        </w:rPr>
        <w:t>，</w:t>
      </w:r>
      <w:r w:rsidRPr="00A43E5C">
        <w:rPr>
          <w:rFonts w:ascii="微软雅黑" w:eastAsia="微软雅黑" w:hAnsi="微软雅黑"/>
          <w:position w:val="-12"/>
          <w:szCs w:val="21"/>
        </w:rPr>
        <w:object w:dxaOrig="440" w:dyaOrig="360">
          <v:shape id="_x0000_i1053" type="#_x0000_t75" style="width:21.75pt;height:18pt" o:ole="">
            <v:imagedata r:id="rId68" o:title=""/>
          </v:shape>
          <o:OLEObject Type="Embed" ProgID="Equation.DSMT4" ShapeID="_x0000_i1053" DrawAspect="Content" ObjectID="_1432207599" r:id="rId69"/>
        </w:object>
      </w:r>
      <w:r w:rsidRPr="00A43E5C">
        <w:rPr>
          <w:rFonts w:ascii="微软雅黑" w:eastAsia="微软雅黑" w:hAnsi="微软雅黑" w:hint="eastAsia"/>
          <w:szCs w:val="21"/>
        </w:rPr>
        <w:t>…的最小值记为</w:t>
      </w:r>
      <w:proofErr w:type="spellStart"/>
      <w:r w:rsidRPr="00A43E5C">
        <w:rPr>
          <w:rFonts w:ascii="微软雅黑" w:eastAsia="微软雅黑" w:hAnsi="微软雅黑" w:hint="eastAsia"/>
          <w:szCs w:val="21"/>
        </w:rPr>
        <w:t>B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，</w:t>
      </w:r>
      <w:proofErr w:type="spellStart"/>
      <w:r w:rsidRPr="00A43E5C">
        <w:rPr>
          <w:rFonts w:ascii="微软雅黑" w:eastAsia="微软雅黑" w:hAnsi="微软雅黑" w:hint="eastAsia"/>
          <w:szCs w:val="21"/>
        </w:rPr>
        <w:t>d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proofErr w:type="spellEnd"/>
      <w:r w:rsidRPr="00A43E5C">
        <w:rPr>
          <w:rFonts w:ascii="微软雅黑" w:eastAsia="微软雅黑" w:hAnsi="微软雅黑" w:hint="eastAsia"/>
          <w:szCs w:val="21"/>
        </w:rPr>
        <w:t>=A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r w:rsidRPr="00A43E5C">
        <w:rPr>
          <w:rFonts w:ascii="微软雅黑" w:eastAsia="微软雅黑" w:hAnsi="微软雅黑" w:hint="eastAsia"/>
          <w:szCs w:val="21"/>
        </w:rPr>
        <w:t>－</w:t>
      </w:r>
      <w:proofErr w:type="spellStart"/>
      <w:r w:rsidRPr="00A43E5C">
        <w:rPr>
          <w:rFonts w:ascii="微软雅黑" w:eastAsia="微软雅黑" w:hAnsi="微软雅黑" w:hint="eastAsia"/>
          <w:szCs w:val="21"/>
        </w:rPr>
        <w:t>B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n</w:t>
      </w:r>
      <w:proofErr w:type="spellEnd"/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1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/>
          <w:szCs w:val="21"/>
        </w:rPr>
        <w:t>)若{a</w:t>
      </w:r>
      <w:r w:rsidRPr="00A43E5C">
        <w:rPr>
          <w:rFonts w:ascii="微软雅黑" w:eastAsia="微软雅黑" w:hAnsi="微软雅黑"/>
          <w:szCs w:val="21"/>
          <w:vertAlign w:val="subscript"/>
        </w:rPr>
        <w:t>n</w:t>
      </w:r>
      <w:r w:rsidRPr="00A43E5C">
        <w:rPr>
          <w:rFonts w:ascii="微软雅黑" w:eastAsia="微软雅黑" w:hAnsi="微软雅黑"/>
          <w:szCs w:val="21"/>
        </w:rPr>
        <w:t>}为2，1，4，3，2，1，4，3…，是一个周期为4的数列(即对任意</w:t>
      </w:r>
      <w:proofErr w:type="spellStart"/>
      <w:r w:rsidRPr="00A43E5C">
        <w:rPr>
          <w:rFonts w:ascii="微软雅黑" w:eastAsia="微软雅黑" w:hAnsi="微软雅黑"/>
          <w:szCs w:val="21"/>
        </w:rPr>
        <w:t>n∈</w:t>
      </w:r>
      <w:r w:rsidRPr="00A43E5C">
        <w:rPr>
          <w:rFonts w:ascii="微软雅黑" w:eastAsia="微软雅黑" w:hAnsi="微软雅黑"/>
          <w:b/>
          <w:szCs w:val="21"/>
        </w:rPr>
        <w:t>N</w:t>
      </w:r>
      <w:proofErr w:type="spellEnd"/>
      <w:r w:rsidRPr="00A43E5C">
        <w:rPr>
          <w:rFonts w:ascii="微软雅黑" w:eastAsia="微软雅黑" w:hAnsi="微软雅黑"/>
          <w:szCs w:val="21"/>
          <w:vertAlign w:val="superscript"/>
        </w:rPr>
        <w:t>*</w:t>
      </w:r>
      <w:r w:rsidRPr="00A43E5C">
        <w:rPr>
          <w:rFonts w:ascii="微软雅黑" w:eastAsia="微软雅黑" w:hAnsi="微软雅黑"/>
          <w:szCs w:val="21"/>
        </w:rPr>
        <w:t>，</w:t>
      </w:r>
      <w:r w:rsidRPr="00A43E5C">
        <w:rPr>
          <w:rFonts w:ascii="微软雅黑" w:eastAsia="微软雅黑" w:hAnsi="微软雅黑"/>
          <w:position w:val="-12"/>
          <w:szCs w:val="21"/>
        </w:rPr>
        <w:object w:dxaOrig="900" w:dyaOrig="360">
          <v:shape id="_x0000_i1054" type="#_x0000_t75" style="width:45pt;height:18pt" o:ole="">
            <v:imagedata r:id="rId70" o:title=""/>
          </v:shape>
          <o:OLEObject Type="Embed" ProgID="Equation.DSMT4" ShapeID="_x0000_i1054" DrawAspect="Content" ObjectID="_1432207600" r:id="rId71"/>
        </w:object>
      </w:r>
      <w:r w:rsidRPr="00A43E5C">
        <w:rPr>
          <w:rFonts w:ascii="微软雅黑" w:eastAsia="微软雅黑" w:hAnsi="微软雅黑"/>
          <w:szCs w:val="21"/>
        </w:rPr>
        <w:t>)，写出d</w:t>
      </w:r>
      <w:r w:rsidRPr="00A43E5C">
        <w:rPr>
          <w:rFonts w:ascii="微软雅黑" w:eastAsia="微软雅黑" w:hAnsi="微软雅黑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，</w:t>
      </w:r>
      <w:r w:rsidRPr="00A43E5C">
        <w:rPr>
          <w:rFonts w:ascii="微软雅黑" w:eastAsia="微软雅黑" w:hAnsi="微软雅黑"/>
          <w:szCs w:val="21"/>
        </w:rPr>
        <w:t>d</w:t>
      </w:r>
      <w:r w:rsidRPr="00A43E5C">
        <w:rPr>
          <w:rFonts w:ascii="微软雅黑" w:eastAsia="微软雅黑" w:hAnsi="微软雅黑"/>
          <w:szCs w:val="21"/>
          <w:vertAlign w:val="subscript"/>
        </w:rPr>
        <w:t>2</w:t>
      </w:r>
      <w:r w:rsidRPr="00A43E5C">
        <w:rPr>
          <w:rFonts w:ascii="微软雅黑" w:eastAsia="微软雅黑" w:hAnsi="微软雅黑" w:hint="eastAsia"/>
          <w:szCs w:val="21"/>
        </w:rPr>
        <w:t>，</w:t>
      </w:r>
      <w:r w:rsidRPr="00A43E5C">
        <w:rPr>
          <w:rFonts w:ascii="微软雅黑" w:eastAsia="微软雅黑" w:hAnsi="微软雅黑"/>
          <w:szCs w:val="21"/>
        </w:rPr>
        <w:t>d</w:t>
      </w:r>
      <w:r w:rsidRPr="00A43E5C">
        <w:rPr>
          <w:rFonts w:ascii="微软雅黑" w:eastAsia="微软雅黑" w:hAnsi="微软雅黑"/>
          <w:szCs w:val="21"/>
          <w:vertAlign w:val="subscript"/>
        </w:rPr>
        <w:t>3</w:t>
      </w:r>
      <w:r w:rsidRPr="00A43E5C">
        <w:rPr>
          <w:rFonts w:ascii="微软雅黑" w:eastAsia="微软雅黑" w:hAnsi="微软雅黑" w:hint="eastAsia"/>
          <w:szCs w:val="21"/>
        </w:rPr>
        <w:t>，</w:t>
      </w:r>
      <w:r w:rsidRPr="00A43E5C">
        <w:rPr>
          <w:rFonts w:ascii="微软雅黑" w:eastAsia="微软雅黑" w:hAnsi="微软雅黑"/>
          <w:szCs w:val="21"/>
        </w:rPr>
        <w:t>d</w:t>
      </w:r>
      <w:r w:rsidRPr="00A43E5C">
        <w:rPr>
          <w:rFonts w:ascii="微软雅黑" w:eastAsia="微软雅黑" w:hAnsi="微软雅黑"/>
          <w:szCs w:val="21"/>
          <w:vertAlign w:val="subscript"/>
        </w:rPr>
        <w:t>4</w:t>
      </w:r>
      <w:r w:rsidRPr="00A43E5C">
        <w:rPr>
          <w:rFonts w:ascii="微软雅黑" w:eastAsia="微软雅黑" w:hAnsi="微软雅黑" w:hint="eastAsia"/>
          <w:szCs w:val="21"/>
        </w:rPr>
        <w:t>的值；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2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)设d为非负</w:t>
      </w:r>
      <w:r w:rsidRPr="00A43E5C">
        <w:rPr>
          <w:rFonts w:ascii="微软雅黑" w:eastAsia="微软雅黑" w:hAnsi="微软雅黑"/>
          <w:szCs w:val="21"/>
        </w:rPr>
        <w:t>整数，证明：</w:t>
      </w:r>
      <w:proofErr w:type="spellStart"/>
      <w:r w:rsidRPr="00A43E5C">
        <w:rPr>
          <w:rFonts w:ascii="微软雅黑" w:eastAsia="微软雅黑" w:hAnsi="微软雅黑"/>
          <w:szCs w:val="21"/>
        </w:rPr>
        <w:t>d</w:t>
      </w:r>
      <w:r w:rsidRPr="00A43E5C">
        <w:rPr>
          <w:rFonts w:ascii="微软雅黑" w:eastAsia="微软雅黑" w:hAnsi="微软雅黑"/>
          <w:szCs w:val="21"/>
          <w:vertAlign w:val="subscript"/>
        </w:rPr>
        <w:t>n</w:t>
      </w:r>
      <w:proofErr w:type="spellEnd"/>
      <w:r w:rsidRPr="00A43E5C">
        <w:rPr>
          <w:rFonts w:ascii="微软雅黑" w:eastAsia="微软雅黑" w:hAnsi="微软雅黑"/>
          <w:szCs w:val="21"/>
        </w:rPr>
        <w:t>=－d(n=1,2,3…)</w:t>
      </w:r>
      <w:r w:rsidRPr="00A43E5C">
        <w:rPr>
          <w:rFonts w:ascii="微软雅黑" w:eastAsia="微软雅黑" w:hAnsi="微软雅黑" w:hint="eastAsia"/>
          <w:szCs w:val="21"/>
        </w:rPr>
        <w:t>的充分必要条件为</w:t>
      </w:r>
      <w:r w:rsidRPr="00A43E5C">
        <w:rPr>
          <w:rFonts w:ascii="微软雅黑" w:eastAsia="微软雅黑" w:hAnsi="微软雅黑"/>
          <w:szCs w:val="21"/>
        </w:rPr>
        <w:t>{a</w:t>
      </w:r>
      <w:r w:rsidRPr="00A43E5C">
        <w:rPr>
          <w:rFonts w:ascii="微软雅黑" w:eastAsia="微软雅黑" w:hAnsi="微软雅黑"/>
          <w:szCs w:val="21"/>
          <w:vertAlign w:val="subscript"/>
        </w:rPr>
        <w:t>n</w:t>
      </w:r>
      <w:r w:rsidRPr="00A43E5C">
        <w:rPr>
          <w:rFonts w:ascii="微软雅黑" w:eastAsia="微软雅黑" w:hAnsi="微软雅黑"/>
          <w:szCs w:val="21"/>
        </w:rPr>
        <w:t>}为</w:t>
      </w:r>
      <w:r w:rsidRPr="00A43E5C">
        <w:rPr>
          <w:rFonts w:ascii="微软雅黑" w:eastAsia="微软雅黑" w:hAnsi="微软雅黑" w:hint="eastAsia"/>
          <w:szCs w:val="21"/>
        </w:rPr>
        <w:t>公差为d的等差数列；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szCs w:val="21"/>
        </w:rPr>
        <w:t>(</w:t>
      </w:r>
      <w:r w:rsidR="0004664D" w:rsidRPr="00A43E5C">
        <w:rPr>
          <w:rFonts w:ascii="微软雅黑" w:eastAsia="微软雅黑" w:hAnsi="微软雅黑"/>
          <w:szCs w:val="21"/>
        </w:rPr>
        <w:fldChar w:fldCharType="begin"/>
      </w:r>
      <w:r w:rsidR="0004664D" w:rsidRPr="00A43E5C">
        <w:rPr>
          <w:rFonts w:ascii="微软雅黑" w:eastAsia="微软雅黑" w:hAnsi="微软雅黑"/>
          <w:szCs w:val="21"/>
        </w:rPr>
        <w:instrText xml:space="preserve"> = 3 \* ROMAN </w:instrText>
      </w:r>
      <w:r w:rsidR="0004664D" w:rsidRPr="00A43E5C">
        <w:rPr>
          <w:rFonts w:ascii="微软雅黑" w:eastAsia="微软雅黑" w:hAnsi="微软雅黑"/>
          <w:szCs w:val="21"/>
        </w:rPr>
        <w:fldChar w:fldCharType="separate"/>
      </w:r>
      <w:r w:rsidRPr="00A43E5C">
        <w:rPr>
          <w:rFonts w:ascii="微软雅黑" w:eastAsia="微软雅黑" w:hAnsi="微软雅黑"/>
          <w:noProof/>
          <w:szCs w:val="21"/>
        </w:rPr>
        <w:t>III</w:t>
      </w:r>
      <w:r w:rsidR="0004664D" w:rsidRPr="00A43E5C">
        <w:rPr>
          <w:rFonts w:ascii="微软雅黑" w:eastAsia="微软雅黑" w:hAnsi="微软雅黑"/>
          <w:szCs w:val="21"/>
        </w:rPr>
        <w:fldChar w:fldCharType="end"/>
      </w:r>
      <w:r w:rsidRPr="00A43E5C">
        <w:rPr>
          <w:rFonts w:ascii="微软雅黑" w:eastAsia="微软雅黑" w:hAnsi="微软雅黑" w:hint="eastAsia"/>
          <w:szCs w:val="21"/>
        </w:rPr>
        <w:t>)证明：若a</w:t>
      </w:r>
      <w:r w:rsidRPr="00A43E5C">
        <w:rPr>
          <w:rFonts w:ascii="微软雅黑" w:eastAsia="微软雅黑" w:hAnsi="微软雅黑" w:hint="eastAsia"/>
          <w:szCs w:val="21"/>
          <w:vertAlign w:val="subscript"/>
        </w:rPr>
        <w:t>1</w:t>
      </w:r>
      <w:r w:rsidRPr="00A43E5C">
        <w:rPr>
          <w:rFonts w:ascii="微软雅黑" w:eastAsia="微软雅黑" w:hAnsi="微软雅黑" w:hint="eastAsia"/>
          <w:szCs w:val="21"/>
        </w:rPr>
        <w:t>=2，</w:t>
      </w:r>
      <w:proofErr w:type="spellStart"/>
      <w:r w:rsidRPr="00A43E5C">
        <w:rPr>
          <w:rFonts w:ascii="微软雅黑" w:eastAsia="微软雅黑" w:hAnsi="微软雅黑"/>
          <w:szCs w:val="21"/>
        </w:rPr>
        <w:t>d</w:t>
      </w:r>
      <w:r w:rsidRPr="00A43E5C">
        <w:rPr>
          <w:rFonts w:ascii="微软雅黑" w:eastAsia="微软雅黑" w:hAnsi="微软雅黑"/>
          <w:szCs w:val="21"/>
          <w:vertAlign w:val="subscript"/>
        </w:rPr>
        <w:t>n</w:t>
      </w:r>
      <w:proofErr w:type="spellEnd"/>
      <w:r w:rsidRPr="00A43E5C">
        <w:rPr>
          <w:rFonts w:ascii="微软雅黑" w:eastAsia="微软雅黑" w:hAnsi="微软雅黑"/>
          <w:szCs w:val="21"/>
        </w:rPr>
        <w:t>=</w:t>
      </w:r>
      <w:r w:rsidRPr="00A43E5C">
        <w:rPr>
          <w:rFonts w:ascii="微软雅黑" w:eastAsia="微软雅黑" w:hAnsi="微软雅黑" w:hint="eastAsia"/>
          <w:szCs w:val="21"/>
        </w:rPr>
        <w:t>1(</w:t>
      </w:r>
      <w:r w:rsidRPr="00A43E5C">
        <w:rPr>
          <w:rFonts w:ascii="微软雅黑" w:eastAsia="微软雅黑" w:hAnsi="微软雅黑"/>
          <w:szCs w:val="21"/>
        </w:rPr>
        <w:t>n=1,2,3…</w:t>
      </w:r>
      <w:r w:rsidRPr="00A43E5C">
        <w:rPr>
          <w:rFonts w:ascii="微软雅黑" w:eastAsia="微软雅黑" w:hAnsi="微软雅黑" w:hint="eastAsia"/>
          <w:szCs w:val="21"/>
        </w:rPr>
        <w:t>)，则</w:t>
      </w:r>
      <w:r w:rsidRPr="00A43E5C">
        <w:rPr>
          <w:rFonts w:ascii="微软雅黑" w:eastAsia="微软雅黑" w:hAnsi="微软雅黑"/>
          <w:szCs w:val="21"/>
        </w:rPr>
        <w:t>{a</w:t>
      </w:r>
      <w:r w:rsidRPr="00A43E5C">
        <w:rPr>
          <w:rFonts w:ascii="微软雅黑" w:eastAsia="微软雅黑" w:hAnsi="微软雅黑"/>
          <w:szCs w:val="21"/>
          <w:vertAlign w:val="subscript"/>
        </w:rPr>
        <w:t>n</w:t>
      </w:r>
      <w:r w:rsidRPr="00A43E5C">
        <w:rPr>
          <w:rFonts w:ascii="微软雅黑" w:eastAsia="微软雅黑" w:hAnsi="微软雅黑"/>
          <w:szCs w:val="21"/>
        </w:rPr>
        <w:t>}</w:t>
      </w:r>
      <w:r w:rsidRPr="00A43E5C">
        <w:rPr>
          <w:rFonts w:ascii="微软雅黑" w:eastAsia="微软雅黑" w:hAnsi="微软雅黑" w:hint="eastAsia"/>
          <w:szCs w:val="21"/>
        </w:rPr>
        <w:t>的项只能是1或2，且有无穷多项为1</w: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5915025" cy="7810500"/>
            <wp:effectExtent l="19050" t="0" r="9525" b="0"/>
            <wp:docPr id="35" name="图片 35" descr="2013理科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2013理科答案1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781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2505075" cy="1685925"/>
            <wp:effectExtent l="19050" t="0" r="9525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szCs w:val="21"/>
        </w:rPr>
        <w:t>要使可行域存在，必有m&lt;－2m+1，要求可行域内包含直线</w:t>
      </w:r>
      <w:r w:rsidRPr="00A43E5C">
        <w:rPr>
          <w:rFonts w:ascii="微软雅黑" w:eastAsia="微软雅黑" w:hAnsi="微软雅黑"/>
          <w:position w:val="-24"/>
          <w:szCs w:val="21"/>
        </w:rPr>
        <w:object w:dxaOrig="1040" w:dyaOrig="620">
          <v:shape id="_x0000_i1055" type="#_x0000_t75" style="width:51.75pt;height:30.75pt" o:ole="">
            <v:imagedata r:id="rId74" o:title=""/>
          </v:shape>
          <o:OLEObject Type="Embed" ProgID="Equation.DSMT4" ShapeID="_x0000_i1055" DrawAspect="Content" ObjectID="_1432207601" r:id="rId75"/>
        </w:object>
      </w:r>
      <w:r w:rsidRPr="00A43E5C">
        <w:rPr>
          <w:rFonts w:ascii="微软雅黑" w:eastAsia="微软雅黑" w:hAnsi="微软雅黑" w:hint="eastAsia"/>
          <w:szCs w:val="21"/>
        </w:rPr>
        <w:t>上的点，只要边界点(－m，1－2m)在直线</w:t>
      </w:r>
      <w:r w:rsidRPr="00A43E5C">
        <w:rPr>
          <w:rFonts w:ascii="微软雅黑" w:eastAsia="微软雅黑" w:hAnsi="微软雅黑"/>
          <w:position w:val="-24"/>
          <w:szCs w:val="21"/>
        </w:rPr>
        <w:object w:dxaOrig="1040" w:dyaOrig="620">
          <v:shape id="_x0000_i1056" type="#_x0000_t75" style="width:51.75pt;height:30.75pt" o:ole="">
            <v:imagedata r:id="rId74" o:title=""/>
          </v:shape>
          <o:OLEObject Type="Embed" ProgID="Equation.DSMT4" ShapeID="_x0000_i1056" DrawAspect="Content" ObjectID="_1432207602" r:id="rId76"/>
        </w:object>
      </w:r>
      <w:r w:rsidRPr="00A43E5C">
        <w:rPr>
          <w:rFonts w:ascii="微软雅黑" w:eastAsia="微软雅黑" w:hAnsi="微软雅黑" w:hint="eastAsia"/>
          <w:szCs w:val="21"/>
        </w:rPr>
        <w:t>上方，且(-m，m)在直线</w:t>
      </w:r>
      <w:r w:rsidRPr="00A43E5C">
        <w:rPr>
          <w:rFonts w:ascii="微软雅黑" w:eastAsia="微软雅黑" w:hAnsi="微软雅黑"/>
          <w:position w:val="-24"/>
          <w:szCs w:val="21"/>
        </w:rPr>
        <w:object w:dxaOrig="1040" w:dyaOrig="620">
          <v:shape id="_x0000_i1057" type="#_x0000_t75" style="width:51.75pt;height:30.75pt" o:ole="">
            <v:imagedata r:id="rId74" o:title=""/>
          </v:shape>
          <o:OLEObject Type="Embed" ProgID="Equation.DSMT4" ShapeID="_x0000_i1057" DrawAspect="Content" ObjectID="_1432207603" r:id="rId77"/>
        </w:object>
      </w:r>
      <w:r w:rsidRPr="00A43E5C">
        <w:rPr>
          <w:rFonts w:ascii="微软雅黑" w:eastAsia="微软雅黑" w:hAnsi="微软雅黑" w:hint="eastAsia"/>
          <w:szCs w:val="21"/>
        </w:rPr>
        <w:t>下方，解不等式组</w:t>
      </w:r>
      <w:r w:rsidRPr="00A43E5C">
        <w:rPr>
          <w:rFonts w:ascii="微软雅黑" w:eastAsia="微软雅黑" w:hAnsi="微软雅黑"/>
          <w:position w:val="-90"/>
          <w:szCs w:val="21"/>
        </w:rPr>
        <w:object w:dxaOrig="1840" w:dyaOrig="1920">
          <v:shape id="_x0000_i1058" type="#_x0000_t75" style="width:92.25pt;height:96pt" o:ole="">
            <v:imagedata r:id="rId78" o:title=""/>
          </v:shape>
          <o:OLEObject Type="Embed" ProgID="Equation.DSMT4" ShapeID="_x0000_i1058" DrawAspect="Content" ObjectID="_1432207604" r:id="rId79"/>
        </w:object>
      </w:r>
      <w:r w:rsidRPr="00A43E5C">
        <w:rPr>
          <w:rFonts w:ascii="微软雅黑" w:eastAsia="微软雅黑" w:hAnsi="微软雅黑" w:hint="eastAsia"/>
          <w:szCs w:val="21"/>
        </w:rPr>
        <w:t>得m＜</w:t>
      </w:r>
      <w:r w:rsidRPr="00A43E5C">
        <w:rPr>
          <w:rFonts w:ascii="微软雅黑" w:eastAsia="微软雅黑" w:hAnsi="微软雅黑"/>
          <w:position w:val="-24"/>
          <w:szCs w:val="21"/>
        </w:rPr>
        <w:object w:dxaOrig="400" w:dyaOrig="620">
          <v:shape id="_x0000_i1059" type="#_x0000_t75" style="width:20.25pt;height:30.75pt" o:ole="">
            <v:imagedata r:id="rId80" o:title=""/>
          </v:shape>
          <o:OLEObject Type="Embed" ProgID="Equation.DSMT4" ShapeID="_x0000_i1059" DrawAspect="Content" ObjectID="_1432207605" r:id="rId81"/>
        </w:object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drawing>
          <wp:inline distT="0" distB="0" distL="0" distR="0">
            <wp:extent cx="5762625" cy="4924425"/>
            <wp:effectExtent l="19050" t="0" r="9525" b="0"/>
            <wp:docPr id="42" name="图片 42" descr="2013理科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2013理科答案2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92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5657850" cy="7981950"/>
            <wp:effectExtent l="19050" t="0" r="0" b="0"/>
            <wp:docPr id="43" name="图片 43" descr="2013理科答案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2013理科答案3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798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6057900" cy="8724900"/>
            <wp:effectExtent l="19050" t="0" r="0" b="0"/>
            <wp:docPr id="44" name="图片 44" descr="2013理科答案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2013理科答案4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872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5210175" cy="8067675"/>
            <wp:effectExtent l="19050" t="0" r="9525" b="0"/>
            <wp:docPr id="45" name="图片 45" descr="2013理科答案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2013理科答案5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806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6029325" cy="8267700"/>
            <wp:effectExtent l="19050" t="0" r="9525" b="0"/>
            <wp:docPr id="46" name="图片 46" descr="2013理科答案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2013理科答案6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5915025" cy="5019675"/>
            <wp:effectExtent l="19050" t="0" r="9525" b="0"/>
            <wp:docPr id="47" name="图片 47" descr="2013理科答案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2013理科答案7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501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5857875" cy="9096375"/>
            <wp:effectExtent l="19050" t="0" r="9525" b="0"/>
            <wp:docPr id="48" name="图片 48" descr="2013理科答案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2013理科答案8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909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3E5C">
        <w:rPr>
          <w:rFonts w:ascii="微软雅黑" w:eastAsia="微软雅黑" w:hAnsi="微软雅黑" w:hint="eastAsia"/>
          <w:noProof/>
          <w:szCs w:val="21"/>
        </w:rPr>
        <w:lastRenderedPageBreak/>
        <w:drawing>
          <wp:inline distT="0" distB="0" distL="0" distR="0">
            <wp:extent cx="4552950" cy="3048000"/>
            <wp:effectExtent l="19050" t="0" r="0" b="0"/>
            <wp:docPr id="49" name="图片 49" descr="2013理科答案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2013理科答案9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BA1A63" w:rsidRPr="00A43E5C" w:rsidRDefault="00BA1A63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p w:rsidR="003656A5" w:rsidRPr="00A43E5C" w:rsidRDefault="003656A5" w:rsidP="00A43E5C">
      <w:pPr>
        <w:adjustRightInd w:val="0"/>
        <w:snapToGrid w:val="0"/>
        <w:contextualSpacing/>
        <w:jc w:val="left"/>
        <w:rPr>
          <w:rFonts w:ascii="微软雅黑" w:eastAsia="微软雅黑" w:hAnsi="微软雅黑"/>
          <w:szCs w:val="21"/>
        </w:rPr>
      </w:pPr>
    </w:p>
    <w:sectPr w:rsidR="003656A5" w:rsidRPr="00A43E5C" w:rsidSect="00241E5D">
      <w:headerReference w:type="default" r:id="rId90"/>
      <w:footerReference w:type="default" r:id="rId9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610E" w:rsidRDefault="0001610E" w:rsidP="00092D1C">
      <w:r>
        <w:separator/>
      </w:r>
    </w:p>
  </w:endnote>
  <w:endnote w:type="continuationSeparator" w:id="0">
    <w:p w:rsidR="0001610E" w:rsidRDefault="0001610E" w:rsidP="00092D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2D1C" w:rsidRDefault="00092D1C">
    <w:pPr>
      <w:pStyle w:val="a6"/>
    </w:pPr>
    <w:r w:rsidRPr="00092D1C">
      <w:rPr>
        <w:noProof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-1314450</wp:posOffset>
          </wp:positionH>
          <wp:positionV relativeFrom="paragraph">
            <wp:posOffset>69215</wp:posOffset>
          </wp:positionV>
          <wp:extent cx="7732395" cy="723900"/>
          <wp:effectExtent l="19050" t="0" r="1905" b="0"/>
          <wp:wrapNone/>
          <wp:docPr id="12" name="图片 12" descr="word模板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模板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32395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610E" w:rsidRDefault="0001610E" w:rsidP="00092D1C">
      <w:r>
        <w:separator/>
      </w:r>
    </w:p>
  </w:footnote>
  <w:footnote w:type="continuationSeparator" w:id="0">
    <w:p w:rsidR="0001610E" w:rsidRDefault="0001610E" w:rsidP="00092D1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2D1C" w:rsidRDefault="00092D1C">
    <w:pPr>
      <w:pStyle w:val="a5"/>
    </w:pP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-923925</wp:posOffset>
          </wp:positionH>
          <wp:positionV relativeFrom="paragraph">
            <wp:posOffset>-290830</wp:posOffset>
          </wp:positionV>
          <wp:extent cx="7391400" cy="619125"/>
          <wp:effectExtent l="19050" t="0" r="0" b="0"/>
          <wp:wrapNone/>
          <wp:docPr id="2" name="图片 5" descr="word模板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模板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391400" cy="619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92D1C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-971550</wp:posOffset>
          </wp:positionH>
          <wp:positionV relativeFrom="paragraph">
            <wp:posOffset>-292735</wp:posOffset>
          </wp:positionV>
          <wp:extent cx="7391400" cy="619125"/>
          <wp:effectExtent l="19050" t="0" r="0" b="0"/>
          <wp:wrapNone/>
          <wp:docPr id="1" name="图片 5" descr="word模板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模板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391843" cy="61668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092D1C" w:rsidRDefault="00092D1C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656A5"/>
    <w:rsid w:val="0001610E"/>
    <w:rsid w:val="0004664D"/>
    <w:rsid w:val="00092D1C"/>
    <w:rsid w:val="000D3593"/>
    <w:rsid w:val="00186055"/>
    <w:rsid w:val="001D5A89"/>
    <w:rsid w:val="00241E5D"/>
    <w:rsid w:val="002A4CDA"/>
    <w:rsid w:val="00341592"/>
    <w:rsid w:val="003656A5"/>
    <w:rsid w:val="004E2F7C"/>
    <w:rsid w:val="006421F7"/>
    <w:rsid w:val="00647A70"/>
    <w:rsid w:val="008F5043"/>
    <w:rsid w:val="00A12AEF"/>
    <w:rsid w:val="00A43E5C"/>
    <w:rsid w:val="00BA1A63"/>
    <w:rsid w:val="00C64F33"/>
    <w:rsid w:val="00DA1284"/>
    <w:rsid w:val="00DA4704"/>
    <w:rsid w:val="00DB2D17"/>
    <w:rsid w:val="00EC42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A6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A4704"/>
    <w:pPr>
      <w:widowControl/>
      <w:spacing w:before="100" w:beforeAutospacing="1" w:after="100" w:afterAutospacing="1"/>
      <w:ind w:firstLine="480"/>
      <w:jc w:val="left"/>
    </w:pPr>
    <w:rPr>
      <w:rFonts w:ascii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4E2F7C"/>
    <w:rPr>
      <w:b/>
      <w:bCs/>
    </w:rPr>
  </w:style>
  <w:style w:type="paragraph" w:styleId="a5">
    <w:name w:val="header"/>
    <w:basedOn w:val="a"/>
    <w:link w:val="Char"/>
    <w:uiPriority w:val="99"/>
    <w:unhideWhenUsed/>
    <w:rsid w:val="00092D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092D1C"/>
    <w:rPr>
      <w:sz w:val="18"/>
      <w:szCs w:val="18"/>
    </w:rPr>
  </w:style>
  <w:style w:type="paragraph" w:styleId="a6">
    <w:name w:val="footer"/>
    <w:basedOn w:val="a"/>
    <w:link w:val="Char0"/>
    <w:uiPriority w:val="99"/>
    <w:semiHidden/>
    <w:unhideWhenUsed/>
    <w:rsid w:val="00092D1C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6"/>
    <w:uiPriority w:val="99"/>
    <w:semiHidden/>
    <w:rsid w:val="00092D1C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092D1C"/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92D1C"/>
    <w:rPr>
      <w:sz w:val="18"/>
      <w:szCs w:val="18"/>
    </w:rPr>
  </w:style>
  <w:style w:type="paragraph" w:styleId="a8">
    <w:name w:val="List Paragraph"/>
    <w:basedOn w:val="a"/>
    <w:qFormat/>
    <w:rsid w:val="00BA1A63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08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4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29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25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099950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008626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770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13465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02617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34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73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86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64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34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780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457962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0" w:color="CCCCCC"/>
                                <w:left w:val="single" w:sz="6" w:space="0" w:color="CCCCCC"/>
                                <w:bottom w:val="single" w:sz="6" w:space="0" w:color="CCCCCC"/>
                                <w:right w:val="single" w:sz="6" w:space="0" w:color="CCCCCC"/>
                              </w:divBdr>
                              <w:divsChild>
                                <w:div w:id="436410319">
                                  <w:marLeft w:val="450"/>
                                  <w:marRight w:val="450"/>
                                  <w:marTop w:val="0"/>
                                  <w:marBottom w:val="0"/>
                                  <w:divBdr>
                                    <w:top w:val="single" w:sz="6" w:space="15" w:color="CCCCCC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453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155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19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713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69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843805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79424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8908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8872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5807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001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71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784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924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1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060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79583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0" w:color="CCCCCC"/>
                                <w:left w:val="single" w:sz="6" w:space="0" w:color="CCCCCC"/>
                                <w:bottom w:val="single" w:sz="6" w:space="0" w:color="CCCCCC"/>
                                <w:right w:val="single" w:sz="6" w:space="0" w:color="CCCCCC"/>
                              </w:divBdr>
                              <w:divsChild>
                                <w:div w:id="900099376">
                                  <w:marLeft w:val="450"/>
                                  <w:marRight w:val="450"/>
                                  <w:marTop w:val="0"/>
                                  <w:marBottom w:val="0"/>
                                  <w:divBdr>
                                    <w:top w:val="single" w:sz="6" w:space="15" w:color="CCCCCC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409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828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35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05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20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52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11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048553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single" w:sz="6" w:space="0" w:color="CCCCCC"/>
                                <w:left w:val="single" w:sz="6" w:space="0" w:color="CCCCCC"/>
                                <w:bottom w:val="single" w:sz="6" w:space="0" w:color="CCCCCC"/>
                                <w:right w:val="single" w:sz="6" w:space="0" w:color="CCCCCC"/>
                              </w:divBdr>
                              <w:divsChild>
                                <w:div w:id="507209224">
                                  <w:marLeft w:val="450"/>
                                  <w:marRight w:val="450"/>
                                  <w:marTop w:val="0"/>
                                  <w:marBottom w:val="0"/>
                                  <w:divBdr>
                                    <w:top w:val="single" w:sz="6" w:space="15" w:color="CCCCCC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13401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18.wmf"/><Relationship Id="rId21" Type="http://schemas.openxmlformats.org/officeDocument/2006/relationships/image" Target="media/image9.wmf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2.wmf"/><Relationship Id="rId50" Type="http://schemas.openxmlformats.org/officeDocument/2006/relationships/oleObject" Target="embeddings/oleObject22.bin"/><Relationship Id="rId55" Type="http://schemas.openxmlformats.org/officeDocument/2006/relationships/image" Target="media/image27.png"/><Relationship Id="rId63" Type="http://schemas.openxmlformats.org/officeDocument/2006/relationships/oleObject" Target="embeddings/oleObject26.bin"/><Relationship Id="rId68" Type="http://schemas.openxmlformats.org/officeDocument/2006/relationships/image" Target="media/image35.wmf"/><Relationship Id="rId76" Type="http://schemas.openxmlformats.org/officeDocument/2006/relationships/oleObject" Target="embeddings/oleObject32.bin"/><Relationship Id="rId84" Type="http://schemas.openxmlformats.org/officeDocument/2006/relationships/image" Target="media/image44.png"/><Relationship Id="rId89" Type="http://schemas.openxmlformats.org/officeDocument/2006/relationships/image" Target="media/image49.jpeg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0.bin"/><Relationship Id="rId9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3.wmf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7.bin"/><Relationship Id="rId45" Type="http://schemas.openxmlformats.org/officeDocument/2006/relationships/image" Target="media/image21.wmf"/><Relationship Id="rId53" Type="http://schemas.openxmlformats.org/officeDocument/2006/relationships/oleObject" Target="embeddings/oleObject23.bin"/><Relationship Id="rId58" Type="http://schemas.openxmlformats.org/officeDocument/2006/relationships/image" Target="media/image29.png"/><Relationship Id="rId66" Type="http://schemas.openxmlformats.org/officeDocument/2006/relationships/image" Target="media/image34.wmf"/><Relationship Id="rId74" Type="http://schemas.openxmlformats.org/officeDocument/2006/relationships/image" Target="media/image39.wmf"/><Relationship Id="rId79" Type="http://schemas.openxmlformats.org/officeDocument/2006/relationships/oleObject" Target="embeddings/oleObject34.bin"/><Relationship Id="rId87" Type="http://schemas.openxmlformats.org/officeDocument/2006/relationships/image" Target="media/image47.jpeg"/><Relationship Id="rId5" Type="http://schemas.openxmlformats.org/officeDocument/2006/relationships/endnotes" Target="endnotes.xml"/><Relationship Id="rId61" Type="http://schemas.openxmlformats.org/officeDocument/2006/relationships/image" Target="media/image31.png"/><Relationship Id="rId82" Type="http://schemas.openxmlformats.org/officeDocument/2006/relationships/image" Target="media/image42.jpeg"/><Relationship Id="rId90" Type="http://schemas.openxmlformats.org/officeDocument/2006/relationships/header" Target="header1.xml"/><Relationship Id="rId19" Type="http://schemas.openxmlformats.org/officeDocument/2006/relationships/image" Target="media/image8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2.wmf"/><Relationship Id="rId30" Type="http://schemas.openxmlformats.org/officeDocument/2006/relationships/oleObject" Target="embeddings/oleObject12.bin"/><Relationship Id="rId35" Type="http://schemas.openxmlformats.org/officeDocument/2006/relationships/image" Target="media/image16.wmf"/><Relationship Id="rId43" Type="http://schemas.openxmlformats.org/officeDocument/2006/relationships/image" Target="media/image20.wmf"/><Relationship Id="rId48" Type="http://schemas.openxmlformats.org/officeDocument/2006/relationships/oleObject" Target="embeddings/oleObject21.bin"/><Relationship Id="rId56" Type="http://schemas.openxmlformats.org/officeDocument/2006/relationships/image" Target="media/image28.wmf"/><Relationship Id="rId64" Type="http://schemas.openxmlformats.org/officeDocument/2006/relationships/image" Target="media/image33.wmf"/><Relationship Id="rId69" Type="http://schemas.openxmlformats.org/officeDocument/2006/relationships/oleObject" Target="embeddings/oleObject29.bin"/><Relationship Id="rId77" Type="http://schemas.openxmlformats.org/officeDocument/2006/relationships/oleObject" Target="embeddings/oleObject33.bin"/><Relationship Id="rId8" Type="http://schemas.openxmlformats.org/officeDocument/2006/relationships/image" Target="media/image2.wmf"/><Relationship Id="rId51" Type="http://schemas.openxmlformats.org/officeDocument/2006/relationships/image" Target="media/image24.png"/><Relationship Id="rId72" Type="http://schemas.openxmlformats.org/officeDocument/2006/relationships/image" Target="media/image37.jpeg"/><Relationship Id="rId80" Type="http://schemas.openxmlformats.org/officeDocument/2006/relationships/image" Target="media/image41.wmf"/><Relationship Id="rId85" Type="http://schemas.openxmlformats.org/officeDocument/2006/relationships/image" Target="media/image45.jpeg"/><Relationship Id="rId93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20.bin"/><Relationship Id="rId59" Type="http://schemas.openxmlformats.org/officeDocument/2006/relationships/image" Target="media/image30.wmf"/><Relationship Id="rId67" Type="http://schemas.openxmlformats.org/officeDocument/2006/relationships/oleObject" Target="embeddings/oleObject28.bin"/><Relationship Id="rId20" Type="http://schemas.openxmlformats.org/officeDocument/2006/relationships/oleObject" Target="embeddings/oleObject7.bin"/><Relationship Id="rId41" Type="http://schemas.openxmlformats.org/officeDocument/2006/relationships/image" Target="media/image19.wmf"/><Relationship Id="rId54" Type="http://schemas.openxmlformats.org/officeDocument/2006/relationships/image" Target="media/image26.png"/><Relationship Id="rId62" Type="http://schemas.openxmlformats.org/officeDocument/2006/relationships/image" Target="media/image32.wmf"/><Relationship Id="rId70" Type="http://schemas.openxmlformats.org/officeDocument/2006/relationships/image" Target="media/image36.wmf"/><Relationship Id="rId75" Type="http://schemas.openxmlformats.org/officeDocument/2006/relationships/oleObject" Target="embeddings/oleObject31.bin"/><Relationship Id="rId83" Type="http://schemas.openxmlformats.org/officeDocument/2006/relationships/image" Target="media/image43.jpeg"/><Relationship Id="rId88" Type="http://schemas.openxmlformats.org/officeDocument/2006/relationships/image" Target="media/image48.jpeg"/><Relationship Id="rId9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49" Type="http://schemas.openxmlformats.org/officeDocument/2006/relationships/image" Target="media/image23.wmf"/><Relationship Id="rId57" Type="http://schemas.openxmlformats.org/officeDocument/2006/relationships/oleObject" Target="embeddings/oleObject24.bin"/><Relationship Id="rId10" Type="http://schemas.openxmlformats.org/officeDocument/2006/relationships/image" Target="media/image3.wmf"/><Relationship Id="rId31" Type="http://schemas.openxmlformats.org/officeDocument/2006/relationships/image" Target="media/image14.wmf"/><Relationship Id="rId44" Type="http://schemas.openxmlformats.org/officeDocument/2006/relationships/oleObject" Target="embeddings/oleObject19.bin"/><Relationship Id="rId52" Type="http://schemas.openxmlformats.org/officeDocument/2006/relationships/image" Target="media/image25.wmf"/><Relationship Id="rId60" Type="http://schemas.openxmlformats.org/officeDocument/2006/relationships/oleObject" Target="embeddings/oleObject25.bin"/><Relationship Id="rId65" Type="http://schemas.openxmlformats.org/officeDocument/2006/relationships/oleObject" Target="embeddings/oleObject27.bin"/><Relationship Id="rId73" Type="http://schemas.openxmlformats.org/officeDocument/2006/relationships/image" Target="media/image38.png"/><Relationship Id="rId78" Type="http://schemas.openxmlformats.org/officeDocument/2006/relationships/image" Target="media/image40.wmf"/><Relationship Id="rId81" Type="http://schemas.openxmlformats.org/officeDocument/2006/relationships/oleObject" Target="embeddings/oleObject35.bin"/><Relationship Id="rId86" Type="http://schemas.openxmlformats.org/officeDocument/2006/relationships/image" Target="media/image46.jpe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13</Pages>
  <Words>462</Words>
  <Characters>2639</Characters>
  <Application>Microsoft Office Word</Application>
  <DocSecurity>0</DocSecurity>
  <Lines>21</Lines>
  <Paragraphs>6</Paragraphs>
  <ScaleCrop>false</ScaleCrop>
  <Company>微软中国</Company>
  <LinksUpToDate>false</LinksUpToDate>
  <CharactersWithSpaces>3095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sa</cp:lastModifiedBy>
  <cp:revision>5</cp:revision>
  <dcterms:created xsi:type="dcterms:W3CDTF">2013-06-08T06:27:00Z</dcterms:created>
  <dcterms:modified xsi:type="dcterms:W3CDTF">2013-06-08T06:37:00Z</dcterms:modified>
</cp:coreProperties>
</file>